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9BA" w:rsidRPr="00CE69BA" w:rsidRDefault="00CE69BA" w:rsidP="00CE69BA">
      <w:pPr>
        <w:spacing w:after="0"/>
        <w:jc w:val="both"/>
        <w:rPr>
          <w:rFonts w:asciiTheme="majorHAnsi" w:eastAsia="Times New Roman" w:hAnsiTheme="majorHAnsi" w:cs="Times New Roman"/>
          <w:sz w:val="18"/>
          <w:szCs w:val="18"/>
          <w:highlight w:val="yellow"/>
        </w:rPr>
      </w:pPr>
      <w:r w:rsidRPr="00CE69BA">
        <w:rPr>
          <w:rFonts w:asciiTheme="majorHAnsi" w:eastAsia="Times New Roman" w:hAnsiTheme="majorHAnsi" w:cs="Times New Roman"/>
          <w:sz w:val="18"/>
          <w:szCs w:val="18"/>
        </w:rPr>
        <w:t>Na temelju članka 88. Zakona o proračunu („Narodne novine“ broj: 144/21) i članka 32. Statuta Općine Sveti Filip i Jakov („Službeni glasnik Općine Sveti Filip i Jakov“ broj:</w:t>
      </w:r>
      <w:r w:rsidRPr="00CE69BA">
        <w:rPr>
          <w:rFonts w:asciiTheme="majorHAnsi" w:hAnsiTheme="majorHAnsi"/>
        </w:rPr>
        <w:t xml:space="preserve"> </w:t>
      </w:r>
      <w:r w:rsidRPr="00CE69BA">
        <w:rPr>
          <w:rFonts w:asciiTheme="majorHAnsi" w:eastAsia="Times New Roman" w:hAnsiTheme="majorHAnsi" w:cs="Times New Roman"/>
          <w:sz w:val="18"/>
          <w:szCs w:val="18"/>
        </w:rPr>
        <w:t xml:space="preserve">02/14 – pročišćeni tekst, 06/14 i 01/18, 1/20, 2/21 i 16/24) Općinsko vijeće Općine Sveti Filip i Jakov na svojoj 3. sjednici održanoj 21. listopada </w:t>
      </w:r>
      <w:r w:rsidRPr="00CE69BA">
        <w:rPr>
          <w:rFonts w:asciiTheme="majorHAnsi" w:hAnsiTheme="majorHAnsi" w:cs="Times New Roman"/>
          <w:sz w:val="18"/>
          <w:szCs w:val="18"/>
        </w:rPr>
        <w:t xml:space="preserve">2025. godine </w:t>
      </w:r>
      <w:r w:rsidRPr="00CE69BA">
        <w:rPr>
          <w:rFonts w:asciiTheme="majorHAnsi" w:eastAsia="Times New Roman" w:hAnsiTheme="majorHAnsi" w:cs="Times New Roman"/>
          <w:sz w:val="18"/>
          <w:szCs w:val="18"/>
        </w:rPr>
        <w:t>donosi</w:t>
      </w:r>
    </w:p>
    <w:p w:rsidR="00CE69BA" w:rsidRPr="00CE69BA" w:rsidRDefault="00CE69BA" w:rsidP="00CE69BA">
      <w:pPr>
        <w:spacing w:after="0"/>
        <w:jc w:val="right"/>
        <w:rPr>
          <w:rFonts w:asciiTheme="majorHAnsi" w:eastAsia="Times New Roman" w:hAnsiTheme="majorHAnsi" w:cs="Times New Roman"/>
          <w:sz w:val="18"/>
          <w:szCs w:val="18"/>
        </w:rPr>
      </w:pPr>
    </w:p>
    <w:p w:rsidR="00CE69BA" w:rsidRPr="00CE69BA" w:rsidRDefault="00CE69BA" w:rsidP="00CE69BA">
      <w:pPr>
        <w:spacing w:after="0"/>
        <w:jc w:val="center"/>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POLUGODIŠNJI IZVJEŠTAJ O IZVRŠENJU PRORAČUNA</w:t>
      </w:r>
      <w:bookmarkStart w:id="0" w:name="_GoBack"/>
      <w:bookmarkEnd w:id="0"/>
    </w:p>
    <w:p w:rsidR="00CE69BA" w:rsidRPr="00CE69BA" w:rsidRDefault="00CE69BA" w:rsidP="00CE69BA">
      <w:pPr>
        <w:spacing w:after="0"/>
        <w:jc w:val="center"/>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za razdoblje od 01. siječnja do 30. lipnja 2025. godine</w:t>
      </w:r>
    </w:p>
    <w:p w:rsidR="00CE69BA" w:rsidRPr="00CE69BA" w:rsidRDefault="00CE69BA" w:rsidP="00CE69BA">
      <w:pPr>
        <w:spacing w:after="0"/>
        <w:rPr>
          <w:rFonts w:asciiTheme="majorHAnsi" w:eastAsia="Times New Roman" w:hAnsiTheme="majorHAnsi" w:cs="Times New Roman"/>
          <w:sz w:val="18"/>
          <w:szCs w:val="18"/>
        </w:rPr>
      </w:pPr>
    </w:p>
    <w:p w:rsidR="00CE69BA" w:rsidRPr="00CE69BA" w:rsidRDefault="00CE69BA" w:rsidP="00CE69BA">
      <w:pPr>
        <w:spacing w:after="0"/>
        <w:jc w:val="center"/>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Članak 1.</w:t>
      </w:r>
    </w:p>
    <w:p w:rsidR="00CE69BA" w:rsidRPr="00CE69BA" w:rsidRDefault="00CE69BA" w:rsidP="00CE69BA">
      <w:pPr>
        <w:spacing w:after="0"/>
        <w:jc w:val="both"/>
        <w:rPr>
          <w:rFonts w:asciiTheme="majorHAnsi" w:eastAsia="Times New Roman" w:hAnsiTheme="majorHAnsi" w:cs="Times New Roman"/>
          <w:sz w:val="18"/>
          <w:szCs w:val="18"/>
        </w:rPr>
      </w:pPr>
      <w:r w:rsidRPr="00CE69BA">
        <w:rPr>
          <w:rFonts w:asciiTheme="majorHAnsi" w:eastAsia="Times New Roman" w:hAnsiTheme="majorHAnsi" w:cs="Times New Roman"/>
          <w:sz w:val="18"/>
          <w:szCs w:val="18"/>
        </w:rPr>
        <w:t>Polugodišnji izvještaj o izvršenju Proračuna Općine Sveti Filip i Jakov za 2025. godinu sastoji se od:</w:t>
      </w:r>
    </w:p>
    <w:p w:rsidR="00CE69BA" w:rsidRPr="00CE69BA" w:rsidRDefault="00CE69BA" w:rsidP="00CE69BA">
      <w:pPr>
        <w:spacing w:after="0"/>
        <w:jc w:val="both"/>
        <w:rPr>
          <w:rFonts w:asciiTheme="majorHAnsi" w:eastAsia="Times New Roman" w:hAnsiTheme="majorHAnsi" w:cs="Times New Roman"/>
          <w:sz w:val="18"/>
          <w:szCs w:val="18"/>
        </w:rPr>
      </w:pPr>
    </w:p>
    <w:tbl>
      <w:tblPr>
        <w:tblW w:w="0" w:type="auto"/>
        <w:tblLayout w:type="fixed"/>
        <w:tblLook w:val="04A0" w:firstRow="1" w:lastRow="0" w:firstColumn="1" w:lastColumn="0" w:noHBand="0" w:noVBand="1"/>
      </w:tblPr>
      <w:tblGrid>
        <w:gridCol w:w="3256"/>
        <w:gridCol w:w="1275"/>
        <w:gridCol w:w="1418"/>
        <w:gridCol w:w="1417"/>
        <w:gridCol w:w="1276"/>
        <w:gridCol w:w="992"/>
        <w:gridCol w:w="822"/>
      </w:tblGrid>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Račun / opis</w:t>
            </w:r>
          </w:p>
        </w:tc>
        <w:tc>
          <w:tcPr>
            <w:tcW w:w="1275"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Izvršenje 2024.</w:t>
            </w:r>
          </w:p>
        </w:tc>
        <w:tc>
          <w:tcPr>
            <w:tcW w:w="1418"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Izvorni plan 2025.</w:t>
            </w:r>
          </w:p>
        </w:tc>
        <w:tc>
          <w:tcPr>
            <w:tcW w:w="1417"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Tekući plan 2025.</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Izvršenje 2025.</w:t>
            </w:r>
          </w:p>
        </w:tc>
        <w:tc>
          <w:tcPr>
            <w:tcW w:w="992"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Indeks  4/1</w:t>
            </w:r>
          </w:p>
        </w:tc>
        <w:tc>
          <w:tcPr>
            <w:tcW w:w="822"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Indeks  4/3</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A. RAČUN PRIHODA I RASHODA</w:t>
            </w:r>
          </w:p>
        </w:tc>
        <w:tc>
          <w:tcPr>
            <w:tcW w:w="1275"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1</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2</w:t>
            </w:r>
          </w:p>
        </w:tc>
        <w:tc>
          <w:tcPr>
            <w:tcW w:w="1417"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3</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4</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5</w:t>
            </w:r>
          </w:p>
        </w:tc>
        <w:tc>
          <w:tcPr>
            <w:tcW w:w="822"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6</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 Prihodi poslovanja</w:t>
            </w:r>
          </w:p>
        </w:tc>
        <w:tc>
          <w:tcPr>
            <w:tcW w:w="12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2.939.888,57</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17.025.623,41</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17.025.623,41</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3.095.913,99</w:t>
            </w:r>
          </w:p>
        </w:tc>
        <w:tc>
          <w:tcPr>
            <w:tcW w:w="99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105,31%</w:t>
            </w:r>
          </w:p>
        </w:tc>
        <w:tc>
          <w:tcPr>
            <w:tcW w:w="82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w:t>
            </w:r>
            <w:proofErr w:type="spellStart"/>
            <w:r w:rsidRPr="00CE69BA">
              <w:rPr>
                <w:rFonts w:asciiTheme="majorHAnsi" w:eastAsia="Times New Roman" w:hAnsiTheme="majorHAnsi" w:cs="Arial"/>
                <w:sz w:val="16"/>
                <w:szCs w:val="16"/>
                <w:lang w:eastAsia="hr-HR"/>
              </w:rPr>
              <w:t>18</w:t>
            </w:r>
            <w:proofErr w:type="spellEnd"/>
            <w:r w:rsidRPr="00CE69BA">
              <w:rPr>
                <w:rFonts w:asciiTheme="majorHAnsi" w:eastAsia="Times New Roman" w:hAnsiTheme="majorHAnsi" w:cs="Arial"/>
                <w:sz w:val="16"/>
                <w:szCs w:val="16"/>
                <w:lang w:eastAsia="hr-HR"/>
              </w:rPr>
              <w:t>%</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 Prihodi od prodaje nefinancijske imovine</w:t>
            </w:r>
          </w:p>
        </w:tc>
        <w:tc>
          <w:tcPr>
            <w:tcW w:w="12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267.242,57</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7.379.826,76</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7.379.826,76</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1.400.539,01</w:t>
            </w:r>
          </w:p>
        </w:tc>
        <w:tc>
          <w:tcPr>
            <w:tcW w:w="99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524,07%</w:t>
            </w:r>
          </w:p>
        </w:tc>
        <w:tc>
          <w:tcPr>
            <w:tcW w:w="82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18,98%</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 UKUPNI PRIHODI</w:t>
            </w:r>
          </w:p>
        </w:tc>
        <w:tc>
          <w:tcPr>
            <w:tcW w:w="12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3.207.131,14</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24.405.450,17</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24.405.450,17</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4.496.453,00</w:t>
            </w:r>
          </w:p>
        </w:tc>
        <w:tc>
          <w:tcPr>
            <w:tcW w:w="99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140,20%</w:t>
            </w:r>
          </w:p>
        </w:tc>
        <w:tc>
          <w:tcPr>
            <w:tcW w:w="82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18,42%</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 Rashodi poslovanja</w:t>
            </w:r>
          </w:p>
        </w:tc>
        <w:tc>
          <w:tcPr>
            <w:tcW w:w="12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2.077.893,54</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11.623.049,73</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11.633.415,23</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3.589.341,62</w:t>
            </w:r>
          </w:p>
        </w:tc>
        <w:tc>
          <w:tcPr>
            <w:tcW w:w="99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172,74%</w:t>
            </w:r>
          </w:p>
        </w:tc>
        <w:tc>
          <w:tcPr>
            <w:tcW w:w="82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30,85%</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 Rashodi za nabavu nefinancijske imovine</w:t>
            </w:r>
          </w:p>
        </w:tc>
        <w:tc>
          <w:tcPr>
            <w:tcW w:w="12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627.662,81</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24.450.355,59</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24.439.990,09</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4.455.077,07</w:t>
            </w:r>
          </w:p>
        </w:tc>
        <w:tc>
          <w:tcPr>
            <w:tcW w:w="99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709,79%</w:t>
            </w:r>
          </w:p>
        </w:tc>
        <w:tc>
          <w:tcPr>
            <w:tcW w:w="82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18,23%</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 UKUPNI RASHODI</w:t>
            </w:r>
          </w:p>
        </w:tc>
        <w:tc>
          <w:tcPr>
            <w:tcW w:w="12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2.705.556,35</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36.073.405,32</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36.073.405,32</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8.044.418,69</w:t>
            </w:r>
          </w:p>
        </w:tc>
        <w:tc>
          <w:tcPr>
            <w:tcW w:w="99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297,33%</w:t>
            </w:r>
          </w:p>
        </w:tc>
        <w:tc>
          <w:tcPr>
            <w:tcW w:w="82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22,30%</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 VIŠAK / MANJAK</w:t>
            </w:r>
          </w:p>
        </w:tc>
        <w:tc>
          <w:tcPr>
            <w:tcW w:w="12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501.574,79</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-11.667.955,15</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-11.667.955,15</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-3.547.965,69</w:t>
            </w:r>
          </w:p>
        </w:tc>
        <w:tc>
          <w:tcPr>
            <w:tcW w:w="99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-707,37%</w:t>
            </w:r>
          </w:p>
        </w:tc>
        <w:tc>
          <w:tcPr>
            <w:tcW w:w="82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30,41%</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B. RAČUN ZADUŽIVANJA / FINANCIRANJA</w:t>
            </w:r>
          </w:p>
        </w:tc>
        <w:tc>
          <w:tcPr>
            <w:tcW w:w="1275"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c>
          <w:tcPr>
            <w:tcW w:w="1417"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c>
          <w:tcPr>
            <w:tcW w:w="822"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 Primici od financijske imovine i zaduživanja</w:t>
            </w:r>
          </w:p>
        </w:tc>
        <w:tc>
          <w:tcPr>
            <w:tcW w:w="12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12.371.709,44</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12.371.709,44</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1.809.876,77</w:t>
            </w:r>
          </w:p>
        </w:tc>
        <w:tc>
          <w:tcPr>
            <w:tcW w:w="99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82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14,63%</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 Izdaci za financijsku imovinu i otplate zajmova</w:t>
            </w:r>
          </w:p>
        </w:tc>
        <w:tc>
          <w:tcPr>
            <w:tcW w:w="12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327.331,18</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1.781.475,54</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1.781.475,54</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518.836,02</w:t>
            </w:r>
          </w:p>
        </w:tc>
        <w:tc>
          <w:tcPr>
            <w:tcW w:w="99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158,50%</w:t>
            </w:r>
          </w:p>
        </w:tc>
        <w:tc>
          <w:tcPr>
            <w:tcW w:w="82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29,12%</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 NETO ZADUŽIVANJE</w:t>
            </w:r>
          </w:p>
        </w:tc>
        <w:tc>
          <w:tcPr>
            <w:tcW w:w="12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-327.331,18</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10.590.233,90</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10.590.233,90</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1.291.040,75</w:t>
            </w:r>
          </w:p>
        </w:tc>
        <w:tc>
          <w:tcPr>
            <w:tcW w:w="99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-394,41%</w:t>
            </w:r>
          </w:p>
        </w:tc>
        <w:tc>
          <w:tcPr>
            <w:tcW w:w="82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12,19%</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 UKUPNI DONOS VIŠKA / MANJKA IZ PRETHODNE(IH) GODINA</w:t>
            </w:r>
          </w:p>
        </w:tc>
        <w:tc>
          <w:tcPr>
            <w:tcW w:w="12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99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82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 VIŠAK / MANJAK IZ PRETHODNE(IH) GODINE KOJI ĆE SE POKRITI / RASPOREDITI</w:t>
            </w:r>
          </w:p>
        </w:tc>
        <w:tc>
          <w:tcPr>
            <w:tcW w:w="12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1.077.721,25</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1.077.721,25</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99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82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VIŠAK / MANJAK + NETO ZADUŽIVANJE / FINANCIRANJE + KORIŠTENO U PRETHODNIM GODINAMA</w:t>
            </w:r>
          </w:p>
        </w:tc>
        <w:tc>
          <w:tcPr>
            <w:tcW w:w="1275"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c>
          <w:tcPr>
            <w:tcW w:w="1417"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c>
          <w:tcPr>
            <w:tcW w:w="822"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 REZULTAT GODINE</w:t>
            </w:r>
          </w:p>
        </w:tc>
        <w:tc>
          <w:tcPr>
            <w:tcW w:w="12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174.243,61</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-2.256.924,94</w:t>
            </w:r>
          </w:p>
        </w:tc>
        <w:tc>
          <w:tcPr>
            <w:tcW w:w="99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-1295,27%</w:t>
            </w:r>
          </w:p>
        </w:tc>
        <w:tc>
          <w:tcPr>
            <w:tcW w:w="82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r>
    </w:tbl>
    <w:p w:rsidR="00CE69BA" w:rsidRPr="00CE69BA" w:rsidRDefault="00CE69BA" w:rsidP="00CE69BA">
      <w:pPr>
        <w:spacing w:after="0"/>
        <w:jc w:val="both"/>
        <w:rPr>
          <w:rFonts w:asciiTheme="majorHAnsi" w:eastAsia="Times New Roman" w:hAnsiTheme="majorHAnsi" w:cs="Times New Roman"/>
          <w:sz w:val="18"/>
          <w:szCs w:val="18"/>
        </w:rPr>
      </w:pPr>
    </w:p>
    <w:p w:rsidR="00CE69BA" w:rsidRPr="00CE69BA" w:rsidRDefault="00CE69BA" w:rsidP="00CE69BA">
      <w:pPr>
        <w:spacing w:after="0"/>
        <w:jc w:val="both"/>
        <w:rPr>
          <w:rFonts w:asciiTheme="majorHAnsi" w:eastAsia="Times New Roman" w:hAnsiTheme="majorHAnsi" w:cs="Times New Roman"/>
          <w:sz w:val="18"/>
          <w:szCs w:val="18"/>
        </w:rPr>
      </w:pPr>
    </w:p>
    <w:p w:rsidR="00CE69BA" w:rsidRPr="00CE69BA" w:rsidRDefault="00CE69BA" w:rsidP="00CE69BA">
      <w:pPr>
        <w:spacing w:after="0"/>
        <w:jc w:val="center"/>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OBRAZLOŽENJE</w:t>
      </w:r>
    </w:p>
    <w:p w:rsidR="00CE69BA" w:rsidRPr="00CE69BA" w:rsidRDefault="00CE69BA" w:rsidP="00CE69BA">
      <w:pPr>
        <w:spacing w:after="0"/>
        <w:jc w:val="both"/>
        <w:rPr>
          <w:rFonts w:asciiTheme="majorHAnsi" w:eastAsia="Times New Roman" w:hAnsiTheme="majorHAnsi" w:cs="Times New Roman"/>
          <w:sz w:val="18"/>
          <w:szCs w:val="18"/>
        </w:rPr>
      </w:pPr>
    </w:p>
    <w:p w:rsidR="00CE69BA" w:rsidRPr="00CE69BA" w:rsidRDefault="00CE69BA" w:rsidP="00CE69BA">
      <w:pPr>
        <w:spacing w:after="0"/>
        <w:jc w:val="both"/>
        <w:rPr>
          <w:rFonts w:asciiTheme="majorHAnsi" w:eastAsia="Times New Roman" w:hAnsiTheme="majorHAnsi" w:cs="Times New Roman"/>
          <w:b/>
          <w:sz w:val="18"/>
          <w:szCs w:val="18"/>
        </w:rPr>
      </w:pPr>
      <w:r w:rsidRPr="00CE69BA">
        <w:rPr>
          <w:rFonts w:asciiTheme="majorHAnsi" w:eastAsia="Times New Roman" w:hAnsiTheme="majorHAnsi" w:cs="Times New Roman"/>
          <w:sz w:val="18"/>
          <w:szCs w:val="18"/>
        </w:rPr>
        <w:t>U tablici su prikazani usporedni podaci o izvršenju Proračuna za razdoblje od 01.01. do 30.06.2025. godinu u odnosu na Plan proračuna za 2025. godinu kao i u odnosu na polugodišnje izvršenje Proračuna za razdoblje od 01.01. do 30.06.2024. godine. Iz iskazanih podataka razvidno je da je u izvještajnom razdoblju ukupno ostvarena negativna razlika prihoda i primitaka u odnosu na rashode i izdatke u visini od -</w:t>
      </w:r>
      <w:r w:rsidRPr="00CE69BA">
        <w:rPr>
          <w:rFonts w:asciiTheme="majorHAnsi" w:eastAsia="Times New Roman" w:hAnsiTheme="majorHAnsi" w:cs="Times New Roman"/>
          <w:b/>
          <w:sz w:val="18"/>
          <w:szCs w:val="18"/>
          <w:u w:val="single"/>
        </w:rPr>
        <w:t>2.256.924,94 eura.</w:t>
      </w:r>
      <w:r w:rsidRPr="00CE69BA">
        <w:rPr>
          <w:rFonts w:asciiTheme="majorHAnsi" w:eastAsia="Times New Roman" w:hAnsiTheme="majorHAnsi" w:cs="Times New Roman"/>
          <w:sz w:val="18"/>
          <w:szCs w:val="18"/>
        </w:rPr>
        <w:t xml:space="preserve"> Najveća razlika se odnosi na povećanje rashoda za nabavu nefinancijske imovine od 3.827.414,26 eura u odnosu na prethodno razdoblje. </w:t>
      </w:r>
    </w:p>
    <w:p w:rsidR="00CE69BA" w:rsidRPr="00CE69BA" w:rsidRDefault="00CE69BA" w:rsidP="00CE69BA">
      <w:pPr>
        <w:spacing w:after="0"/>
        <w:jc w:val="center"/>
        <w:rPr>
          <w:rFonts w:asciiTheme="majorHAnsi" w:eastAsia="Times New Roman" w:hAnsiTheme="majorHAnsi" w:cs="Times New Roman"/>
          <w:b/>
          <w:sz w:val="18"/>
          <w:szCs w:val="18"/>
        </w:rPr>
      </w:pPr>
    </w:p>
    <w:p w:rsidR="00CE69BA" w:rsidRPr="00CE69BA" w:rsidRDefault="00CE69BA" w:rsidP="00CE69BA">
      <w:pPr>
        <w:spacing w:after="0"/>
        <w:jc w:val="center"/>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Članak 2.</w:t>
      </w:r>
    </w:p>
    <w:p w:rsidR="00CE69BA" w:rsidRPr="00CE69BA" w:rsidRDefault="00CE69BA" w:rsidP="00CE69BA">
      <w:pPr>
        <w:spacing w:after="0"/>
        <w:jc w:val="both"/>
        <w:rPr>
          <w:rFonts w:asciiTheme="majorHAnsi" w:eastAsia="Times New Roman" w:hAnsiTheme="majorHAnsi" w:cs="Times New Roman"/>
          <w:sz w:val="18"/>
          <w:szCs w:val="18"/>
        </w:rPr>
      </w:pPr>
      <w:r w:rsidRPr="00CE69BA">
        <w:rPr>
          <w:rFonts w:asciiTheme="majorHAnsi" w:eastAsia="Times New Roman" w:hAnsiTheme="majorHAnsi" w:cs="Times New Roman"/>
          <w:sz w:val="18"/>
          <w:szCs w:val="18"/>
        </w:rPr>
        <w:t>Opći dio proračuna sadrži izvršenje u računu prihoda i rashoda i računu financiranja prema ekonomskoj klasifikaciji kako slijedi:</w:t>
      </w:r>
    </w:p>
    <w:p w:rsidR="00CE69BA" w:rsidRPr="00CE69BA" w:rsidRDefault="00CE69BA" w:rsidP="00CE69BA">
      <w:pPr>
        <w:spacing w:after="0"/>
        <w:jc w:val="both"/>
        <w:rPr>
          <w:rFonts w:asciiTheme="majorHAnsi" w:eastAsia="Times New Roman" w:hAnsiTheme="majorHAnsi" w:cs="Times New Roman"/>
          <w:sz w:val="18"/>
          <w:szCs w:val="18"/>
        </w:rPr>
      </w:pPr>
    </w:p>
    <w:tbl>
      <w:tblPr>
        <w:tblW w:w="0" w:type="auto"/>
        <w:tblLook w:val="04A0" w:firstRow="1" w:lastRow="0" w:firstColumn="1" w:lastColumn="0" w:noHBand="0" w:noVBand="1"/>
      </w:tblPr>
      <w:tblGrid>
        <w:gridCol w:w="2847"/>
        <w:gridCol w:w="1290"/>
        <w:gridCol w:w="1296"/>
        <w:gridCol w:w="1270"/>
        <w:gridCol w:w="1125"/>
        <w:gridCol w:w="897"/>
        <w:gridCol w:w="897"/>
      </w:tblGrid>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Račun / opis</w:t>
            </w:r>
          </w:p>
        </w:tc>
        <w:tc>
          <w:tcPr>
            <w:tcW w:w="1457"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Izvršenje 2024.</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Izvorni plan 2025.</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Tekući plan 2025.</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Izvršenje 2025.</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Indeks  4/1</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Indeks  4/3</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A. RAČUN PRIHODA I RASHODA</w:t>
            </w:r>
          </w:p>
        </w:tc>
        <w:tc>
          <w:tcPr>
            <w:tcW w:w="1457"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1</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2</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3</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4</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5</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6</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 Prihodi poslovanja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2.939.888,57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17.025.623,41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17.025.623,41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3.095.913,99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105,31%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w:t>
            </w:r>
            <w:proofErr w:type="spellStart"/>
            <w:r w:rsidRPr="00CE69BA">
              <w:rPr>
                <w:rFonts w:asciiTheme="majorHAnsi" w:eastAsia="Times New Roman" w:hAnsiTheme="majorHAnsi" w:cs="Arial"/>
                <w:sz w:val="16"/>
                <w:szCs w:val="16"/>
                <w:lang w:eastAsia="hr-HR"/>
              </w:rPr>
              <w:t>18</w:t>
            </w:r>
            <w:proofErr w:type="spellEnd"/>
            <w:r w:rsidRPr="00CE69BA">
              <w:rPr>
                <w:rFonts w:asciiTheme="majorHAnsi" w:eastAsia="Times New Roman" w:hAnsiTheme="majorHAnsi" w:cs="Arial"/>
                <w:sz w:val="16"/>
                <w:szCs w:val="16"/>
                <w:lang w:eastAsia="hr-HR"/>
              </w:rPr>
              <w:t>%</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 Prihodi od poreza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1.389.342,02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7.178.105,97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7.178.105,97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1.731.603,43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124,63%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24,12%</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611 Porez na dohodak</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605.888,47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784.242,93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129,44%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6111 Porez na dohodak od nesamostalnog rada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687.209,26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910.606,85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132,51%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6112 Porez na dohodak od samostalnih djelatnosti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55.701,26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60.044,80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107,80%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6113 Porez na dohodak od imovine i imovinskih prava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90.253,27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94.430,83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104,63%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6114 Porez na dohodak od kapitala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49.020,85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59.398,39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121,17%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6115 Porez na dohodak po godišnjoj prijavi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33.283,04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26.132,32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78,52%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6117 Povrat poreza na dohodak po godišnjoj prijavi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-309.579,21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-366.370,26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118,34%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613 Porezi na imovinu</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780.650,23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944.633,56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121,01%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6131 Stalni porezi na nepokretnu imovinu (zemlju, zgrade, kuće i ostalo)</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552.285,07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559.640,48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101,33%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6134 Povremeni porezi na imovinu</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228.365,16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384.993,08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168,59%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614 Porezi na robu i usluge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2.803,32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2.726,94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97,28%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6142 Porez na promet</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2.471,64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2.671,66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108,09%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6145 Porezi na korištenje dobara ili izvođenje aktivnosti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331,68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55,28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16,67%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 Pomoći iz inozemstva i od subjekata unutar općeg proračuna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429.473,83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3.222.184,59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3.222.184,59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326.276,77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75,97%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10,13%</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633 Pomoći proračunu i izvanproračunskim korisnicima iz drugih proračuna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175.699,38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63.912,00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36,38%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6331 Tekuće pomoći proračunu i izvanproračunskim korisnicima iz drugih proračuna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175.699,38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63.912,00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36,38%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635 Pomoći izravnanja za decentralizirane funkcije i fiskalnog izravnanja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94.694,34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6353 Pomoći fiskalnog izravnanja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94.694,34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638 Pomoći temeljem prijenosa EU sredstava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253.774,45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167.670,43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66,07%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6381 Tekuće pomoći temeljem prijenosa EU sredstava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192.000,00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122.770,43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63,94%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6382 Kapitalne pomoći temeljem prijenosa EU sredstava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61.774,45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44.900,00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72,68%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64 Prihodi od imovine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57.533,71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637.290,17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637.290,17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49.916,00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86,76%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7,83%</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641 Prihodi od financijske imovine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72,07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0,28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0,39%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6413 Kamate na oročena sredstva i depozite po viđenju</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72,07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0,28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0,39%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642 Prihodi od nefinancijske imovine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57.461,64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49.915,72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86,87%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6421 Naknade za koncesije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34.465,28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43.294,47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125,62%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6422 Prihodi od zakupa i iznajmljivanja imovine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17.836,80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3.001,75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16,83%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6423 Naknada za korištenje nefinancijske imovine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1.700,64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1.200,94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70,62%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6429 Ostali prihodi od nefinancijske imovine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3.458,92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2.418,56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69,92%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 Prihodi od upravnih i administrativnih pristojbi, pristojbi po posebnim propisima i naknada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1.017.914,35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5.949.723,77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5.949.723,77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986.332,79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96,90%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16,58%</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651 Upravne i administrativne pristojbe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13.222,32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12.372,82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93,58%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6514 Ostale pristojbe i naknade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13.222,32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12.372,82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93,58%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652 Prihodi po posebnim propisima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219.242,69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204.353,47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93,21%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6522 Prihodi vodnog gospodarstva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1.206,38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1.483,52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122,97%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6526 Ostali nespomenuti prihodi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218.036,31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202.869,95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93,04%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653 Komunalni doprinosi i naknade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785.449,34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769.606,50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97,98%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6531 Komunalni doprinosi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447.702,87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408.495,45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91,24%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6532 Komunalne naknade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337.746,47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361.111,05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106,92%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66 Prihodi od prodaje proizvoda i robe te pruženih usluga, prihodi od donacija te povrati po protestira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45.624,66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24.046,63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24.046,63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1.650,00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6,86%</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 Donacije od pravnih i fizičkih osoba izvan općeg proračuna te povrat donacija i kapitalnih pomoći po</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45.624,66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1.650,00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6631 Tekuće donacije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6632 Kapitalne donacije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44.297,43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1.650,00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 Kazne, upravne mjere i ostali prihodi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14.272,28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14.272,28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135,00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0,95%</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681 Kazne i upravne mjere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135,00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6815 Kazne za prometne i ostale prekršaje u nadležnosti MUP-a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135,00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 Prihodi od prodaje nefinancijske imovine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267.242,57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7.379.826,76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7.379.826,76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1.400.539,01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524,07%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18,98%</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71 Prihodi od prodaje </w:t>
            </w:r>
            <w:proofErr w:type="spellStart"/>
            <w:r w:rsidRPr="00CE69BA">
              <w:rPr>
                <w:rFonts w:asciiTheme="majorHAnsi" w:eastAsia="Times New Roman" w:hAnsiTheme="majorHAnsi" w:cs="Arial"/>
                <w:sz w:val="16"/>
                <w:szCs w:val="16"/>
                <w:lang w:eastAsia="hr-HR"/>
              </w:rPr>
              <w:t>neproizvedene</w:t>
            </w:r>
            <w:proofErr w:type="spellEnd"/>
            <w:r w:rsidRPr="00CE69BA">
              <w:rPr>
                <w:rFonts w:asciiTheme="majorHAnsi" w:eastAsia="Times New Roman" w:hAnsiTheme="majorHAnsi" w:cs="Arial"/>
                <w:sz w:val="16"/>
                <w:szCs w:val="16"/>
                <w:lang w:eastAsia="hr-HR"/>
              </w:rPr>
              <w:t xml:space="preserve"> dugotrajne imovine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248.032,89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6.817.826,76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6.817.826,76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1.397.859,86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563,58%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20,50%</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711 Prihodi od prodaje materijalne imovine - prirodnih bogatstava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248.032,89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1.397.859,86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563,58%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7111 Zemljište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248.032,89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1.397.859,86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563,58%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 Prihodi od prodaje proizvedene dugotrajne imovine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19.209,68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562.000,00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562.000,00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2.679,15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13,95%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0,48%</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721 Prihodi od prodaje građevinskih objekata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19.209,68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2.679,15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13,95%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7214 Ostali građevinski objekti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19.209,68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2.679,15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13,95%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 Rashodi poslovanja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2.077.893,54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11.623.049,73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11.633.415,23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3.589.341,62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172,74%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30,85%</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 Rashodi za zaposlene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625.492,60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2.587.056,50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2.587.056,50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1.265.432,47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202,31%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48,91%</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311 Plaće (Bruto)</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501.753,73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1.023.855,18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204,06%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3111 Plaće za redovan rad</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501.753,73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1.023.855,18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204,06%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312 Ostali rashodi za zaposlene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47.407,22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84.057,26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177,31%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3121 Ostali rashodi za zaposlene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47.407,22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84.057,26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177,31%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313 Doprinosi na plaće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76.331,65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157.520,03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206,36%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3132 Doprinosi za obvezno zdravstveno osiguranje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76.331,65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157.520,03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206,36%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 Materijalni rashodi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865.619,41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5.013.961,34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5.036.839,77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1.437.318,75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166,05%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28,54%</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321 Naknade troškova zaposlenima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36.010,01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72.697,04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201,88%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3211 Službena putovanja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2.817,55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6.390,66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226,82%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3212 Naknade za prijevoz, za rad na terenu i odvojeni život</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26.278,17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37.422,06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142,41%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3213 Stručno usavršavanje zaposlenika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4.726,58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10.807,90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228,66%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3214 Ostale naknade troškova zaposlenima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2.187,71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18.076,42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826,27%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 Rashodi za materijal i energiju</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217.061,29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215.538,88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99,30%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3221 Uredski materijal i ostali materijalni rashodi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29.321,57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36.323,16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123,88%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3222 Materijal i sirovine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45.776,44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59.410,89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129,78%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3223 Energija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98.818,56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80.092,62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81,05%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3224 Materijal i dijelovi za tekuće i investicijsko održavanje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32.336,91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31.338,77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96,91%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3225 Sitni inventar i </w:t>
            </w:r>
            <w:proofErr w:type="spellStart"/>
            <w:r w:rsidRPr="00CE69BA">
              <w:rPr>
                <w:rFonts w:asciiTheme="majorHAnsi" w:eastAsia="Times New Roman" w:hAnsiTheme="majorHAnsi" w:cs="Arial"/>
                <w:sz w:val="16"/>
                <w:szCs w:val="16"/>
                <w:lang w:eastAsia="hr-HR"/>
              </w:rPr>
              <w:t>autogume</w:t>
            </w:r>
            <w:proofErr w:type="spellEnd"/>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7.395,58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2.509,33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33,93%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3227 Službena, radna i zaštitna odjeća i obuća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3.412,23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5.864,11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171,86%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 Rashodi za usluge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592.018,42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1.057.688,34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178,66%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3231 Usluge telefona, </w:t>
            </w:r>
            <w:proofErr w:type="spellStart"/>
            <w:r w:rsidRPr="00CE69BA">
              <w:rPr>
                <w:rFonts w:asciiTheme="majorHAnsi" w:eastAsia="Times New Roman" w:hAnsiTheme="majorHAnsi" w:cs="Arial"/>
                <w:sz w:val="16"/>
                <w:szCs w:val="16"/>
                <w:lang w:eastAsia="hr-HR"/>
              </w:rPr>
              <w:t>interneta</w:t>
            </w:r>
            <w:proofErr w:type="spellEnd"/>
            <w:r w:rsidRPr="00CE69BA">
              <w:rPr>
                <w:rFonts w:asciiTheme="majorHAnsi" w:eastAsia="Times New Roman" w:hAnsiTheme="majorHAnsi" w:cs="Arial"/>
                <w:sz w:val="16"/>
                <w:szCs w:val="16"/>
                <w:lang w:eastAsia="hr-HR"/>
              </w:rPr>
              <w:t>, pošte i prijevoza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28.819,15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28.810,09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99,97%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3232 Usluge tekućeg i investicijskog  održavanja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193.080,62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461.657,45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239,10%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3233 Usluge promidžbe i informiranja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18.953,57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21.371,84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112,76%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3234 Komunalne usluge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46.987,81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30.947,82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65,86%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3235 Zakupnine i najamnine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43.983,41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73.565,97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167,26%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3236 Zdravstvene i veterinarske usluge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5.294,70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8.779,22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165,81%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 Intelektualne i osobne usluge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198.735,08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348.359,23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175,29%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3238 Računalne usluge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21.549,84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26.438,12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122,68%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3239 Ostale usluge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34.614,24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57.758,60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166,86%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324 Naknade troškova osobama izvan radnog odnosa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536,46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536,46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3241 Naknade troškova osobama izvan radnog odnosa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536,46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536,46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 Ostali nespomenuti rashodi poslovanja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19.993,23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90.858,03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454,44%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3291 Naknade za rad predstavničkih i izvršnih tijela, povjerenstava i slično</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1.791,66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27.940,44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1559,47%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3292 Premije osiguranja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3.223,37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6.718,11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208,42%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3293 Reprezentacija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3.052,18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4.973,26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162,94%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3294 Članarine i norme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41,89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42,97%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3295 Pristojbe i naknade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1.143,31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911,40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79,72%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3296 Troškovi sudskih postupaka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34.233,98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3299 Ostali nespomenuti rashodi poslovanja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10.740,82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16.062,84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149,55%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 Financijski rashodi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29.198,38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92.857,44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92.857,44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38.477,39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131,78%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41,44%</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342 Kamate za primljene kredite i zajmove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3.534,71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26.073,48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737,64%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3422 Kamate za primljene kredite i zajmove od kreditnih i ostalih financijskih institucija u javnom sekto</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3.534,71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14.769,94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417,85%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3423 Kamate za primljene kredite i zajmove od kreditnih i ostalih financijskih institucija izvan javnog s</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11.303,54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343 Ostali financijski rashodi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25.663,67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12.403,91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48,33%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3431 Bankarske usluge i usluge platnog prometa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4.333,99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6.152,70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141,96%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3433 Zatezne kamate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1.545,01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867,37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56,14%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3434 Ostali nespomenuti financijski rashodi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19.784,67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5.383,84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27,21%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 Subvencije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71.766,66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532.608,67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524.558,85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288.981,66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402,67%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55,09%</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351 Subvencije kreditnim i ostalim financijskim institucijama i trgovačkim društvima u javnom sektoru</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71.766,66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288.981,66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402,67%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3512 Subvencije trgovačkim društvima u javnom sektoru</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71.766,66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288.981,66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402,67%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 Pomoći dane u inozemstvo i unutar općeg proračuna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143.328,08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961.739,94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961.739,94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51.847,38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36,17%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5,39%</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363 Pomoći drugom proračunu i izvanproračunskim korisnicima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47.915,24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10.598,78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22,12%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3631 Tekuće pomoći drugom proračunu i izvanproračunskim korisnicima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47.915,24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10.598,78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22,12%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366 Pomoći proračunskim korisnicima drugih proračuna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95.412,84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41.248,60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43,23%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3661 Tekuće pomoći proračunskim korisnicima drugih proračuna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28.626,59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41.248,60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144,09%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3662 Kapitalne pomoći proračunskim korisnicima drugih proračuna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66.786,25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 Naknade građanima i kućanstvima na temelju osiguranja i druge naknade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33.064,42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197.437,50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197.437,50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81.154,82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245,44%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41,10%</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372 Ostale naknade građanima i kućanstvima iz proračuna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33.064,42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81.154,82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245,44%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3721 Naknade građanima i kućanstvima u novcu</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31.542,02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75.885,03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240,58%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3722 Naknade građanima i kućanstvima u naravi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1.522,40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5.269,79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346,15%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 Rashodi za donacije, kazne, naknade šteta i kapitalne pomoći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309.423,99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2.237.388,34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2.232.925,23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426.129,15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137,72%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19,08%</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381 Tekuće donacije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106.793,13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186.829,15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174,94%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3811 Tekuće donacije u novcu</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106.793,13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186.829,15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174,94%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382 Kapitalne donacije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1.587,50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125,98%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3821 Kapitalne donacije neprofitnim organizacijama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1.587,50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125,98%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383 Kazne, penali i naknade štete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3.300,00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3831 Naknade šteta pravnim i fizičkim osobama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3.300,00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386 Kapitalne pomoći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201.043,36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234.000,00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116,39%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3861 Kapitalne pomoći kreditnim i ostalim financijskim institucijama te trgovačkim društvima u javnom </w:t>
            </w:r>
            <w:proofErr w:type="spellStart"/>
            <w:r w:rsidRPr="00CE69BA">
              <w:rPr>
                <w:rFonts w:asciiTheme="majorHAnsi" w:eastAsia="Times New Roman" w:hAnsiTheme="majorHAnsi" w:cs="Arial"/>
                <w:sz w:val="16"/>
                <w:szCs w:val="16"/>
                <w:lang w:eastAsia="hr-HR"/>
              </w:rPr>
              <w:t>sek</w:t>
            </w:r>
            <w:proofErr w:type="spellEnd"/>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201.043,36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234.000,00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116,39%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 Rashodi za nabavu nefinancijske imovine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627.662,81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24.450.355,59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24.439.990,09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4.455.077,07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709,79%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18,23%</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41 Rashodi za nabavu </w:t>
            </w:r>
            <w:proofErr w:type="spellStart"/>
            <w:r w:rsidRPr="00CE69BA">
              <w:rPr>
                <w:rFonts w:asciiTheme="majorHAnsi" w:eastAsia="Times New Roman" w:hAnsiTheme="majorHAnsi" w:cs="Arial"/>
                <w:sz w:val="16"/>
                <w:szCs w:val="16"/>
                <w:lang w:eastAsia="hr-HR"/>
              </w:rPr>
              <w:t>neproizvedene</w:t>
            </w:r>
            <w:proofErr w:type="spellEnd"/>
            <w:r w:rsidRPr="00CE69BA">
              <w:rPr>
                <w:rFonts w:asciiTheme="majorHAnsi" w:eastAsia="Times New Roman" w:hAnsiTheme="majorHAnsi" w:cs="Arial"/>
                <w:sz w:val="16"/>
                <w:szCs w:val="16"/>
                <w:lang w:eastAsia="hr-HR"/>
              </w:rPr>
              <w:t xml:space="preserve"> dugotrajne imovine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19.632,41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739.936,45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737.458,85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60.000,00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305,62%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8,14%</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411 Materijalna imovina - prirodna bogatstva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60.000,00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4111 Zemljište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60.000,00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412 Nematerijalna imovina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19.632,41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4124 Ostala prava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19.632,41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 Rashodi za nabavu proizvedene dugotrajne imovine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459.735,12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23.237.763,63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23.229.875,73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4.369.141,03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950,36%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18,81%</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 Građevinski objekti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196.442,91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3.967.688,97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2019,77%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4212 Poslovni objekti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40.244,42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3.275.078,93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8137,97%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4213 Ceste, željeznice i ostali prometni objekti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58.357,50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4214 Ostali građevinski objekti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97.840,99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692.610,04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707,89%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 Postrojenja i oprema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101.208,36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198.533,31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196,16%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4221 Uredska oprema i namještaj</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2.281,25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22.641,08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992,49%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4222 Komunikacijska oprema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539,36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2.985,72</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553,57%</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4223 Oprema za održavanje i zaštitu</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56.621,69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49.023,56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86,58%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4226 Sportska i glazbena oprema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3.081,00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4227 Uređaji, strojevi i oprema za ostale namjene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38.685,06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123.882,95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320,23%</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425 Višegodišnji nasadi i osnovno stado</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6.300,00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4251 Višegodišnji nasadi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6.300,00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426 Nematerijalna proizvedena imovina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162.083,85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196.618,75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121,31%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4262 Ulaganja u računalne programe</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1.705,96</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4263 Umjetnička, literarna i znanstvena djela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160.377,89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196.618,75</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122,60%</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 Rashodi za dodatna ulaganja na nefinancijskoj imovini</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148.295,28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472.655,51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472.655,51</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25.936,04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17,49%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5,49%</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451 Dodatna ulaganja na građevinskim objektima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148.295,28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25.936,04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17,49%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256"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4511 Dodatna ulaganja na građevinskim objektima</w:t>
            </w:r>
          </w:p>
        </w:tc>
        <w:tc>
          <w:tcPr>
            <w:tcW w:w="145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148.295,28</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25.936,04</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17,49%</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bl>
    <w:p w:rsidR="00CE69BA" w:rsidRPr="00CE69BA" w:rsidRDefault="00CE69BA" w:rsidP="00CE69BA">
      <w:pPr>
        <w:spacing w:after="0"/>
        <w:jc w:val="both"/>
        <w:rPr>
          <w:rFonts w:asciiTheme="majorHAnsi" w:eastAsia="Times New Roman" w:hAnsiTheme="majorHAnsi" w:cs="Times New Roman"/>
          <w:sz w:val="18"/>
          <w:szCs w:val="18"/>
        </w:rPr>
      </w:pPr>
    </w:p>
    <w:p w:rsidR="00CE69BA" w:rsidRPr="00CE69BA" w:rsidRDefault="00CE69BA" w:rsidP="00CE69BA">
      <w:pPr>
        <w:spacing w:after="0"/>
        <w:jc w:val="both"/>
        <w:rPr>
          <w:rFonts w:asciiTheme="majorHAnsi" w:eastAsia="Times New Roman" w:hAnsiTheme="majorHAnsi" w:cs="Times New Roman"/>
          <w:sz w:val="18"/>
          <w:szCs w:val="18"/>
        </w:rPr>
      </w:pPr>
    </w:p>
    <w:p w:rsidR="00CE69BA" w:rsidRPr="00CE69BA" w:rsidRDefault="00CE69BA" w:rsidP="00CE69BA">
      <w:pPr>
        <w:spacing w:after="0"/>
        <w:jc w:val="center"/>
        <w:rPr>
          <w:rFonts w:asciiTheme="majorHAnsi" w:eastAsia="Times New Roman" w:hAnsiTheme="majorHAnsi" w:cs="Times New Roman"/>
          <w:sz w:val="18"/>
          <w:szCs w:val="18"/>
        </w:rPr>
      </w:pPr>
      <w:r w:rsidRPr="00CE69BA">
        <w:rPr>
          <w:rFonts w:asciiTheme="majorHAnsi" w:eastAsia="Times New Roman" w:hAnsiTheme="majorHAnsi" w:cs="Times New Roman"/>
          <w:sz w:val="18"/>
          <w:szCs w:val="18"/>
        </w:rPr>
        <w:t>***</w:t>
      </w:r>
    </w:p>
    <w:p w:rsidR="00CE69BA" w:rsidRPr="00CE69BA" w:rsidRDefault="00CE69BA" w:rsidP="00CE69BA">
      <w:pPr>
        <w:spacing w:after="0"/>
        <w:jc w:val="both"/>
        <w:rPr>
          <w:rFonts w:asciiTheme="majorHAnsi" w:eastAsia="Times New Roman" w:hAnsiTheme="majorHAnsi" w:cs="Times New Roman"/>
          <w:sz w:val="18"/>
          <w:szCs w:val="18"/>
        </w:rPr>
      </w:pPr>
    </w:p>
    <w:tbl>
      <w:tblPr>
        <w:tblW w:w="10768" w:type="dxa"/>
        <w:tblLayout w:type="fixed"/>
        <w:tblLook w:val="04A0" w:firstRow="1" w:lastRow="0" w:firstColumn="1" w:lastColumn="0" w:noHBand="0" w:noVBand="1"/>
      </w:tblPr>
      <w:tblGrid>
        <w:gridCol w:w="3539"/>
        <w:gridCol w:w="1276"/>
        <w:gridCol w:w="1417"/>
        <w:gridCol w:w="1418"/>
        <w:gridCol w:w="1282"/>
        <w:gridCol w:w="986"/>
        <w:gridCol w:w="850"/>
      </w:tblGrid>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proofErr w:type="spellStart"/>
            <w:r w:rsidRPr="00CE69BA">
              <w:rPr>
                <w:rFonts w:asciiTheme="majorHAnsi" w:eastAsia="Times New Roman" w:hAnsiTheme="majorHAnsi" w:cs="Arial"/>
                <w:b/>
                <w:bCs/>
                <w:sz w:val="16"/>
                <w:szCs w:val="16"/>
                <w:lang w:eastAsia="hr-HR"/>
              </w:rPr>
              <w:t>Racun</w:t>
            </w:r>
            <w:proofErr w:type="spellEnd"/>
            <w:r w:rsidRPr="00CE69BA">
              <w:rPr>
                <w:rFonts w:asciiTheme="majorHAnsi" w:eastAsia="Times New Roman" w:hAnsiTheme="majorHAnsi" w:cs="Arial"/>
                <w:b/>
                <w:bCs/>
                <w:sz w:val="16"/>
                <w:szCs w:val="16"/>
                <w:lang w:eastAsia="hr-HR"/>
              </w:rPr>
              <w:t>/Opis</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Izvršenje 2024</w:t>
            </w:r>
          </w:p>
        </w:tc>
        <w:tc>
          <w:tcPr>
            <w:tcW w:w="1417"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Izvorni plan 2025</w:t>
            </w:r>
          </w:p>
        </w:tc>
        <w:tc>
          <w:tcPr>
            <w:tcW w:w="1418"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Tekući plan 2025</w:t>
            </w:r>
          </w:p>
        </w:tc>
        <w:tc>
          <w:tcPr>
            <w:tcW w:w="1282"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Izvršenje 2025</w:t>
            </w:r>
          </w:p>
        </w:tc>
        <w:tc>
          <w:tcPr>
            <w:tcW w:w="986"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Indeks 4/1</w:t>
            </w:r>
          </w:p>
        </w:tc>
        <w:tc>
          <w:tcPr>
            <w:tcW w:w="850"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Indeks 4/3</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B. RAČUN ZADUŽIVANJA FINANCIRANJA</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w:t>
            </w:r>
          </w:p>
        </w:tc>
        <w:tc>
          <w:tcPr>
            <w:tcW w:w="1417"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2</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3</w:t>
            </w:r>
          </w:p>
        </w:tc>
        <w:tc>
          <w:tcPr>
            <w:tcW w:w="1282"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4</w:t>
            </w:r>
          </w:p>
        </w:tc>
        <w:tc>
          <w:tcPr>
            <w:tcW w:w="986"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5</w:t>
            </w:r>
          </w:p>
        </w:tc>
        <w:tc>
          <w:tcPr>
            <w:tcW w:w="850"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center"/>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6</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 Primici od financijske imovine i zaduživanja</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12.371.709,44</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12.371.709,44</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1.809.876,77</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14,63%</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84 Primici od zaduživanja</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12.371.709,44</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12.371.709,44</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1.809.876,77</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14,63%</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842 Primljeni krediti i zajmovi od kreditnih i ostalih financijskih institucija u javnom sektoru</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810.776,77</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8422 Primljeni krediti od kreditnih institucija u javnom sektoru</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810.776,77</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844 Primljeni krediti i zajmovi od kreditnih i ostalih financijskih institucija izvan javnog sektora</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999.100,00</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8443 Primljeni krediti od tuzemnih kreditnih institucija izvan javnog sektora</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999.100,00</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 Izdaci za financijsku imovinu i otplate zajmova</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327.331,18</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1.781.475,54</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1.781.475,54</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518.836,02</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158,50%</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29,12%</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51 Izdaci za dane zajmove i </w:t>
            </w:r>
            <w:proofErr w:type="spellStart"/>
            <w:r w:rsidRPr="00CE69BA">
              <w:rPr>
                <w:rFonts w:asciiTheme="majorHAnsi" w:eastAsia="Times New Roman" w:hAnsiTheme="majorHAnsi" w:cs="Arial"/>
                <w:b/>
                <w:bCs/>
                <w:sz w:val="16"/>
                <w:szCs w:val="16"/>
                <w:lang w:eastAsia="hr-HR"/>
              </w:rPr>
              <w:t>jamčevne</w:t>
            </w:r>
            <w:proofErr w:type="spellEnd"/>
            <w:r w:rsidRPr="00CE69BA">
              <w:rPr>
                <w:rFonts w:asciiTheme="majorHAnsi" w:eastAsia="Times New Roman" w:hAnsiTheme="majorHAnsi" w:cs="Arial"/>
                <w:b/>
                <w:bCs/>
                <w:sz w:val="16"/>
                <w:szCs w:val="16"/>
                <w:lang w:eastAsia="hr-HR"/>
              </w:rPr>
              <w:t xml:space="preserve"> </w:t>
            </w:r>
            <w:proofErr w:type="spellStart"/>
            <w:r w:rsidRPr="00CE69BA">
              <w:rPr>
                <w:rFonts w:asciiTheme="majorHAnsi" w:eastAsia="Times New Roman" w:hAnsiTheme="majorHAnsi" w:cs="Arial"/>
                <w:b/>
                <w:bCs/>
                <w:sz w:val="16"/>
                <w:szCs w:val="16"/>
                <w:lang w:eastAsia="hr-HR"/>
              </w:rPr>
              <w:t>pologe</w:t>
            </w:r>
            <w:proofErr w:type="spellEnd"/>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350.663,61</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350.663,61</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 Izdaci za ulaganja u financijske instrumente - dionice i udjele u glavnici</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10.006,64</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532 Izdaci za ulaganja u dionice i udjele u glavnici trgovačkih društava u javnom sektoru</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10.006,64</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5321 Dionice i udjeli u glavnici trgovačkih društava u javnom sektoru</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10.006,64</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54 Izdaci za otplatu glavnice primljenih kredita i zajmova</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317.324,54</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1.430.811,93</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1.430.811,93</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518.836,02</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163,50%</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36,26%</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542 Otplata glavnice primljenih kredita i zajmova od kreditnih i ostalih financijskih institucija u </w:t>
            </w:r>
            <w:proofErr w:type="spellStart"/>
            <w:r w:rsidRPr="00CE69BA">
              <w:rPr>
                <w:rFonts w:asciiTheme="majorHAnsi" w:eastAsia="Times New Roman" w:hAnsiTheme="majorHAnsi" w:cs="Arial"/>
                <w:sz w:val="16"/>
                <w:szCs w:val="16"/>
                <w:lang w:eastAsia="hr-HR"/>
              </w:rPr>
              <w:t>javn</w:t>
            </w:r>
            <w:proofErr w:type="spellEnd"/>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69.776,02</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39.235,50</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56,23%</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5422 Otplata glavnice primljenih kredita od kreditnih institucija u javnom sektoru</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69.776,02</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39.235,50</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56,23%</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544 Otplata glavnice primljenih kredita i zajmova od kreditnih i ostalih financijskih institucija izvan </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224.736,92</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479.600,52</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213,41%</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5443 Otplata glavnice primljenih kredita od tuzemnih kreditnih institucija izvan javnog sektora</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224.736,92</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479.600,52</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213,41%</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547 Otplata glavnice primljenih zajmova od drugih razina vlasti</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22.811,60</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5471 Otplata glavnice primljenih zajmova od državnog proračuna</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22.811,60</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 xml:space="preserve"> NETO FINANCIRANJE</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-327.331,18</w:t>
            </w:r>
          </w:p>
        </w:tc>
        <w:tc>
          <w:tcPr>
            <w:tcW w:w="1417"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11.667.955,15</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11.667.955,15</w:t>
            </w:r>
          </w:p>
        </w:tc>
        <w:tc>
          <w:tcPr>
            <w:tcW w:w="1282"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1.291.040,75</w:t>
            </w:r>
          </w:p>
        </w:tc>
        <w:tc>
          <w:tcPr>
            <w:tcW w:w="986"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-394,41%</w:t>
            </w:r>
          </w:p>
        </w:tc>
        <w:tc>
          <w:tcPr>
            <w:tcW w:w="850"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11,06%</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 Vlastiti izvori</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1.077.721,25</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1.077.721,25</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92 Rezultat poslovanja</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141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1.077.721,25</w:t>
            </w:r>
          </w:p>
        </w:tc>
        <w:tc>
          <w:tcPr>
            <w:tcW w:w="141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1.077.721,25</w:t>
            </w:r>
          </w:p>
        </w:tc>
        <w:tc>
          <w:tcPr>
            <w:tcW w:w="1282"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98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85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r>
      <w:tr w:rsidR="00CE69BA" w:rsidRPr="00CE69BA" w:rsidTr="00517354">
        <w:trPr>
          <w:trHeight w:val="255"/>
        </w:trPr>
        <w:tc>
          <w:tcPr>
            <w:tcW w:w="3539"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 xml:space="preserve"> KORIŠTENJE SREDSTAVA IZ PRETHODNIH GODINA</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 </w:t>
            </w:r>
          </w:p>
        </w:tc>
        <w:tc>
          <w:tcPr>
            <w:tcW w:w="1417"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1.077.721,25</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1.077.721,25</w:t>
            </w:r>
          </w:p>
        </w:tc>
        <w:tc>
          <w:tcPr>
            <w:tcW w:w="1282"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 </w:t>
            </w:r>
          </w:p>
        </w:tc>
        <w:tc>
          <w:tcPr>
            <w:tcW w:w="986"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 </w:t>
            </w:r>
          </w:p>
        </w:tc>
        <w:tc>
          <w:tcPr>
            <w:tcW w:w="850" w:type="dxa"/>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 </w:t>
            </w:r>
          </w:p>
        </w:tc>
      </w:tr>
    </w:tbl>
    <w:p w:rsidR="00CE69BA" w:rsidRPr="00CE69BA" w:rsidRDefault="00CE69BA" w:rsidP="00CE69BA">
      <w:pPr>
        <w:spacing w:after="0"/>
        <w:jc w:val="both"/>
        <w:rPr>
          <w:rFonts w:asciiTheme="majorHAnsi" w:eastAsia="Times New Roman" w:hAnsiTheme="majorHAnsi" w:cs="Times New Roman"/>
          <w:sz w:val="18"/>
          <w:szCs w:val="18"/>
        </w:rPr>
      </w:pPr>
    </w:p>
    <w:p w:rsidR="00CE69BA" w:rsidRPr="00CE69BA" w:rsidRDefault="00CE69BA" w:rsidP="00CE69BA">
      <w:pPr>
        <w:spacing w:after="0"/>
        <w:jc w:val="center"/>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Članak 3.</w:t>
      </w:r>
    </w:p>
    <w:p w:rsidR="00CE69BA" w:rsidRPr="00CE69BA" w:rsidRDefault="00CE69BA" w:rsidP="00CE69BA">
      <w:pPr>
        <w:spacing w:after="0"/>
        <w:jc w:val="both"/>
        <w:rPr>
          <w:rFonts w:asciiTheme="majorHAnsi" w:eastAsia="Times New Roman" w:hAnsiTheme="majorHAnsi" w:cs="Times New Roman"/>
          <w:sz w:val="18"/>
          <w:szCs w:val="18"/>
        </w:rPr>
      </w:pPr>
      <w:r w:rsidRPr="00CE69BA">
        <w:rPr>
          <w:rFonts w:asciiTheme="majorHAnsi" w:eastAsia="Times New Roman" w:hAnsiTheme="majorHAnsi" w:cs="Times New Roman"/>
          <w:sz w:val="18"/>
          <w:szCs w:val="18"/>
        </w:rPr>
        <w:t xml:space="preserve">Opći dio Proračuna sadrži izvršenje prihoda i rashoda i primitaka i izdataka prema izvorima </w:t>
      </w:r>
      <w:proofErr w:type="spellStart"/>
      <w:r w:rsidRPr="00CE69BA">
        <w:rPr>
          <w:rFonts w:asciiTheme="majorHAnsi" w:eastAsia="Times New Roman" w:hAnsiTheme="majorHAnsi" w:cs="Times New Roman"/>
          <w:sz w:val="18"/>
          <w:szCs w:val="18"/>
        </w:rPr>
        <w:t>finaciranja</w:t>
      </w:r>
      <w:proofErr w:type="spellEnd"/>
      <w:r w:rsidRPr="00CE69BA">
        <w:rPr>
          <w:rFonts w:asciiTheme="majorHAnsi" w:eastAsia="Times New Roman" w:hAnsiTheme="majorHAnsi" w:cs="Times New Roman"/>
          <w:sz w:val="18"/>
          <w:szCs w:val="18"/>
        </w:rPr>
        <w:t xml:space="preserve"> kako slijedi: </w:t>
      </w:r>
    </w:p>
    <w:p w:rsidR="00CE69BA" w:rsidRPr="00CE69BA" w:rsidRDefault="00CE69BA" w:rsidP="00CE69BA">
      <w:pPr>
        <w:spacing w:after="0"/>
        <w:jc w:val="both"/>
        <w:rPr>
          <w:rFonts w:asciiTheme="majorHAnsi" w:eastAsia="Times New Roman" w:hAnsiTheme="majorHAnsi" w:cs="Times New Roman"/>
          <w:sz w:val="18"/>
          <w:szCs w:val="18"/>
        </w:rPr>
      </w:pPr>
    </w:p>
    <w:tbl>
      <w:tblPr>
        <w:tblW w:w="0" w:type="auto"/>
        <w:tblLook w:val="04A0" w:firstRow="1" w:lastRow="0" w:firstColumn="1" w:lastColumn="0" w:noHBand="0" w:noVBand="1"/>
      </w:tblPr>
      <w:tblGrid>
        <w:gridCol w:w="3539"/>
        <w:gridCol w:w="1036"/>
        <w:gridCol w:w="1189"/>
        <w:gridCol w:w="1165"/>
        <w:gridCol w:w="1035"/>
        <w:gridCol w:w="829"/>
        <w:gridCol w:w="829"/>
      </w:tblGrid>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Račun / opis</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Izvršenje 2024.</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Izvorni plan 2025.</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Tekući plan 2025.</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Izvršenje 2025.</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Indeks  4/1</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Indeks  4/3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PRIHODI I RASHODI PREMA IZVORIMA FINANCIRANJA</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xml:space="preserve"> SVEUKUPNI PRIHODI</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3.207.131,14</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24.405.450,17</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24.405.450,17</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4.496.453,00</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140,20%</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18,42%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1. OPĆI PRIHODI I PRIMICI</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1.466.776,03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7.810.677,41</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7.810.677,41</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1.777.185,67</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121,16%</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22,75%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1.1. OPĆI PRIHODI I PRIMICI</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1.466.776,03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7.810.677,41</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7.810.677,41</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1.777.185,67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121,16%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22,75%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Izvor 3. PRIHODI ZA POSEBNE NAMJENE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998.014,05</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5.968.714,78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5.968.714,78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990.801,55</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99,28%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16,60%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Izvor 3.2. PRIHODI OD KOMUNALNE NAKNADE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337.746,47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2.063.348,34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2.063.348,34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361.111,05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106,92%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17,50%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3.3. PRIHODI OD KOMUNALNOG DOPRINOSA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447.702,87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2.074.847,90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2.074.847,90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408.495,45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91,24%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19,69%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3.6. PRIHODI ZA POSEBNE NAMJENE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90.009,18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1.342.101,10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1.342.101,10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88.569,94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98,40%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3.7. SUFINANCIRANJE CIJENE USLUGE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112.605,47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289.000,00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289.000,00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120.930,16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107,39%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41,84%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3.9. BORAVIŠNA PRISTOJBA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9.950,06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199.417,44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199.417,44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11.694,95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117,54%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5,86%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4. POMOĆI</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429.473,83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3.222.184,59</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3.222.184,59</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326.276,77</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75,97%</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10,13%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4.1. POMOĆI OD DRŽAVNOG PRORAČUNA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169.007,38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581.052,96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581.052,96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155.606,34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92,07%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26,78%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4.2. POMOĆI OD ŽUPANIJSKOG PRORAČUNA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41.212,35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41.212,35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4.3. POMOĆI OD OSTALIH SUBJEKATA UNUTAR DRŽAVE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151.990,84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151.990,84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4.4. POMOĆI DRŽAVNI PRORAČUN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3.192,00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4.5. POMOĆI ŽUPANIJSKI PRORAČUN-PK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Izvor 4.7. POMOĆI DRŽAVNOG PRORAČUNA TEMELJEM EU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253.774,45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2.433.928,44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2.433.928,44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167.670,43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66,07%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5. DONACIJE</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45.624,66</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24.046,63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24.046,63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1.650,00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3,62%</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5.1. DONACIJE OD PRAVNIH OSOBA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33.774,11</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1.650,00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4,89%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5.4. DONACIJE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5.5. KAPITALNE DONACIJE OD FIZIČKIH OSOBA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10.523,32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21.046,63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21.046,63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6. PRIHODI OD PRODAJE</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267.242,57</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7.379.826,76</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7.379.826,76</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1.400.539,01</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524,07%</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18,98%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6.3. PRIHODI OD PRODAJE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267.242,57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7.379.826,76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7.379.826,76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1.400.539,01</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524,07%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18,98%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xml:space="preserve"> SVEUKUPNI RASHODI</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2.705.556,35</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36.073.405,32</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36.073.405,32</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8.044.418,69</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297,33%</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22,30%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1. OPĆI PRIHODI I PRIMICI</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1.458.394,67</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7.759.201,87</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7.755.551,87</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2.486.911,26</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170,52%</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32,07%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1.1. OPĆI PRIHODI I PRIMICI</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1.458.394,67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7.759.201,87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7.755.551,87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2.486.911,26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170,52%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32,07%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Izvor 3. PRIHODI ZA POSEBNE NAMJENE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676.518,51</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5.966.714,78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5.966.714,78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1.335.525,04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197,41%</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22,38%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3.2. PRIHODI OD KOMUNALNE NAKNADE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237.550,59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2.063.348,34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2.063.348,34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335.862,85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141,39%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16,28%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3.3. PRIHODI OD KOMUNALNOG DOPRINOSA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217.177,57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2.074.847,90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2.074.847,90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696.414,93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320,67%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33,56%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3.6. PRIHODI ZA POSEBNE NAMJENE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104.749,54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1.342.101,10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1.342.101,10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151.894,15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145,01%</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11,32%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3.7. SUFINANCIRANJE CIJENE USLUGE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93.222,97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287.000,00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287.000,00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115.876,48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124,30%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40,38%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3.9. BORAVIŠNA PRISTOJBA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23.817,84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199.417,44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199.417,44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35.476,63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148,95%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17,79%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4. POMOĆI</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80.437,64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3.022.184,59</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3.025.834,59</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460.798,07</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572,86%</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15,23%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4.1. POMOĆI OD DRŽAVNOG PRORAČUNA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22.431,98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381.052,96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381.052,96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118.452,50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528,05%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31,09%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4.2. POMOĆI OD ŽUPANIJSKOG PRORAČUNA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41.212,35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44.862,35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16.607,32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553,58%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37,02%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4.3. POMOĆI OD OSTALIH SUBJEKATA UNUTAR DRŽAVE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151.990,84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151.990,84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4.4. POMOĆI DRŽAVNI PRORAČUN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2.488,00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19,14%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4.5. POMOĆI ŽUPANIJSKI PRORAČUN-PK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Izvor 4.7. POMOĆI DRŽAVNOG PRORAČUNA TEMELJEM EU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55.005,66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2.433.928,44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2.433.928,44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323.250,25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587,67%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5. DONACIJE</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51.763,73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24.046,63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24.046,63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1.680,00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3,25%</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6,99%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5.1. DONACIJE OD PRAVNIH OSOBA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32.486,25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5.4. DONACIJE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1.680,00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Izvor 5.5. KAPITALNE DONACIJE OD FIZIČKIH OSOBA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19.277,48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21.046,63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21.046,63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6. PRIHODI OD PRODAJE</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403.191,80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7.379.826,76</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7.379.826,76</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730.263,18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181,12%</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9,90%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6.3. PRIHODI OD PRODAJE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403.191,80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7.379.826,76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7.379.826,76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730.263,18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181,12%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9,90%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7. PRIMICI OD ZADUŽIVANJA</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10.641.709,44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10.641.709,44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1.784.060,68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16,76%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7.1. PRIMICI OD ZADUŽIVANJA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10.641.709,44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10.641.709,44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1.784.060,68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16,76%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9. REZULTAT POSLOVANJA</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35.250,00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1.279.721,25</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1.279.721,25</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1.245.180,46</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3532,43%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97,30%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9.2. POMOĆI EU VIŠAK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1.267.835,25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1.267.835,25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1.233.294,46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97,28%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 9.6. POMOĆI DRŽAVNOG PRORAČUNA - VIŠAK ZA VRTIĆ</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35.250,00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11.886,00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11.886,00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11.886,00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33,72%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w:t>
            </w:r>
          </w:p>
        </w:tc>
      </w:tr>
    </w:tbl>
    <w:p w:rsidR="00CE69BA" w:rsidRPr="00CE69BA" w:rsidRDefault="00CE69BA" w:rsidP="00CE69BA">
      <w:pPr>
        <w:spacing w:after="0"/>
        <w:rPr>
          <w:rFonts w:asciiTheme="majorHAnsi" w:eastAsia="Times New Roman" w:hAnsiTheme="majorHAnsi" w:cs="Times New Roman"/>
          <w:sz w:val="16"/>
          <w:szCs w:val="16"/>
        </w:rPr>
      </w:pPr>
    </w:p>
    <w:p w:rsidR="00CE69BA" w:rsidRPr="00CE69BA" w:rsidRDefault="00CE69BA" w:rsidP="00CE69BA">
      <w:pPr>
        <w:spacing w:after="0"/>
        <w:jc w:val="center"/>
        <w:rPr>
          <w:rFonts w:asciiTheme="majorHAnsi" w:eastAsia="Times New Roman" w:hAnsiTheme="majorHAnsi" w:cs="Times New Roman"/>
          <w:sz w:val="18"/>
          <w:szCs w:val="18"/>
        </w:rPr>
      </w:pPr>
      <w:r w:rsidRPr="00CE69BA">
        <w:rPr>
          <w:rFonts w:asciiTheme="majorHAnsi" w:eastAsia="Times New Roman" w:hAnsiTheme="majorHAnsi" w:cs="Times New Roman"/>
          <w:sz w:val="18"/>
          <w:szCs w:val="18"/>
        </w:rPr>
        <w:t>***</w:t>
      </w:r>
    </w:p>
    <w:p w:rsidR="00CE69BA" w:rsidRPr="00CE69BA" w:rsidRDefault="00CE69BA" w:rsidP="00CE69BA">
      <w:pPr>
        <w:spacing w:after="0"/>
        <w:jc w:val="center"/>
        <w:rPr>
          <w:rFonts w:asciiTheme="majorHAnsi" w:eastAsia="Times New Roman" w:hAnsiTheme="majorHAnsi" w:cs="Times New Roman"/>
          <w:sz w:val="18"/>
          <w:szCs w:val="18"/>
        </w:rPr>
      </w:pPr>
    </w:p>
    <w:p w:rsidR="00CE69BA" w:rsidRPr="00CE69BA" w:rsidRDefault="00CE69BA" w:rsidP="00CE69BA">
      <w:pPr>
        <w:spacing w:after="0"/>
        <w:jc w:val="both"/>
        <w:rPr>
          <w:rFonts w:asciiTheme="majorHAnsi" w:eastAsia="Times New Roman" w:hAnsiTheme="majorHAnsi" w:cs="Times New Roman"/>
          <w:sz w:val="18"/>
          <w:szCs w:val="18"/>
        </w:rPr>
      </w:pPr>
    </w:p>
    <w:tbl>
      <w:tblPr>
        <w:tblW w:w="0" w:type="auto"/>
        <w:tblLook w:val="04A0" w:firstRow="1" w:lastRow="0" w:firstColumn="1" w:lastColumn="0" w:noHBand="0" w:noVBand="1"/>
      </w:tblPr>
      <w:tblGrid>
        <w:gridCol w:w="3345"/>
        <w:gridCol w:w="1069"/>
        <w:gridCol w:w="1228"/>
        <w:gridCol w:w="1204"/>
        <w:gridCol w:w="1068"/>
        <w:gridCol w:w="854"/>
        <w:gridCol w:w="854"/>
      </w:tblGrid>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Račun / opis</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Izvršenje 2024.</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Izvorni plan 2025.</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Tekući plan 2025.</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Izvršenje 2025.</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Indeks  4/1</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Indeks  4/3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B. RAČUN ZADUŽIVANJA FINANCIRANJA</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xml:space="preserve"> UKUPNI PRIMICI</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12.371.709,44</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12.371.709,44</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1.809.876,77</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14,63%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 OPĆI PRIHODI I PRIMICI</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1.730.000,00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1.730.000,00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999.100,00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57,75%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 OPĆI PRIHODI I PRIMICI</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1.730.000,00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1.730.000,00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999.100,00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57,75%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 PRIMICI OD ZADUŽIVANJA</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10.641.709,44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10.641.709,44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810.776,77</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7,62%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7.1. PRIMICI OD ZADUŽIVANJA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10.641.709,44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10.641.709,44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810.776,77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7,62%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xml:space="preserve"> UKUPNI IZDACI</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327.331,18</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1.781.475,54</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1.781.475,54</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518.836,02</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158,50%</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29,12%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 OPĆI PRIHODI I PRIMICI</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327.331,18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1.781.475,54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1.781.475,54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518.836,02</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158,50%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29,12%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 OPĆI PRIHODI I PRIMICI</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327.331,18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1.781.475,54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1.781.475,54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518.836,02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158,50%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29,12%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xml:space="preserve"> NETO FINANCIRANJE</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-327.331,18</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10.590.233,90</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10.590.233,90</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1.291.040,75</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12,19%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xml:space="preserve"> KORIŠTENJE SREDSTAVA IZ PRETHODNIH GODINA</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1.481.721,25</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1.481.721,25</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jc w:val="right"/>
              <w:rPr>
                <w:rFonts w:asciiTheme="majorHAnsi" w:eastAsia="Times New Roman" w:hAnsiTheme="majorHAnsi" w:cs="Arial"/>
                <w:color w:val="FFFFFF"/>
                <w:sz w:val="16"/>
                <w:szCs w:val="16"/>
                <w:lang w:eastAsia="hr-HR"/>
              </w:rPr>
            </w:pPr>
            <w:r w:rsidRPr="00CE69BA">
              <w:rPr>
                <w:rFonts w:asciiTheme="majorHAnsi" w:eastAsia="Times New Roman" w:hAnsiTheme="majorHAnsi" w:cs="Arial"/>
                <w:color w:val="FFFFFF"/>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 OPĆI PRIHODI I PRIMICI</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 OPĆI PRIHODI I PRIMICI</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3. PRIHODI ZA POSEBNE NAMJENE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 SUFINANCIRANJE CIJENE USLUGE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 REZULTAT POSLOVANJA</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1.279.721,25</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1.279.721,25</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9.2. POMOĆI EU VIŠAK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1.267.835,25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1.267.835,25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9.6. POMOĆI DRŽAVNOG PRORAČUNA - VIŠAK ZA VRTIĆ</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11.886,00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11.886,00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bl>
    <w:p w:rsidR="00CE69BA" w:rsidRPr="00CE69BA" w:rsidRDefault="00CE69BA" w:rsidP="00CE69BA">
      <w:pPr>
        <w:spacing w:after="0"/>
        <w:jc w:val="both"/>
        <w:rPr>
          <w:rFonts w:asciiTheme="majorHAnsi" w:eastAsia="Times New Roman" w:hAnsiTheme="majorHAnsi" w:cs="Times New Roman"/>
          <w:sz w:val="18"/>
          <w:szCs w:val="18"/>
        </w:rPr>
      </w:pPr>
    </w:p>
    <w:p w:rsidR="00CE69BA" w:rsidRPr="00CE69BA" w:rsidRDefault="00CE69BA" w:rsidP="00CE69BA">
      <w:pPr>
        <w:spacing w:after="0"/>
        <w:jc w:val="both"/>
        <w:rPr>
          <w:rFonts w:asciiTheme="majorHAnsi" w:eastAsia="Times New Roman" w:hAnsiTheme="majorHAnsi" w:cs="Times New Roman"/>
          <w:sz w:val="18"/>
          <w:szCs w:val="18"/>
        </w:rPr>
      </w:pPr>
    </w:p>
    <w:p w:rsidR="00CE69BA" w:rsidRPr="00CE69BA" w:rsidRDefault="00CE69BA" w:rsidP="00CE69BA">
      <w:pPr>
        <w:spacing w:after="0"/>
        <w:jc w:val="center"/>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Članak 4.</w:t>
      </w:r>
    </w:p>
    <w:p w:rsidR="00CE69BA" w:rsidRPr="00CE69BA" w:rsidRDefault="00CE69BA" w:rsidP="00CE69BA">
      <w:pPr>
        <w:spacing w:after="0"/>
        <w:jc w:val="both"/>
        <w:rPr>
          <w:rFonts w:asciiTheme="majorHAnsi" w:eastAsia="Times New Roman" w:hAnsiTheme="majorHAnsi" w:cs="Times New Roman"/>
          <w:sz w:val="18"/>
          <w:szCs w:val="18"/>
        </w:rPr>
      </w:pPr>
      <w:r w:rsidRPr="00CE69BA">
        <w:rPr>
          <w:rFonts w:asciiTheme="majorHAnsi" w:eastAsia="Times New Roman" w:hAnsiTheme="majorHAnsi" w:cs="Times New Roman"/>
          <w:sz w:val="18"/>
          <w:szCs w:val="18"/>
        </w:rPr>
        <w:t xml:space="preserve">Posebni dio Proračuna sadrži izvršenje prema organizacijskoj i programskoj klasifikaciji prema izvorima kako slijedi: </w:t>
      </w:r>
    </w:p>
    <w:p w:rsidR="00CE69BA" w:rsidRPr="00CE69BA" w:rsidRDefault="00CE69BA" w:rsidP="00CE69BA">
      <w:pPr>
        <w:spacing w:after="0"/>
        <w:jc w:val="both"/>
        <w:rPr>
          <w:rFonts w:asciiTheme="majorHAnsi" w:eastAsia="Times New Roman" w:hAnsiTheme="majorHAnsi" w:cs="Times New Roman"/>
          <w:sz w:val="18"/>
          <w:szCs w:val="18"/>
        </w:rPr>
      </w:pPr>
    </w:p>
    <w:tbl>
      <w:tblPr>
        <w:tblW w:w="0" w:type="auto"/>
        <w:tblLook w:val="04A0" w:firstRow="1" w:lastRow="0" w:firstColumn="1" w:lastColumn="0" w:noHBand="0" w:noVBand="1"/>
      </w:tblPr>
      <w:tblGrid>
        <w:gridCol w:w="715"/>
        <w:gridCol w:w="648"/>
        <w:gridCol w:w="3301"/>
        <w:gridCol w:w="1408"/>
        <w:gridCol w:w="1384"/>
        <w:gridCol w:w="1214"/>
        <w:gridCol w:w="952"/>
      </w:tblGrid>
      <w:tr w:rsidR="00CE69BA" w:rsidRPr="00CE69BA" w:rsidTr="00517354">
        <w:trPr>
          <w:trHeight w:val="255"/>
        </w:trPr>
        <w:tc>
          <w:tcPr>
            <w:tcW w:w="0" w:type="auto"/>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RGP</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Opis</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Izvorni plan 2025</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Tekući plan 2025</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Izvršenje 2025</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Indeks 3/2</w:t>
            </w:r>
          </w:p>
        </w:tc>
      </w:tr>
      <w:tr w:rsidR="00CE69BA" w:rsidRPr="00CE69BA" w:rsidTr="00517354">
        <w:trPr>
          <w:trHeight w:val="255"/>
        </w:trPr>
        <w:tc>
          <w:tcPr>
            <w:tcW w:w="0" w:type="auto"/>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r>
      <w:tr w:rsidR="00CE69BA" w:rsidRPr="00CE69BA" w:rsidTr="00517354">
        <w:trPr>
          <w:trHeight w:val="255"/>
        </w:trPr>
        <w:tc>
          <w:tcPr>
            <w:tcW w:w="0" w:type="auto"/>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UKUPNO RASHODI I IZDATCI</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37.854.880,86</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37.854.880,86</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8.563.254,71</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22,62%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Razdjel</w:t>
            </w:r>
          </w:p>
        </w:tc>
        <w:tc>
          <w:tcPr>
            <w:tcW w:w="0" w:type="auto"/>
            <w:tcBorders>
              <w:top w:val="single" w:sz="4" w:space="0" w:color="auto"/>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001</w:t>
            </w:r>
          </w:p>
        </w:tc>
        <w:tc>
          <w:tcPr>
            <w:tcW w:w="0" w:type="auto"/>
            <w:tcBorders>
              <w:top w:val="single" w:sz="4" w:space="0" w:color="auto"/>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PREDSTAVNIČKA, IZVRŠNA I UPRAVNA TIJELA</w:t>
            </w:r>
          </w:p>
        </w:tc>
        <w:tc>
          <w:tcPr>
            <w:tcW w:w="0" w:type="auto"/>
            <w:tcBorders>
              <w:top w:val="single" w:sz="4" w:space="0" w:color="auto"/>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37.854.880,86</w:t>
            </w:r>
          </w:p>
        </w:tc>
        <w:tc>
          <w:tcPr>
            <w:tcW w:w="0" w:type="auto"/>
            <w:tcBorders>
              <w:top w:val="single" w:sz="4" w:space="0" w:color="auto"/>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37.854.880,86</w:t>
            </w:r>
          </w:p>
        </w:tc>
        <w:tc>
          <w:tcPr>
            <w:tcW w:w="0" w:type="auto"/>
            <w:tcBorders>
              <w:top w:val="single" w:sz="4" w:space="0" w:color="auto"/>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8.563.254,71</w:t>
            </w:r>
          </w:p>
        </w:tc>
        <w:tc>
          <w:tcPr>
            <w:tcW w:w="0" w:type="auto"/>
            <w:tcBorders>
              <w:top w:val="single" w:sz="4" w:space="0" w:color="auto"/>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22,62%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Glava</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00102</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DJEČJI VRTIĆ</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1.749.886,00</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1.749.886,00</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782.472,37</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44,72%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Glava</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00103</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VLASTITI POGON</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2.396.876,10</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2.384.526,10</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840.575,40</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35,25%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lastRenderedPageBreak/>
              <w:t>Glava</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00104</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CENTAR ZA PRUŽANJE USLUGA U ZAJEDNICI</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1.500,00</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1.500,00</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74,80</w:t>
            </w:r>
          </w:p>
        </w:tc>
        <w:tc>
          <w:tcPr>
            <w:tcW w:w="0" w:type="auto"/>
            <w:tcBorders>
              <w:top w:val="single" w:sz="4" w:space="0" w:color="auto"/>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4,99%</w:t>
            </w:r>
          </w:p>
        </w:tc>
      </w:tr>
    </w:tbl>
    <w:p w:rsidR="00CE69BA" w:rsidRPr="00CE69BA" w:rsidRDefault="00CE69BA" w:rsidP="00CE69BA">
      <w:pPr>
        <w:spacing w:after="0"/>
        <w:jc w:val="both"/>
        <w:rPr>
          <w:rFonts w:asciiTheme="majorHAnsi" w:eastAsia="Times New Roman" w:hAnsiTheme="majorHAnsi" w:cs="Times New Roman"/>
          <w:sz w:val="18"/>
          <w:szCs w:val="18"/>
        </w:rPr>
      </w:pPr>
    </w:p>
    <w:p w:rsidR="00CE69BA" w:rsidRPr="00CE69BA" w:rsidRDefault="00CE69BA" w:rsidP="00CE69BA">
      <w:pPr>
        <w:spacing w:after="0"/>
        <w:jc w:val="center"/>
        <w:rPr>
          <w:rFonts w:asciiTheme="majorHAnsi" w:eastAsia="Times New Roman" w:hAnsiTheme="majorHAnsi" w:cs="Times New Roman"/>
          <w:sz w:val="18"/>
          <w:szCs w:val="18"/>
        </w:rPr>
      </w:pPr>
    </w:p>
    <w:p w:rsidR="00CE69BA" w:rsidRPr="00CE69BA" w:rsidRDefault="00CE69BA" w:rsidP="00CE69BA">
      <w:pPr>
        <w:spacing w:after="0"/>
        <w:jc w:val="center"/>
        <w:rPr>
          <w:rFonts w:asciiTheme="majorHAnsi" w:eastAsia="Times New Roman" w:hAnsiTheme="majorHAnsi" w:cs="Times New Roman"/>
          <w:sz w:val="18"/>
          <w:szCs w:val="18"/>
        </w:rPr>
      </w:pPr>
    </w:p>
    <w:p w:rsidR="00CE69BA" w:rsidRPr="00CE69BA" w:rsidRDefault="00CE69BA" w:rsidP="00CE69BA">
      <w:pPr>
        <w:spacing w:after="0"/>
        <w:jc w:val="center"/>
        <w:rPr>
          <w:rFonts w:asciiTheme="majorHAnsi" w:eastAsia="Times New Roman" w:hAnsiTheme="majorHAnsi" w:cs="Times New Roman"/>
          <w:sz w:val="18"/>
          <w:szCs w:val="18"/>
        </w:rPr>
      </w:pPr>
    </w:p>
    <w:p w:rsidR="00CE69BA" w:rsidRPr="00CE69BA" w:rsidRDefault="00CE69BA" w:rsidP="00CE69BA">
      <w:pPr>
        <w:spacing w:after="0"/>
        <w:jc w:val="center"/>
        <w:rPr>
          <w:rFonts w:asciiTheme="majorHAnsi" w:eastAsia="Times New Roman" w:hAnsiTheme="majorHAnsi" w:cs="Times New Roman"/>
          <w:sz w:val="18"/>
          <w:szCs w:val="18"/>
        </w:rPr>
      </w:pPr>
    </w:p>
    <w:p w:rsidR="00CE69BA" w:rsidRPr="00CE69BA" w:rsidRDefault="00CE69BA" w:rsidP="00CE69BA">
      <w:pPr>
        <w:spacing w:after="0"/>
        <w:jc w:val="center"/>
        <w:rPr>
          <w:rFonts w:asciiTheme="majorHAnsi" w:eastAsia="Times New Roman" w:hAnsiTheme="majorHAnsi" w:cs="Times New Roman"/>
          <w:sz w:val="18"/>
          <w:szCs w:val="18"/>
        </w:rPr>
      </w:pPr>
      <w:r w:rsidRPr="00CE69BA">
        <w:rPr>
          <w:rFonts w:asciiTheme="majorHAnsi" w:eastAsia="Times New Roman" w:hAnsiTheme="majorHAnsi" w:cs="Times New Roman"/>
          <w:sz w:val="18"/>
          <w:szCs w:val="18"/>
        </w:rPr>
        <w:t>***</w:t>
      </w:r>
    </w:p>
    <w:p w:rsidR="00CE69BA" w:rsidRPr="00CE69BA" w:rsidRDefault="00CE69BA" w:rsidP="00CE69BA">
      <w:pPr>
        <w:spacing w:after="0"/>
        <w:jc w:val="both"/>
        <w:rPr>
          <w:rFonts w:asciiTheme="majorHAnsi" w:eastAsia="Times New Roman" w:hAnsiTheme="majorHAnsi" w:cs="Times New Roman"/>
          <w:sz w:val="18"/>
          <w:szCs w:val="18"/>
        </w:rPr>
      </w:pPr>
    </w:p>
    <w:tbl>
      <w:tblPr>
        <w:tblW w:w="0" w:type="auto"/>
        <w:tblLook w:val="04A0" w:firstRow="1" w:lastRow="0" w:firstColumn="1" w:lastColumn="0" w:noHBand="0" w:noVBand="1"/>
      </w:tblPr>
      <w:tblGrid>
        <w:gridCol w:w="248"/>
        <w:gridCol w:w="1419"/>
        <w:gridCol w:w="2479"/>
        <w:gridCol w:w="1523"/>
        <w:gridCol w:w="1416"/>
        <w:gridCol w:w="1397"/>
        <w:gridCol w:w="1140"/>
      </w:tblGrid>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Organizacijska klasifikacija</w:t>
            </w:r>
          </w:p>
        </w:tc>
        <w:tc>
          <w:tcPr>
            <w:tcW w:w="1675"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1556"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1535"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1247"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Izvori</w:t>
            </w:r>
          </w:p>
        </w:tc>
        <w:tc>
          <w:tcPr>
            <w:tcW w:w="1675"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1556"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1535"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1247"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Projekt/Aktivnost</w:t>
            </w:r>
          </w:p>
        </w:tc>
        <w:tc>
          <w:tcPr>
            <w:tcW w:w="2671"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VRSTA RASHODA I IZDATAKA</w:t>
            </w:r>
          </w:p>
        </w:tc>
        <w:tc>
          <w:tcPr>
            <w:tcW w:w="1675"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Izvorni plan 2025</w:t>
            </w:r>
          </w:p>
        </w:tc>
        <w:tc>
          <w:tcPr>
            <w:tcW w:w="1556"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Tekući plan 2025</w:t>
            </w:r>
          </w:p>
        </w:tc>
        <w:tc>
          <w:tcPr>
            <w:tcW w:w="1535"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Izvršenje 2025</w:t>
            </w:r>
          </w:p>
        </w:tc>
        <w:tc>
          <w:tcPr>
            <w:tcW w:w="1247"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Indeks 3/2</w:t>
            </w:r>
          </w:p>
        </w:tc>
      </w:tr>
      <w:tr w:rsidR="00CE69BA" w:rsidRPr="00CE69BA" w:rsidTr="00517354">
        <w:trPr>
          <w:trHeight w:val="255"/>
        </w:trPr>
        <w:tc>
          <w:tcPr>
            <w:tcW w:w="4443" w:type="dxa"/>
            <w:gridSpan w:val="3"/>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1675"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w:t>
            </w:r>
          </w:p>
        </w:tc>
        <w:tc>
          <w:tcPr>
            <w:tcW w:w="1556"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w:t>
            </w:r>
          </w:p>
        </w:tc>
        <w:tc>
          <w:tcPr>
            <w:tcW w:w="1535"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1247"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UKUPNO RASHODI I IZDATCI</w:t>
            </w:r>
          </w:p>
        </w:tc>
        <w:tc>
          <w:tcPr>
            <w:tcW w:w="1675"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37.854.880,86</w:t>
            </w:r>
          </w:p>
        </w:tc>
        <w:tc>
          <w:tcPr>
            <w:tcW w:w="1556"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37.854.880,86</w:t>
            </w:r>
          </w:p>
        </w:tc>
        <w:tc>
          <w:tcPr>
            <w:tcW w:w="1535"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8.563.254,71</w:t>
            </w:r>
          </w:p>
        </w:tc>
        <w:tc>
          <w:tcPr>
            <w:tcW w:w="1247"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22,62%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RAZDJEL 001 PREDSTAVNIČKA, IZVRŠNA I UPRAVNA TIJELA</w:t>
            </w:r>
          </w:p>
        </w:tc>
        <w:tc>
          <w:tcPr>
            <w:tcW w:w="1675" w:type="dxa"/>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37.854.880,86</w:t>
            </w:r>
          </w:p>
        </w:tc>
        <w:tc>
          <w:tcPr>
            <w:tcW w:w="1556" w:type="dxa"/>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37.854.880,86</w:t>
            </w:r>
          </w:p>
        </w:tc>
        <w:tc>
          <w:tcPr>
            <w:tcW w:w="1535" w:type="dxa"/>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8.563.254,71</w:t>
            </w:r>
          </w:p>
        </w:tc>
        <w:tc>
          <w:tcPr>
            <w:tcW w:w="1247" w:type="dxa"/>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22,62%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7.319.651,30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7.316.001,30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2.103.471,19</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28,75%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7.319.651,30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7.316.001,30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2.103.471,19</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28,75%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4.212.364,79</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4.224.714,79</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680.092,56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16,10%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1.523.912,54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1.523.912,54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166.339,85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10,92%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3.3. PRIHODI OD KOMUNALNOG DOPRINOSA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1.506.084,22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1.506.084,22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384.291,02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25,52%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1.022.767,43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1.035.117,43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101.207,90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9,78%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3.9. BORAVIŠNA PRISTOJBA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159.600,60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159.600,60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28.253,79</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17,70%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2.864.184,59</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2.867.834,59</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408.950,07</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14,26%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4.1. POMOĆI OD DRŽAVNOG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262.052,96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262.052,96</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69.092,50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26,37%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4.2. POMOĆI OD ŽUPANIJSKOG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16.212,35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19.862,35</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16.607,32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83,61%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4.3. POMOĆI OD OSTALIH SUBJEKATA UNUTAR DRŽAVE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151.990,84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151.990,84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4.7. POMOĆI DRŽAVNOG PRORAČUNA TEMELJEM EU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2.433.928,44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2.433.928,44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323.250,25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5. DONACIJE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21.046,63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21.046,63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5.5. KAPITALNE DONACIJE OD FIZIČKIH OSOBA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21.046,63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21.046,63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7.379.826,76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7.379.826,76</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730.263,18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9,90%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7.379.826,76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7.379.826,76</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730.263,18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9,90%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7. PRIMICI OD ZADUŽIVANJA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10.641.709,44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10.641.709,44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1.784.060,68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16,76%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7.1. PRIMICI OD ZADUŽIVANJA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10.641.709,44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10.641.709,44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1.784.060,68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16,76%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9. REZULTAT POSLOVANJA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1.267.835,25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1.267.835,25</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1.233.294,46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97,28%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9.2. POMOĆI EU VIŠAK</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1.267.835,25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1.267.835,25</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1.233.294,46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97,28%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JAVNA UPRAVA I ADMINISTRACIJA</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4.111.145,25</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4.109.345,43</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1.477.588,78</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35,96%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FINANCIRANJE REDOVNIH AKTIVNOSTI OPĆINSKIH TIJELA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1.455.453,66</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1.458.053,66</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605.813,86</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41,55%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1.453.462,82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1.456.062,82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605.813,86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41,61%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1.453.462,82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1.456.062,82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605.813,86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41,61%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zaposlene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525.132,72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525.132,72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306.935,86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58,45%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Plaće za redovan rad</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248.617,13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rashodi za zaposlene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23.209,71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Doprinosi za obvezno zdravstveno osiguranje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35.109,02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894.693,96</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897.293,96</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295.578,00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32,94%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Službena putovanja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3.397,16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3212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za prijevoz, za rad na terenu i odvojeni život</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7.306,98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3213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Stručno usavršavanje zaposlenika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5.116,25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3214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Ostale naknade troškova zaposlenima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54,00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Uredski materijal i ostali 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9.191,62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 i sirovine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545,35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Energija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2.103,32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Sitni inventar i </w:t>
            </w:r>
            <w:proofErr w:type="spellStart"/>
            <w:r w:rsidRPr="00CE69BA">
              <w:rPr>
                <w:rFonts w:asciiTheme="majorHAnsi" w:eastAsia="Times New Roman" w:hAnsiTheme="majorHAnsi" w:cs="Arial"/>
                <w:sz w:val="16"/>
                <w:szCs w:val="16"/>
                <w:lang w:eastAsia="hr-HR"/>
              </w:rPr>
              <w:t>autogume</w:t>
            </w:r>
            <w:proofErr w:type="spellEnd"/>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1.818,65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Usluge telefona, </w:t>
            </w:r>
            <w:proofErr w:type="spellStart"/>
            <w:r w:rsidRPr="00CE69BA">
              <w:rPr>
                <w:rFonts w:asciiTheme="majorHAnsi" w:eastAsia="Times New Roman" w:hAnsiTheme="majorHAnsi" w:cs="Arial"/>
                <w:sz w:val="16"/>
                <w:szCs w:val="16"/>
                <w:lang w:eastAsia="hr-HR"/>
              </w:rPr>
              <w:t>interneta</w:t>
            </w:r>
            <w:proofErr w:type="spellEnd"/>
            <w:r w:rsidRPr="00CE69BA">
              <w:rPr>
                <w:rFonts w:asciiTheme="majorHAnsi" w:eastAsia="Times New Roman" w:hAnsiTheme="majorHAnsi" w:cs="Arial"/>
                <w:sz w:val="16"/>
                <w:szCs w:val="16"/>
                <w:lang w:eastAsia="hr-HR"/>
              </w:rPr>
              <w:t>, pošte i prijevoza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27.633,73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Usluge tekućeg i investicijskog  održavanja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4.288,75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Usluge promidžbe i informiranja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20.450,22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Zakupnine i najamnine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7.367,06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3236</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Zdravstvene i veterinarske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5.130,00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95.173,20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Računalne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24.905,67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3239</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32.085,18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za rad predstavničkih i izvršnih tijela, povjerenstava i slično</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4.986,78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Premije osiguranja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3.594,71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Reprezentacija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4.268,67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Članarine i norme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Pristojbe i naknade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911,40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3296</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Troškovi sudskih postupaka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34.233,98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3299</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nespomenuti rashodi poslovanja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997,32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13.636,14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13.636,14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24,20%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3831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šteta pravnim i fizičkim osobama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4.3. POMOĆI OD OSTALIH SUBJEKATA UNUTAR DRŽAVE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A100005</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OBILJEŽAVANJE DANA OPĆINE , SPOMENDANA I OBLJETNICA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168.327,23</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168.327,23</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5.024,20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118.327,23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118.327,23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5.024,20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118.327,23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118.327,23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5.024,20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118.327,23</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118.327,23</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5.024,20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3239</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3299</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nespomenuti rashodi poslovanja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2.024,20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3.9. BORAVIŠNA PRISTOJBA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A100006</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SURADNJA S GRADOVIMA PRIJATELJA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27.963,37</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27.963,37</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10,73%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lastRenderedPageBreak/>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27.963,37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27.963,37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10,73%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27.963,37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27.963,37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10,73%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27.963,37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27.963,37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10,73%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3299</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nespomenuti rashodi poslovanja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A100007</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FINANCIJSKI POSLOVI</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1.540.582,98</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1.540.582,98</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556.352,84</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36,11%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1.540.582,98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1.540.582,98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556.352,84</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36,11%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1.540.582,98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1.540.582,98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556.352,84</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36,11%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Financijski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89.107,44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89.107,44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37.516,82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42,10%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3422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Kamate za primljene kredite i zajmove od kreditnih i ostalih financijskih institucija u javnom sekto</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14.769,94</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3423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Kamate za primljene kredite i zajmove od kreditnih i ostalih financijskih institucija izvan javnog s</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11.303,54</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3431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Bankarske usluge i usluge platnog prometa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5.192,13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3433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Zatezne kamate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867,37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3434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nespomenuti financijski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5.383,84</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Izdaci za dane zajmove i </w:t>
            </w:r>
            <w:proofErr w:type="spellStart"/>
            <w:r w:rsidRPr="00CE69BA">
              <w:rPr>
                <w:rFonts w:asciiTheme="majorHAnsi" w:eastAsia="Times New Roman" w:hAnsiTheme="majorHAnsi" w:cs="Arial"/>
                <w:b/>
                <w:bCs/>
                <w:sz w:val="16"/>
                <w:szCs w:val="16"/>
                <w:lang w:eastAsia="hr-HR"/>
              </w:rPr>
              <w:t>jamčevne</w:t>
            </w:r>
            <w:proofErr w:type="spellEnd"/>
            <w:r w:rsidRPr="00CE69BA">
              <w:rPr>
                <w:rFonts w:asciiTheme="majorHAnsi" w:eastAsia="Times New Roman" w:hAnsiTheme="majorHAnsi" w:cs="Arial"/>
                <w:b/>
                <w:bCs/>
                <w:sz w:val="16"/>
                <w:szCs w:val="16"/>
                <w:lang w:eastAsia="hr-HR"/>
              </w:rPr>
              <w:t xml:space="preserve"> </w:t>
            </w:r>
            <w:proofErr w:type="spellStart"/>
            <w:r w:rsidRPr="00CE69BA">
              <w:rPr>
                <w:rFonts w:asciiTheme="majorHAnsi" w:eastAsia="Times New Roman" w:hAnsiTheme="majorHAnsi" w:cs="Arial"/>
                <w:b/>
                <w:bCs/>
                <w:sz w:val="16"/>
                <w:szCs w:val="16"/>
                <w:lang w:eastAsia="hr-HR"/>
              </w:rPr>
              <w:t>pologe</w:t>
            </w:r>
            <w:proofErr w:type="spellEnd"/>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Izdaci za otplatu glavnice primljenih kredita i zajmova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1.430.811,93</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1.430.811,93</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518.836,02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36,26%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5422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Otplata glavnice primljenih kredita od kreditnih institucija u javnom sektoru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39.235,50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5443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Otplata glavnice primljenih kredita od tuzemnih kreditnih institucija izvan javnog sektora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479.600,52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A100008</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TRGOVAČKO DRUŠTVO ROGOVO D.O.O.</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280.000,00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w:t>
            </w:r>
            <w:proofErr w:type="spellStart"/>
            <w:r w:rsidRPr="00CE69BA">
              <w:rPr>
                <w:rFonts w:asciiTheme="majorHAnsi" w:eastAsia="Times New Roman" w:hAnsiTheme="majorHAnsi" w:cs="Arial"/>
                <w:b/>
                <w:bCs/>
                <w:sz w:val="16"/>
                <w:szCs w:val="16"/>
                <w:lang w:eastAsia="hr-HR"/>
              </w:rPr>
              <w:t>44</w:t>
            </w:r>
            <w:proofErr w:type="spellEnd"/>
            <w:r w:rsidRPr="00CE69BA">
              <w:rPr>
                <w:rFonts w:asciiTheme="majorHAnsi" w:eastAsia="Times New Roman" w:hAnsiTheme="majorHAnsi" w:cs="Arial"/>
                <w:b/>
                <w:bCs/>
                <w:sz w:val="16"/>
                <w:szCs w:val="16"/>
                <w:lang w:eastAsia="hr-HR"/>
              </w:rPr>
              <w:t>%</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280.000,00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44,</w:t>
            </w:r>
            <w:proofErr w:type="spellStart"/>
            <w:r w:rsidRPr="00CE69BA">
              <w:rPr>
                <w:rFonts w:asciiTheme="majorHAnsi" w:eastAsia="Times New Roman" w:hAnsiTheme="majorHAnsi" w:cs="Arial"/>
                <w:b/>
                <w:bCs/>
                <w:color w:val="333333"/>
                <w:sz w:val="16"/>
                <w:szCs w:val="16"/>
                <w:lang w:eastAsia="hr-HR"/>
              </w:rPr>
              <w:t>44</w:t>
            </w:r>
            <w:proofErr w:type="spellEnd"/>
            <w:r w:rsidRPr="00CE69BA">
              <w:rPr>
                <w:rFonts w:asciiTheme="majorHAnsi" w:eastAsia="Times New Roman" w:hAnsiTheme="majorHAnsi" w:cs="Arial"/>
                <w:b/>
                <w:bCs/>
                <w:color w:val="333333"/>
                <w:sz w:val="16"/>
                <w:szCs w:val="16"/>
                <w:lang w:eastAsia="hr-HR"/>
              </w:rPr>
              <w:t>%</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280.000,00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44,</w:t>
            </w:r>
            <w:proofErr w:type="spellStart"/>
            <w:r w:rsidRPr="00CE69BA">
              <w:rPr>
                <w:rFonts w:asciiTheme="majorHAnsi" w:eastAsia="Times New Roman" w:hAnsiTheme="majorHAnsi" w:cs="Arial"/>
                <w:b/>
                <w:bCs/>
                <w:color w:val="333333"/>
                <w:sz w:val="16"/>
                <w:szCs w:val="16"/>
                <w:lang w:eastAsia="hr-HR"/>
              </w:rPr>
              <w:t>44</w:t>
            </w:r>
            <w:proofErr w:type="spellEnd"/>
            <w:r w:rsidRPr="00CE69BA">
              <w:rPr>
                <w:rFonts w:asciiTheme="majorHAnsi" w:eastAsia="Times New Roman" w:hAnsiTheme="majorHAnsi" w:cs="Arial"/>
                <w:b/>
                <w:bCs/>
                <w:color w:val="333333"/>
                <w:sz w:val="16"/>
                <w:szCs w:val="16"/>
                <w:lang w:eastAsia="hr-HR"/>
              </w:rPr>
              <w:t>%</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Subvencije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280.000,00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3512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Subvencije trgovačkim društvima u javnom sektoru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280.000,00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Izdaci za dane zajmove i </w:t>
            </w:r>
            <w:proofErr w:type="spellStart"/>
            <w:r w:rsidRPr="00CE69BA">
              <w:rPr>
                <w:rFonts w:asciiTheme="majorHAnsi" w:eastAsia="Times New Roman" w:hAnsiTheme="majorHAnsi" w:cs="Arial"/>
                <w:b/>
                <w:bCs/>
                <w:sz w:val="16"/>
                <w:szCs w:val="16"/>
                <w:lang w:eastAsia="hr-HR"/>
              </w:rPr>
              <w:t>jamčevne</w:t>
            </w:r>
            <w:proofErr w:type="spellEnd"/>
            <w:r w:rsidRPr="00CE69BA">
              <w:rPr>
                <w:rFonts w:asciiTheme="majorHAnsi" w:eastAsia="Times New Roman" w:hAnsiTheme="majorHAnsi" w:cs="Arial"/>
                <w:b/>
                <w:bCs/>
                <w:sz w:val="16"/>
                <w:szCs w:val="16"/>
                <w:lang w:eastAsia="hr-HR"/>
              </w:rPr>
              <w:t xml:space="preserve"> </w:t>
            </w:r>
            <w:proofErr w:type="spellStart"/>
            <w:r w:rsidRPr="00CE69BA">
              <w:rPr>
                <w:rFonts w:asciiTheme="majorHAnsi" w:eastAsia="Times New Roman" w:hAnsiTheme="majorHAnsi" w:cs="Arial"/>
                <w:b/>
                <w:bCs/>
                <w:sz w:val="16"/>
                <w:szCs w:val="16"/>
                <w:lang w:eastAsia="hr-HR"/>
              </w:rPr>
              <w:t>pologe</w:t>
            </w:r>
            <w:proofErr w:type="spellEnd"/>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A100009</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KOMUNALNO PODUZEĆE "FRMIĆ"</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200.500,00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192.450,18</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192.450,18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192.450,18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Subvencije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191.950,18</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A100010</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SAVJET MLADIH</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A100011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LOKALNI IZBORI 2025</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23.650,00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22.953,66</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97,06%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9.346,34</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93,46%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lastRenderedPageBreak/>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9.346,34</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93,46%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9.346,34</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93,46%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za rad predstavničkih i izvršnih tijela, povjerenstava i slično</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9.346,34</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13.650,00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13.607,32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99,69%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4.2. POMOĆI OD ŽUPANIJSKOG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13.650,00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13.607,32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99,69%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13.650,00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13.607,32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99,69%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za rad predstavničkih i izvršnih tijela, povjerenstava i slično</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13.607,32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OPREMA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65.318,01</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65.318,01</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4.444,22</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6,80%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65.318,01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65.318,01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4.444,22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6,80%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65.318,01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65.318,01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4.444,22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6,80%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65.318,01</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65.318,01</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4.444,22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6,80%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Uredska oprema i namještaj</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1.002,50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Komunikacijska oprema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2.985,72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Uređaji, strojevi i oprema za ostale namjene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456,00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1002</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KOMUNALNA INFRASTRUKTURA</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3.017.379,46</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3.013.001,86</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220.841,64</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7,33%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OPSKRBA ELEKTRIČNOM ENERGIJOM</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165.926,74</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165.926,74</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22.719,03</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13,69%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21.937,22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27,42%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21.937,22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27,42%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21.937,22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27,42%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Energija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21.937,22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85.926,74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85.926,74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781,81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0,91%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85.926,74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85.926,74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781,81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0,91%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28.936,14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28.936,14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781,81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Usluge tekućeg i investicijskog  održavanja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781,81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56.990,60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56.990,60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SUFINANCIRANJE ASFALTIRANJA ŽUPANIJSKIH CESTA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1.327,23</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1.327,23</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Pomoći dane u inozemstvo i unutar općeg proračuna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1.327,23</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1.327,23</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A100006</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OPSKRBA ELEKTRIČNOM ENEGIJOM-JAVNA RASVJETA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39.897,35</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39,90%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39.897,35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39,90%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39.897,35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39,90%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39.897,35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39,90%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Energija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39.897,35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JAVNA RASVJETA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135.100,26</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67,55%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135.100,26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67,55%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3.3. PRIHODI OD KOMUNALNOG DOPRINOSA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135.100,26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67,55%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135.100,26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67,55%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građevinski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135.100,26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ODVODNJA OBORINSKIH VODA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3.3. PRIHODI OD KOMUNALNOG DOPRINOSA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GROBLJA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252.928,53</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252.928,53</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112.150,77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112.150,77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3.3. PRIHODI OD KOMUNALNOG DOPRINOSA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112.150,77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112.150,77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112.150,77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112.150,77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4.1. POMOĆI OD DRŽAVNOG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120.777,76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120.777,76</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120.777,76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120.777,76</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120.777,76</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120.777,76</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K100006</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NERAZVRSTANE CESTE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89.633,68</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89.633,68</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3.3. PRIHODI OD KOMUNALNOG DOPRINOSA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49.816,84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49.816,84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49.816,84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49.816,84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49.816,84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49.816,84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K100007</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TRGOVI</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5.673,90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5.673,90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5.673,90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5.673,90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5.673,90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5.673,90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5.673,90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5.673,90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K100009</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NOGOSTUP</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154.000,00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157.500,00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14.875,00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9,44%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154.000,00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157.500,00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14.875,00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9,44%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3.3. PRIHODI OD KOMUNALNOG DOPRINOSA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154.000,00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157.500,00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14.875,00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9,44%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154.000,00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157.500,00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14.875,00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9,44%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4263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Umjetnička, literarna i znanstvena djela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14.875,00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LUKA OTVORENA ZA JAVNI PROMET LOKALNOG ZNAČAJA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209.084,21</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205.584,21</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0,24%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209.084,21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205.584,21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0,24%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3.3. PRIHODI OD KOMUNALNOG DOPRINOSA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209.084,21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205.584,21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0,24%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132.722,81</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129.222,81</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PROBIJANJE/UREĐENJE/SANACIJA POLJSKIH PUTEVA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82.288,14</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82.288,14</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82.288,14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82.288,14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82.288,14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82.288,14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82.288,14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82.288,14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PROBIJANJE/UREĐENJE/SANACIJA ŠUMSKIH PODRUČJA I JAVNO PROMETNIH POVRŠINA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116.272,28</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116.272,28</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116.272,28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116.272,28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116.272,28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116.272,28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116.272,28</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116.272,28</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K100015</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REKONSTRUKCIJA ISPRAČAJNE DVORANE U NASELJU SV FILIP I JAKOV</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112.132,21</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112.132,21</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3.750,00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3.750,00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46,88%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3.750,00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46,88%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3.750,00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46,88%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3.750,00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14.913,23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14.913,23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5.351,72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5.351,72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5.351,72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5.351,72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3.3. PRIHODI OD KOMUNALNOG DOPRINOSA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9.561,51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9.561,51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9.561,51</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9.561,51</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89.218,98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89.218,98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4.7. POMOĆI DRŽAVNOG PRORAČUNA TEMELJEM EU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89.218,98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89.218,98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3.165,44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3.165,44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86.053,54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86.053,54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K100016</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PRISTUPNA CESTA LN SV PETAR</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K100017</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Kapitalni projekt: IZGRADNJA JAVNE INFRASTRUKTURE ZA UNAPREĐENJE TURISTIČKE PONUDE SV. FILIP I JAKOVA </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74.424,31</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72.524,31</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69.115,40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67.215,40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4.7. POMOĆI DRŽAVNOG PRORAČUNA </w:t>
            </w:r>
            <w:r w:rsidRPr="00CE69BA">
              <w:rPr>
                <w:rFonts w:asciiTheme="majorHAnsi" w:eastAsia="Times New Roman" w:hAnsiTheme="majorHAnsi" w:cs="Arial"/>
                <w:b/>
                <w:bCs/>
                <w:color w:val="333333"/>
                <w:sz w:val="16"/>
                <w:szCs w:val="16"/>
                <w:lang w:eastAsia="hr-HR"/>
              </w:rPr>
              <w:lastRenderedPageBreak/>
              <w:t xml:space="preserve">TEMELJEM EU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lastRenderedPageBreak/>
              <w:t>69.115,40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67.215,40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46.552,52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44.722,61</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22.562,88</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22.492,79</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5.308,91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5.308,91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5.308,91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5.308,91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5.308,91</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5.308,91</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K100018</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SANACIJA KOLNIKA I NOGOSTUPA L63139 PUT PRIMORJA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205.000,00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202.522,40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0,99%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197.522,40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197.522,40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Rashodi za nabavu </w:t>
            </w:r>
            <w:proofErr w:type="spellStart"/>
            <w:r w:rsidRPr="00CE69BA">
              <w:rPr>
                <w:rFonts w:asciiTheme="majorHAnsi" w:eastAsia="Times New Roman" w:hAnsiTheme="majorHAnsi" w:cs="Arial"/>
                <w:b/>
                <w:bCs/>
                <w:sz w:val="16"/>
                <w:szCs w:val="16"/>
                <w:lang w:eastAsia="hr-HR"/>
              </w:rPr>
              <w:t>neproizvedene</w:t>
            </w:r>
            <w:proofErr w:type="spellEnd"/>
            <w:r w:rsidRPr="00CE69BA">
              <w:rPr>
                <w:rFonts w:asciiTheme="majorHAnsi" w:eastAsia="Times New Roman" w:hAnsiTheme="majorHAnsi" w:cs="Arial"/>
                <w:b/>
                <w:bCs/>
                <w:sz w:val="16"/>
                <w:szCs w:val="16"/>
                <w:lang w:eastAsia="hr-HR"/>
              </w:rPr>
              <w:t xml:space="preserv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197.522,40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K100019</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KOMUNALNA INFRASTRUKTURA NA JAVNIM POVRŠINAMA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21.046,63</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21.046,63</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5. DONACIJE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21.046,63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21.046,63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5.5. KAPITALNE DONACIJE OD FIZIČKIH OSOBA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21.046,63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21.046,63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21.046,63</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21.046,63</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K100021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ISPRAČAJNICE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K100022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Kapitalni projekt: IZGRADNJA NOGOSTUPA NA DIJELU ŽUPANIJSKE CESTE ŽC6045 U RAŠTANIMA DONJIM </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351.314,38</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351.314,38</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0,57%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12,50%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12,50%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12,50%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185.314,38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185.314,38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185.314,38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185.314,38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Rashodi za nabavu </w:t>
            </w:r>
            <w:proofErr w:type="spellStart"/>
            <w:r w:rsidRPr="00CE69BA">
              <w:rPr>
                <w:rFonts w:asciiTheme="majorHAnsi" w:eastAsia="Times New Roman" w:hAnsiTheme="majorHAnsi" w:cs="Arial"/>
                <w:b/>
                <w:bCs/>
                <w:sz w:val="16"/>
                <w:szCs w:val="16"/>
                <w:lang w:eastAsia="hr-HR"/>
              </w:rPr>
              <w:t>neproizvedene</w:t>
            </w:r>
            <w:proofErr w:type="spellEnd"/>
            <w:r w:rsidRPr="00CE69BA">
              <w:rPr>
                <w:rFonts w:asciiTheme="majorHAnsi" w:eastAsia="Times New Roman" w:hAnsiTheme="majorHAnsi" w:cs="Arial"/>
                <w:b/>
                <w:bCs/>
                <w:sz w:val="16"/>
                <w:szCs w:val="16"/>
                <w:lang w:eastAsia="hr-HR"/>
              </w:rPr>
              <w:t xml:space="preserv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185.314,38</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185.314,38</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4.3. POMOĆI OD OSTALIH SUBJEKATA UNUTAR DRŽAVE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Rashodi za nabavu </w:t>
            </w:r>
            <w:proofErr w:type="spellStart"/>
            <w:r w:rsidRPr="00CE69BA">
              <w:rPr>
                <w:rFonts w:asciiTheme="majorHAnsi" w:eastAsia="Times New Roman" w:hAnsiTheme="majorHAnsi" w:cs="Arial"/>
                <w:b/>
                <w:bCs/>
                <w:sz w:val="16"/>
                <w:szCs w:val="16"/>
                <w:lang w:eastAsia="hr-HR"/>
              </w:rPr>
              <w:t>neproizvedene</w:t>
            </w:r>
            <w:proofErr w:type="spellEnd"/>
            <w:r w:rsidRPr="00CE69BA">
              <w:rPr>
                <w:rFonts w:asciiTheme="majorHAnsi" w:eastAsia="Times New Roman" w:hAnsiTheme="majorHAnsi" w:cs="Arial"/>
                <w:b/>
                <w:bCs/>
                <w:sz w:val="16"/>
                <w:szCs w:val="16"/>
                <w:lang w:eastAsia="hr-HR"/>
              </w:rPr>
              <w:t xml:space="preserv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K100023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PROŠIRENJE KOMUNALNE LUKE TURANJ</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lastRenderedPageBreak/>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Tekući projekt: TRŽNICA SVETI FILIP I JAKOV</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1003</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RAZVOJ I UPRAVLJANJE SUSTAVA VODOOPSKRBE, ODVODNJE I ZAŠTITE VODA</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1.609.725,26</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1.609.725,26</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242.667,07</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SUSTAV NAVODNJAVANJA VRANSKO POLJE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OPSKRBA VODOM</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59.908,42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59.908,42</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8.101,88</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13,52%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59.908,42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59.908,42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8.101,88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13,52%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59.908,42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59.908,42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8.101,88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13,52%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59.908,42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59.908,42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8.101,88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13,52%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Komunalne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8.101,88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OPSKRBA VODOM NA PLAŽAMA - TUŠEVI</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565,19</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33.180,70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33.180,70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565,19</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33.180,70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33.180,70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565,19</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565,19</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Komunalne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565,19</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VODOVOD I KANALIZACIJA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VODOVOD I KANALIZACIJA PODUZETNIČKA ZONA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49.405,69</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16,47%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49.405,69</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16,47%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49.405,69</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16,47%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49.405,69</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16,47%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3861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Kapitalne pomoći kreditnim i ostalim financijskim institucijama te trgovačkim društvima u javnom </w:t>
            </w:r>
            <w:proofErr w:type="spellStart"/>
            <w:r w:rsidRPr="00CE69BA">
              <w:rPr>
                <w:rFonts w:asciiTheme="majorHAnsi" w:eastAsia="Times New Roman" w:hAnsiTheme="majorHAnsi" w:cs="Arial"/>
                <w:sz w:val="16"/>
                <w:szCs w:val="16"/>
                <w:lang w:eastAsia="hr-HR"/>
              </w:rPr>
              <w:t>sek</w:t>
            </w:r>
            <w:proofErr w:type="spellEnd"/>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49.405,69</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K100006</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VODOVOD I KANALIZACIJA PRIOBALJE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K100007</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AGLOMERACIJA BIOGRAD-TKON-PAŠMAN</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184.594,31</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30,77%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184.594,31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30,77%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184.594,31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30,77%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184.594,31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30,77%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3861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Kapitalne pomoći kreditnim i ostalim financijskim institucijama te trgovačkim društvima u javnom </w:t>
            </w:r>
            <w:proofErr w:type="spellStart"/>
            <w:r w:rsidRPr="00CE69BA">
              <w:rPr>
                <w:rFonts w:asciiTheme="majorHAnsi" w:eastAsia="Times New Roman" w:hAnsiTheme="majorHAnsi" w:cs="Arial"/>
                <w:sz w:val="16"/>
                <w:szCs w:val="16"/>
                <w:lang w:eastAsia="hr-HR"/>
              </w:rPr>
              <w:t>sek</w:t>
            </w:r>
            <w:proofErr w:type="spellEnd"/>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184.594,31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K100008</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VODOVOD ZAOBALJE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1004</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ZAŠTITA OKOLIŠA I ENERGETSKA UČINKOVITOST</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321.397,70</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320.061,55</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EDUKATIVNO-INFORMATIVNE AKTIVNOSTI O ODVAJANJU I ZBRINJAVANJU OTPADA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15.654,46</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15.654,46</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15.654,46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15.654,46</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15.654,46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15.654,46</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15.654,46</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15.654,46</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A100005</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NABAVA KANTI ZA ODVAJANJE OTPADA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15.995,42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15.995,42</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15.995,42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15.995,42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15.995,42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15.995,42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5.995,42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5.995,42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A100006</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SANACIJA DEPONIJA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A100007</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Aktivnost: ODLAGALIŠTE OTPADA </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29.199,02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29.199,02</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29.199,02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29.199,02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29.199,02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29.199,02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Pomoći dane u inozemstvo i unutar općeg proračuna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29.199,02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29.199,02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A100009</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NAKNADA ZA SMANJENJE KOLIČINE MIJEŠANOG KOMUNALNOG OTPADA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K100005</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SPREMNICI ZA ODVAJANJE OTPADA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Pomoći dane u inozemstvo i unutar općeg proračuna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K100007</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RECIKLAŽNO DVORIŠTE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Rashodi za nabavu </w:t>
            </w:r>
            <w:proofErr w:type="spellStart"/>
            <w:r w:rsidRPr="00CE69BA">
              <w:rPr>
                <w:rFonts w:asciiTheme="majorHAnsi" w:eastAsia="Times New Roman" w:hAnsiTheme="majorHAnsi" w:cs="Arial"/>
                <w:b/>
                <w:bCs/>
                <w:sz w:val="16"/>
                <w:szCs w:val="16"/>
                <w:lang w:eastAsia="hr-HR"/>
              </w:rPr>
              <w:t>neproizvedene</w:t>
            </w:r>
            <w:proofErr w:type="spellEnd"/>
            <w:r w:rsidRPr="00CE69BA">
              <w:rPr>
                <w:rFonts w:asciiTheme="majorHAnsi" w:eastAsia="Times New Roman" w:hAnsiTheme="majorHAnsi" w:cs="Arial"/>
                <w:b/>
                <w:bCs/>
                <w:sz w:val="16"/>
                <w:szCs w:val="16"/>
                <w:lang w:eastAsia="hr-HR"/>
              </w:rPr>
              <w:t xml:space="preserv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K100008</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SOLARNO POSTROJENJE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16.590,35</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16.590,35</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3.318,07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3.318,07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3.318,07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3.318,07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13.272,28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13.272,28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13.272,28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13.272,28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K100009</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MODERNIZACIJA JAVNE RAVJETE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13.272,28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13.272,28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3.3. PRIHODI OD KOMUNALNOG DOPRINOSA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13.272,28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13.272,28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dodatna ulaganja na nefinancijskoj imovini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K100010</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POLUPODZEMNI SPREMNICI</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9.500,00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9.500,00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"ZELENI OTOK"</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PAMETNI SPREMNICI SA PREŠOM</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27.871,79</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27.035,64</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16.723,07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15.886,92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16.723,07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15.886,92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16.723,07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15.886,92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11.148,72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11.148,72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4.1. POMOĆI OD DRŽAVNOG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11.148,72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11.148,72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11.148,72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11.148,72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SMJERNICE ZA PRAĆENJE I ANALIZU ONEČIŠĆENJA ZRAKA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32.500,00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32.500,00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32.500,00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32.500,00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4.1. POMOĆI OD DRŽAVNOG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32.500,00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32.500,00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32.500,00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32.500,00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K100015</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ELABORAT OBNOVLJIVIH IZVORA ENERGIJE OPĆINSKIH KAPITALNIH PROJEKATA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1005</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UPRAVLJANJE IMOVINOM</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2.019.716,09</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2.019.716,09</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740.751,63</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36,68%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ODRŽAVANJE ZGRADA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16.590,34</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16.590,34</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4.996,25</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30,12%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16.590,34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16.590,34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4.996,25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30,12%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16.590,34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16.590,34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4.996,25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30,12%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16.590,34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16.590,34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4.996,25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30,12%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 i dijelovi za tekuće i investicijsko održavanje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1.683,75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Usluge tekućeg i investicijskog  održavanja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3.312,50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K100008</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SPOMENICI</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55.000,00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55.000,00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42.750,00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77,73%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42.750,00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77,73%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42.750,00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77,73%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42.750,00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77,73%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građevinski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42.750,00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K100009</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Kapitalni projekt: OBNOVA OBJEKATA NA PROSTORU  OPĆINE </w:t>
            </w:r>
            <w:proofErr w:type="spellStart"/>
            <w:r w:rsidRPr="00CE69BA">
              <w:rPr>
                <w:rFonts w:asciiTheme="majorHAnsi" w:eastAsia="Times New Roman" w:hAnsiTheme="majorHAnsi" w:cs="Arial"/>
                <w:b/>
                <w:bCs/>
                <w:sz w:val="16"/>
                <w:szCs w:val="16"/>
                <w:lang w:eastAsia="hr-HR"/>
              </w:rPr>
              <w:t>SV.FILIP</w:t>
            </w:r>
            <w:proofErr w:type="spellEnd"/>
            <w:r w:rsidRPr="00CE69BA">
              <w:rPr>
                <w:rFonts w:asciiTheme="majorHAnsi" w:eastAsia="Times New Roman" w:hAnsiTheme="majorHAnsi" w:cs="Arial"/>
                <w:b/>
                <w:bCs/>
                <w:sz w:val="16"/>
                <w:szCs w:val="16"/>
                <w:lang w:eastAsia="hr-HR"/>
              </w:rPr>
              <w:t xml:space="preserve"> I JAKOV</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106.853,47</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106.853,47</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25.936,04</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24,27%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106.853,47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106.853,47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25.936,04</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24,27%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106.853,47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106.853,47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25.936,04</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24,27%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56.636,14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56.636,14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dodatna ulaganja na nefinancijskoj imovini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50.217,33</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50.217,33</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25.936,04</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51,65%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Dodatna ulaganja na građevinskim objektima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25.936,04</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K100017</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POSLOVNE ZGRADE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2.297,50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2.297,50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2.297,50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2.297,50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4263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Umjetnička, literarna i znanstvena djela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2.297,50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K100022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OBNOVA I UREĐENJE KULE -  ZGRADA NA VRˇ SELA TIC</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632.000,00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632.000,00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632.000,00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632.000,00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632.000,00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632.000,00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632.000,00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632.000,00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K100023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NOVA ZGRADA OPĆINE - STARA ŠKOLA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294.272,28</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294.272,28</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30.770,84</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10,46%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5.441,46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27,21%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5.441,46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27,21%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5.441,46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27,21%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Zakupnine i najamnine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5.441,46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274.272,28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274.272,28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25.329,38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9,24%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274.272,28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274.272,28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25.329,38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9,24%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133.272,28</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133.272,28</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25.329,38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19,01%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Poslovni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11.146,88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Uredska oprema i namještaj</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14.182,50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dodatna ulaganja na nefinancijskoj imovini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141.000,00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141.000,00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K100026</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Kapitalni projekt: UREĐENJE ZGRADE NA </w:t>
            </w:r>
            <w:proofErr w:type="spellStart"/>
            <w:r w:rsidRPr="00CE69BA">
              <w:rPr>
                <w:rFonts w:asciiTheme="majorHAnsi" w:eastAsia="Times New Roman" w:hAnsiTheme="majorHAnsi" w:cs="Arial"/>
                <w:b/>
                <w:bCs/>
                <w:sz w:val="16"/>
                <w:szCs w:val="16"/>
                <w:lang w:eastAsia="hr-HR"/>
              </w:rPr>
              <w:t>K.Č</w:t>
            </w:r>
            <w:proofErr w:type="spellEnd"/>
            <w:r w:rsidRPr="00CE69BA">
              <w:rPr>
                <w:rFonts w:asciiTheme="majorHAnsi" w:eastAsia="Times New Roman" w:hAnsiTheme="majorHAnsi" w:cs="Arial"/>
                <w:b/>
                <w:bCs/>
                <w:sz w:val="16"/>
                <w:szCs w:val="16"/>
                <w:lang w:eastAsia="hr-HR"/>
              </w:rPr>
              <w:t>. 167</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24.900,00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24.900,00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dodatna ulaganja na nefinancijskoj imovini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55.100,00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55.100,00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K100027</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Kapitalni projekt: KUPNJA NEKRETNINE OZNAKE </w:t>
            </w:r>
            <w:proofErr w:type="spellStart"/>
            <w:r w:rsidRPr="00CE69BA">
              <w:rPr>
                <w:rFonts w:asciiTheme="majorHAnsi" w:eastAsia="Times New Roman" w:hAnsiTheme="majorHAnsi" w:cs="Arial"/>
                <w:b/>
                <w:bCs/>
                <w:sz w:val="16"/>
                <w:szCs w:val="16"/>
                <w:lang w:eastAsia="hr-HR"/>
              </w:rPr>
              <w:t>K.Č</w:t>
            </w:r>
            <w:proofErr w:type="spellEnd"/>
            <w:r w:rsidRPr="00CE69BA">
              <w:rPr>
                <w:rFonts w:asciiTheme="majorHAnsi" w:eastAsia="Times New Roman" w:hAnsiTheme="majorHAnsi" w:cs="Arial"/>
                <w:b/>
                <w:bCs/>
                <w:sz w:val="16"/>
                <w:szCs w:val="16"/>
                <w:lang w:eastAsia="hr-HR"/>
              </w:rPr>
              <w:t>. 166 K.O. SVETI FILIP I JAKOV</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635.000,00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635.000,00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634.001,00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99,84%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64.000,00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64.000,00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63.400,00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99,06%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64.000,00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64.000,00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63.400,00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99,06%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64.000,00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64.000,00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63.400,00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99,06%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Poslovni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63.400,00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7. PRIMICI OD ZADUŽIVANJA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571.000,00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571.000,00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570.601,00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99,93%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7.1. PRIMICI OD ZADUŽIVANJA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571.000,00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571.000,00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570.601,00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99,93%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571.000,00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571.000,00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570.601,00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99,93%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Poslovni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570.601,00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1006</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OSNOVNO,SREDNJEŠKOLSKO,I VISOKO OBRAZOVANJE</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792.500,00</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792.500,00</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44.321,88</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5,59%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STIPENDIJE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7.724,40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15,45%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7.724,40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15,45%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7.724,40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15,45%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Naknade građanima i kućanstvima na temelju osiguranja i druge naknade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7.724,40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15,45%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u novcu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7.724,40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SUFINACIRANJE PRODUŽENOG BORAVKA I PREHRANE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34.134,12</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42,67%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34.134,12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42,67%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34.134,12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42,67%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Pomoći dane u inozemstvo i unutar općeg proračuna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34.134,12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42,67%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3661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Tekuće pomoći proračunskim korisnicima drugih proračuna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34.134,12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A100005</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LEASING ZA ŠKOLSKI AUTOMOBIL</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2.463,36</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49,27%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2.463,36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49,27%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2.463,36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49,27%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Pomoći dane u inozemstvo i unutar općeg proračuna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2.463,36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49,27%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3661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Tekuće pomoći proračunskim korisnicima drugih proračuna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2.463,36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ULAGANJA U ŠKOLE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57.500,00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57.500,00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57.500,00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57.500,00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57.500,00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57.500,00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Pomoći dane u inozemstvo i unutar općeg proračuna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57.500,00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57.500,00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Kapitalni projekt: REKONSTRUKCIJA I DOGRADNJA ŠKOLE I ŠKOLSKE KNJIŽNICE </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Pomoći dane u inozemstvo i unutar općeg proračuna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ŠKOLSKO SPORTSKO IGRALIŠTE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Pomoći dane u inozemstvo i unutar općeg proračuna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1007</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RAZVOJ SPORTA I REKREACIJE</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1.061.141,44</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1.066.855,19</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469.151,66</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43,98%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TEKUĆE DONACIJE SPORTSKIM KLUBOVIMA I UDRUGAMA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113.807,23</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113.807,23</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57.814,24</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50,80%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113.807,23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113.807,23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57.814,24</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50,80%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113.807,23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113.807,23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57.814,24</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50,80%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113.807,23</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113.807,23</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57.814,24</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50,80%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Tekuće donacije u novcu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57.814,24</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SPORTSKO LJETO</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12.654,46</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12.654,46</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12.654,46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12.654,46</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12.654,46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12.654,46</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12.654,46</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12.654,46</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SPORTSKA IGRALIŠTA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204.000,00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204.000,00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155.184,51</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76,07%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155.184,51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77,59%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3.3. PRIHODI OD KOMUNALNOG DOPRINOSA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155.184,51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77,59%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155.184,51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77,59%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građevinski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112.234,38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Uređaji, strojevi i oprema za ostale namjene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42.950,13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DJEČJA IGRALIŠTA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85.000,00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85.000,00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43.186,72</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50,81%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43.186,72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50,81%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43.186,72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66,44%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Rashodi za nabavu proizvedene dugotrajne </w:t>
            </w:r>
            <w:r w:rsidRPr="00CE69BA">
              <w:rPr>
                <w:rFonts w:asciiTheme="majorHAnsi" w:eastAsia="Times New Roman" w:hAnsiTheme="majorHAnsi" w:cs="Arial"/>
                <w:b/>
                <w:bCs/>
                <w:sz w:val="16"/>
                <w:szCs w:val="16"/>
                <w:lang w:eastAsia="hr-HR"/>
              </w:rPr>
              <w:lastRenderedPageBreak/>
              <w:t>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65.000,00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43.186,72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66,44%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građevinski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7.550,00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Uređaji, strojevi i oprema za ostale namjene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35.636,72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3.3. PRIHODI OD KOMUNALNOG DOPRINOSA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Kapitalni projekt: BICIKLISTIČKA STAZA UZ D8 </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73.052,49</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69.466,24</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1.327,23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1.327,23</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1.327,23</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71.725,26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68.139,01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71.725,26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68.139,01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71.725,26</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68.139,01</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K100005</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TEMATSKE I POUČNE STAZE NA OTOKU BABCU</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104.689,12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111.889,12</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40.311,81</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36,03%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64.389,12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71.589,12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40.311,81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56,31%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64.389,12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71.589,12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40.311,81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56,31%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44.480,70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51.680,70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40.311,81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78,00%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građevinski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40.311,81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27.300,00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27.300,00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4.1. POMOĆI OD DRŽAVNOG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27.300,00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27.300,00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27.300,00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27.300,00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K100006</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PARK ŠUMA U NASELJU SVETI FILIP I JAKOV</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4.7. POMOĆI DRŽAVNOG PRORAČUNA TEMELJEM EU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K100007</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Kapitalni projekt: IZGRADNJA I OPREMANJE MONTAŽNE TRIBINE NOGOMETNOG IGRALIŠTA U NASELJU RAŠTANE GORNJE </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301.302,00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303.402,00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172.654,38</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56,91%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14.200,00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14.200,00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3.750,00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26,41%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14.200,00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14.200,00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3.750,00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26,41%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14.200,00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14.200,00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3.750,00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26,41%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3.750,00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176.029,00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176.229,00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77.071,32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43,73%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176.029,00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176.229,00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77.071,32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43,73%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529,00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729,00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487,50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66,87%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487,50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175.500,00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175.500,00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76.583,82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43,64%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građevinski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76.583,82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111.073,00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112.973,00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91.833,06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81,29%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4.1. POMOĆI OD DRŽAVNOG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11.108,00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11.108,00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476,00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476,00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10.632,00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10.632,00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4.7. POMOĆI DRŽAVNOG PRORAČUNA TEMELJEM EU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99.965,00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101.865,00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91.833,06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90,15%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4.283,00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6.183,00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4.387,50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70,96%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4.387,50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95.682,00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95.682,00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87.445,56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91,39%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građevinski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87.445,56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Tekući projekt: LOVAČKI DOMOVI</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dodatna ulaganja na nefinancijskoj imovini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1008</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PROMICANJE KULTURE</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449.490,88</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449.490,88</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70.813,79</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15,75%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TEKUĆE DONACIJE KULTURNIM DRUŠTVIMA I UDRUGAMA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65.800,00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65.800,00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17.160,00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26,08%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65.800,00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65.800,00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17.160,00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26,08%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65.800,00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65.800,00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17.160,00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26,08%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65.800,00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65.800,00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17.160,00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26,08%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Tekuće donacije u novcu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17.160,00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KULTURNO LJETO</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67.471,30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67.471,30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10.672,13</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15,82%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58.180,70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58.180,70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6.025,00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10,36%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58.180,70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58.180,70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6.025,00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10,36%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58.180,70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58.180,70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6.025,00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10,36%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3239</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6.025,00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9.290,60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9.290,60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4.647,13</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3.9. BORAVIŠNA PRISTOJBA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9.290,60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9.290,60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4.647,13</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9.290,60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9.290,60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4.647,13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4.647,13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KULTURNE MANIFESTACIJE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62.517,09</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62.517,09</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19.375,00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30,99%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62.517,09</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62.517,09</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19.375,00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30,99%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62.517,09</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62.517,09</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19.375,00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30,99%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42.608,67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42.608,67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19.375,00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45,47%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3239</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13.125,00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3299</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nespomenuti rashodi poslovanja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6.250,00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Rashodi za nabavu </w:t>
            </w:r>
            <w:r w:rsidRPr="00CE69BA">
              <w:rPr>
                <w:rFonts w:asciiTheme="majorHAnsi" w:eastAsia="Times New Roman" w:hAnsiTheme="majorHAnsi" w:cs="Arial"/>
                <w:b/>
                <w:bCs/>
                <w:sz w:val="16"/>
                <w:szCs w:val="16"/>
                <w:lang w:eastAsia="hr-HR"/>
              </w:rPr>
              <w:lastRenderedPageBreak/>
              <w:t>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13.272,28</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A100006</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BOŽIĆNA DOGAĐANJA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102.235,65</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102.235,65</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23.606,66</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23,09%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42.235,65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42.235,65</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42.235,65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42.235,65</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28.963,37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28.963,37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23.606,66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39,34%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3.9. BORAVIŠNA PRISTOJBA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23.606,66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39,34%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23.606,66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47,21%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Uređaji, strojevi i oprema za ostale namjene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23.606,66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A100007</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SUFINANCIRANJE KINO PROJEKCIJA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OBNOVA KULE "FORTICA" I POPRATNI TURISTIČKI SADRŽAJI -  OTOK BABAC</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SANACIJA SANITARNOG ČVORA U KINU</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K100005</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REKONSTRUKCIJA I OPREMANJE DRUŠTVENO-KULTURNOG CENTRA STARA ŠKOLA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3.9. BORAVIŠNA PRISTOJBA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K100006</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SOLARNI PANELI I ULAGANJA NA KINO DVORANI</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26.544,56</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26.544,56</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dodatna ulaganja na nefinancijskoj imovini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K100007</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MOBILNO KINO</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22.300,00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22.300,00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2.230,00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2.230,00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2.230,00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2.230,00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2.230,00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2.230,00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20.070,00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20.070,00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4.1. POMOĆI OD DRŽAVNOG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20.070,00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20.070,00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20.070,00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20.070,00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Tekući projekt: MONOGRAFIJA OPĆINE SVETI FILIP I JAKOV</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28.350,00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28.350,00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28.350,00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28.350,00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28.350,00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28.350,00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28.350,00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28.350,00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1009</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POTICANJE RAZVOJA TURIZMA</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1.568.723,52</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1.568.723,52</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165.759,87</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10,57%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FINANCIRANJE TURISTIČKE ZAJEDNICE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62.963,37</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62.963,37</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63,53%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62.963,37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62.963,37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63,53%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62.963,37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62.963,37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63,53%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7.963,37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7.963,37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72,73%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Tekuće donacije u novcu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A100005</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Aktivnost: RAZVOJ ŠIROKOPOJASNOG INTERNETA </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104.242,47</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104.242,47</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10.598,78</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10,17%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104.242,47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104.242,47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10.598,78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10,17%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104.242,47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104.242,47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10.598,78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10,17%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1.327,23</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1.327,23</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Pomoći dane u inozemstvo i unutar općeg proračuna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102.915,24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102.915,24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10.598,78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10,30%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3631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Tekuće pomoći drugom proračunu i izvanproračunskim korisnicima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10.598,78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SANITARNI OBJEKTI</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16.990,84</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16.990,84</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16.990,84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16.990,84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16.990,84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16.990,84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16.990,84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16.990,84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K100005</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PLAŽA "IZA BANJA"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104.816,84</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104.816,84</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13.050,00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12,45%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104.816,84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104.816,84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13.050,00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12,45%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104.816,84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104.816,84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13.050,00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12,45%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91.544,56</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91.544,56</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13.050,00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14,26%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4263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Umjetnička, literarna i znanstvena djela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13.050,00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K100006</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ODMORIŠTE "OTOK LJUBAVI"</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K100009</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OPREMA ZA TURIZAM</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8.114,38</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27,05%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8.114,38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27,05%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8.114,38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27,05%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8.114,38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27,05%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Uređaji, strojevi i oprema za ostale namjene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8.114,38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UREĐENJE PARKA NA RIVI U SVETOM FILIP I JAKOVU</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81.310,00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81.310,00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70.310,00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70.310,00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3.9. BORAVIŠNA PRISTOJBA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30.310,00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30.310,00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30.310,00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30.310,00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UREĐENJE PLAŽE "MOROVIČKA" U NASELJU TURANJ, 4 FAZA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177.500,00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177.500,00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50.529,21</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28,47%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12.500,00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12.500,00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50.529,21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30,62%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50.529,21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30,62%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50.529,21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30,62%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građevinski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50.529,21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PROJEKT "ARHIPELAG KULTURE"- SOLARNI BROD</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882.500,00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882.500,00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32.500,00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32.500,00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32.500,00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32.500,00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Rashodi za nabavu proizvedene dugotrajne </w:t>
            </w:r>
            <w:r w:rsidRPr="00CE69BA">
              <w:rPr>
                <w:rFonts w:asciiTheme="majorHAnsi" w:eastAsia="Times New Roman" w:hAnsiTheme="majorHAnsi" w:cs="Arial"/>
                <w:b/>
                <w:bCs/>
                <w:sz w:val="16"/>
                <w:szCs w:val="16"/>
                <w:lang w:eastAsia="hr-HR"/>
              </w:rPr>
              <w:lastRenderedPageBreak/>
              <w:t>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425.000,00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lastRenderedPageBreak/>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4.7. POMOĆI DRŽAVNOG PRORAČUNA TEMELJEM EU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UREĐENJE PLAŽE "MOROVIČKA" U NASELJU TURANJ, 5. FAZA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98.400,00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98.400,00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43.467,50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44,17%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63.400,00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63.400,00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43.467,50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68,56%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4.1. POMOĆI OD DRŽAVNOG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63.400,00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63.400,00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43.467,50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68,56%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63.400,00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63.400,00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43.467,50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68,56%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građevinski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43.467,50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1010</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ORGANIZIRANJE I PROVOĐENJE ZAŠTITE I SPAŠAVANJA</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387.729,46</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389.073,77</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56.915,36</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14,63%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SPAŠAVANJE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PROTUPOŽARNA ZAŠTITA - DVD</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48.824,34</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32,55%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48.824,34</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32,55%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48.824,34</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32,55%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48.824,34</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32,55%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Tekuće donacije u novcu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48.824,34</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CIVILNA ZAŠTITA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18.329,46</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20.573,77</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4.479,17</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21,77%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18.329,46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20.573,77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4.479,17</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21,77%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18.329,46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20.573,77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4.479,17</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21,77%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zaposlene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265,44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265,44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6.851,63</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9.159,05</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4.479,17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48,90%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4.479,17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Naknade građanima i kućanstvima na temelju osiguranja i druge naknade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3.786,58</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3.786,58</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1.262,20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1.199,09</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6.163,61</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6.163,61</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A100006</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LEASING ZA KOMBI VOZILO - DVD</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17.100,00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3.611,85</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21,12%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17.100,00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3.611,85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21,12%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lastRenderedPageBreak/>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17.100,00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3.611,85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21,12%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17.100,00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3.611,85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21,12%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Tekuće donacije u novcu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3.611,85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ZGRADA VATROGASNOG DOMA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4.7. POMOĆI DRŽAVNOG PRORAČUNA TEMELJEM EU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1011</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SOCIJALNA SKRB</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14.073.376,24</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14.073.376,24</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2.766.503,18</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19,66%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SUFINANCIRANJE SOCIJALNE SKRBI</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38.152,13</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38.152,13</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10.150,71</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26,61%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34.170,45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34.170,45</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10.150,71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29,71%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34.170,45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34.170,45</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10.150,71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29,71%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Naknade građanima i kućanstvima na temelju osiguranja i druge naknade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33.772,28</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33.772,28</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10.150,71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u novcu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4.880,92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3722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u naravi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5.269,79</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4.1. POMOĆI OD DRŽAVNOG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Naknade građanima i kućanstvima na temelju osiguranja i druge naknade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Aktivnost: POMOĆ U KUĆI </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47.277,56</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47.277,56</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21.048,43</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44,52%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41.065,21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41.065,21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18.048,43</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43,95%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41.065,21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41.065,21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18.048,43</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43,95%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6.901,59</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6.901,59</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3.270,78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47,39%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3.270,78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Naknade građanima i kućanstvima na temelju osiguranja i druge naknade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30.663,62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30.663,62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14.777,65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48,19%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Tekuće donacije u novcu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14.777,65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6.212,35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6.212,35</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48,29%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4.2. POMOĆI OD ŽUPANIJSKOG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6.212,35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6.212,35</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48,29%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3.132,72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3.132,72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95,76%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Naknade građanima i kućanstvima na temelju osiguranja i druge naknade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79,63</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79,63</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NAKNADA ZA NOVOROĐENU DJECU</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23.629,71</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63,86%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37.000,00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37.000,00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23.629,71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63,86%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37.000,00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37.000,00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23.629,71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63,86%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Naknade građanima i kućanstvima na temelju osiguranja i druge naknade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23.629,71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63,86%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u novcu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23.629,71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BOŽIĆNICE - UMIROVLJENICI</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25.217,33</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25.217,33</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0,99%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25.217,33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25.217,33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0,99%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25.217,33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25.217,33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0,99%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Naknade građanima i kućanstvima na temelju osiguranja i druge naknade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25.217,33</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25.217,33</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0,99%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u novcu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A100005</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PRIGODNI DAR ZA USKRS UMIROVLJENICIMA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39.400,00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98,50%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39.400,00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98,50%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39.400,00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98,50%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Naknade građanima i kućanstvima na temelju osiguranja i druge naknade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39.400,00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98,50%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u novcu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39.400,00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A100006</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Aktivnost: EDUKACIJE DEFICITARNOG KADRA ZA CENTAR ZA STARIJE OSOBE </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IZGRADNJA I OPREMANJE CENTRA ZA STARIJE OSOBE SVETI FILIP I JAKOV NPOO.C4.3.R3-I4.01.0001</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13.250.431,95</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13.250.431,95</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2.492.933,33</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18,81%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209.524,09</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209.524,09</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73.822,41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35,23%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209.524,09</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209.524,09</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73.822,41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35,23%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209.524,09</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209.524,09</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73.822,41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35,23%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73.822,41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399.883,28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399.883,28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15.756,32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4.7. POMOĆI DRŽAVNOG PRORAČUNA TEMELJEM EU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399.883,28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399.883,28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15.756,32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331.846,96</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331.846,96</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15.756,32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4,75%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15.756,32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68.036,32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68.036,32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1.374.504,43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1.374.504,43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28.625,00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1.374.504,43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1.374.504,43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28.625,00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1.374.504,43</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1.374.504,43</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28.625,00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4263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Umjetnička, literarna i znanstvena djela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28.625,00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7. PRIMICI OD ZADUŽIVANJA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10.070.709,44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10.070.709,44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1.213.459,68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12,05%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7.1. PRIMICI OD ZADUŽIVANJA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10.070.709,44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10.070.709,44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1.213.459,68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12,05%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10.070.709,44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10.070.709,44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1.213.459,68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12,05%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Poslovni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1.213.459,68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9. REZULTAT POSLOVANJA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1.195.810,71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1.195.810,71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1.161.269,92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97,11%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lastRenderedPageBreak/>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9.2. POMOĆI EU VIŠAK</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1.195.810,71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1.195.810,71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1.161.269,92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97,11%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1.195.810,71</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1.195.810,71</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1.161.269,92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97,11%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Poslovni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1.161.269,92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CENTAR ZA PRUŽANJE USLUGA U ZAJEDNICI-"ZAŽELI BOLJI ŽIVOT"</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33.180,70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33.180,70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4.7. POMOĆI DRŽAVNOG PRORAČUNA TEMELJEM EU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33.180,70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33.180,70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K100005</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LIFT ZA OSOBE SA INVALIDITETOM NA PLAŽI</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T100004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Tekući projekt: ZAŽELI - SVETI FILIP I JAKOV SF.3.4.11.01.</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542.116,57</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542.116,57</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179.091,00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33,04%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53.125,00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53.125,00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13.270,36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24,98%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53.125,00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53.125,00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13.270,36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24,98%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zaposlene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45.125,00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45.125,00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13.270,36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29,41%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Uredski materijal i ostali 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607,51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12.256,25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Reprezentacija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406,60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441.500,00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441.500,00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118.329,07</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26,80%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4.7. POMOĆI DRŽAVNOG PRORAČUNA TEMELJEM EU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441.500,00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441.500,00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118.329,07</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26,80%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zaposlene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319.000,00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319.000,00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92.114,39</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28,88%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Plaće za redovan rad</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68.908,42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rashodi za zaposlene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Doprinosi za obvezno zdravstveno osiguranje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19.205,97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122.500,00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122.500,00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26.214,68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21,40%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3214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Ostale naknade troškova zaposlenima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17.277,50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Uredski materijal i ostali 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8.015,56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Usluge promidžbe i informiranja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921,62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9. REZULTAT POSLOVANJA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47.491,57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47.491,57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47.491,57</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9.2. POMOĆI EU VIŠAK</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47.491,57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47.491,57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47.491,57</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zaposlene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47.491,57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47.491,57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47.491,57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Plaće za redovan rad</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47.491,57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1012</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ZDRAVSTVO</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67.669,02</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67.669,02</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9.284,40</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13,72%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ZAŠTITA OD ZARAZNIH BOLESTI</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7.437,50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37,36%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7.437,50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37,36%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7.437,50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37,36%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7.437,50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37,36%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Komunalne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7.437,50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TEKUĆE DONACIJE ZDRAVSTVENIM USTANOVAMA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18.315,75</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18.315,75</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18.315,75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18.315,75</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18.315,75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18.315,75</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Pomoći dane u inozemstvo i unutar općeg proračuna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18.315,75</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18.315,75</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ZAŠTITA ŽIVOTINJA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29.444,85</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29.444,85</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1.846,90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6,27%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29.444,85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29.444,85</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1.846,90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6,27%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29.444,85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29.444,85</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1.846,90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6,27%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11.945,06</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11.945,06</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1.715,50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14,36%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3236</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Zdravstvene i veterinarske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1.715,50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10.863,65</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10.863,65</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131,40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Uređaji, strojevi i oprema za ostale namjene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131,40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1013</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PREDŠKOLSKI ODGOJ</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1.278.801,21</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1.278.801,21</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276.095,38</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21,59%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REKONSTRUKCIJA I OPREMANJE DJEČJEG VRTIĆA CVITIĆ U NASELJU TURANJ-NPOO.C3.1.R1-I1.01.0012</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398.798,52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398.798,52</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237.225,38</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59,49%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68.750,00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68.750,00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20.937,50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30,45%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68.750,00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68.750,00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20.937,50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30,45%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68.750,00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68.750,00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20.937,50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30,45%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20.937,50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114.672,51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114.672,51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87.886,31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76,64%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4.7. POMOĆI DRŽAVNOG PRORAČUNA TEMELJEM EU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114.672,51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114.672,51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87.886,31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76,64%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114.672,51</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114.672,51</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87.886,31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76,64%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Poslovni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87.886,31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190.843,04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190.843,04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103.868,60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54,43%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190.843,04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190.843,04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103.868,60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54,43%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190.843,04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190.843,04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103.868,60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54,43%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Poslovni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103.868,60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9. REZULTAT POSLOVANJA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24.532,97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24.532,97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24.532,97</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9.2. POMOĆI EU VIŠAK</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24.532,97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24.532,97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24.532,97</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24.532,97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24.532,97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24.532,97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Poslovni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24.532,97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IZGRADNJA VRTIĆA U SVETOM FILIP I JAKOVU - C2.1.R2.I1.01.493</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91.797,29</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91.797,29</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19.370,00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21,10%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8.875,00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77,17%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8.875,00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77,17%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11.500,00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11.500,00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8.875,00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77,17%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8.875,00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72.267,57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72.267,57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9.445,49</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13,07%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4.7. POMOĆI DRŽAVNOG PRORAČUNA TEMELJEM EU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72.267,57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72.267,57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9.445,49</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13,07%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72.267,57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72.267,57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9.445,49</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13,07%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4263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Umjetnička, literarna i znanstvena djela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9.445,49</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8.029,72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8.029,72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1.049,51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13,07%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8.029,72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8.029,72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1.049,51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13,07%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8.029,72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8.029,72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1.049,51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13,07%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4263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Umjetnička, literarna i znanstvena djela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1.049,51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K100006</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DOGRADNJA PODRUČNOG VRTIĆA CVITAK U RAŠTANIMA GORNJIM</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788.205,40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788.205,40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19.500,00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116.705,40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116.705,40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19.500,00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16,71%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116.705,40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116.705,40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19.500,00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16,71%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18.827,50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18.827,50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97.877,90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97.877,90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19.500,00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4263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Umjetnička, literarna i znanstvena djela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19.500,00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331.500,00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331.500,00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340.000,00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340.000,00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4.1. POMOĆI OD DRŽAVNOG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51.000,00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51.000,00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51.000,00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51.000,00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4.7. POMOĆI DRŽAVNOG PRORAČUNA TEMELJEM EU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289.000,00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289.000,00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289.000,00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289.000,00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1015</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Program: RAZVOJ  I SIGURNOST PROMETA </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469.195,82</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469.651,33</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16.072,58</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3,42%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PROMETNO REDARSTVO</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9.299,75</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9.299,75</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1.490,00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16,02%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9.299,75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9.299,75</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1.490,00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16,02%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9.299,75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9.299,75</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1.490,00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16,02%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7.299,75</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7.299,75</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1.490,00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20,41%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Usluge tekućeg i investicijskog  održavanja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1.490,00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PRIJEVOZ ZADAR-VITERINCI-BIOGRAD</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24.708,67</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24.708,67</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3.981,66</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16,11%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24.708,67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24.708,67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16,11%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24.708,67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24.708,67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16,11%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Subvencije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12.608,67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12.608,67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31,58%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3512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Subvencije trgovačkim društvima u javnom sektoru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3.981,66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12.100,00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12.100,00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Kapitalni projekt: KRUŽNI TOK </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175.000,00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175.000,00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AUTOBUSNI KOLODVOR I PODHODNIK</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Rashodi za nabavu </w:t>
            </w:r>
            <w:proofErr w:type="spellStart"/>
            <w:r w:rsidRPr="00CE69BA">
              <w:rPr>
                <w:rFonts w:asciiTheme="majorHAnsi" w:eastAsia="Times New Roman" w:hAnsiTheme="majorHAnsi" w:cs="Arial"/>
                <w:b/>
                <w:bCs/>
                <w:sz w:val="16"/>
                <w:szCs w:val="16"/>
                <w:lang w:eastAsia="hr-HR"/>
              </w:rPr>
              <w:t>neproizvedene</w:t>
            </w:r>
            <w:proofErr w:type="spellEnd"/>
            <w:r w:rsidRPr="00CE69BA">
              <w:rPr>
                <w:rFonts w:asciiTheme="majorHAnsi" w:eastAsia="Times New Roman" w:hAnsiTheme="majorHAnsi" w:cs="Arial"/>
                <w:b/>
                <w:bCs/>
                <w:sz w:val="16"/>
                <w:szCs w:val="16"/>
                <w:lang w:eastAsia="hr-HR"/>
              </w:rPr>
              <w:t xml:space="preserv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IZGRADNJA I UREĐENJE PARKIRALIŠTA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86.000,00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86.000,00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86.000,00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86.000,00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86.000,00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86.000,00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86.000,00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86.000,00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Kapitalni projekt: AUTOBUSNE STANICE </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4.280,00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21,50%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4.280,00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21,50%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4.280,00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21,50%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4.280,00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21,50%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Uređaji, strojevi i oprema za ostale namjene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4.280,00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Tekući projekt: SUSTAV PARKINGA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59.283,63</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60.520,02</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6.320,92</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10,44%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59.283,63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60.520,02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6.320,92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10,44%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59.283,63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60.520,02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6.320,92</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10,44%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45.011,35</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46.911,35</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6.320,92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13,47%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Usluge tekućeg i investicijskog  održavanja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5.846,39</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474,53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14.272,28</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13.608,67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T100003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Tekući projekt: SIGURNOST NA CESTAMA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34.995,35</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34.214,47</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15.617,82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14.836,94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15.617,82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14.836,94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3.782,60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11.636,14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11.054,34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19.377,53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19.377,53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3.3. PRIHODI OD KOMUNALNOG DOPRINOSA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19.377,53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19.377,53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19.377,53</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19.377,53</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1017</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Program: PROGRAM JAVNIH POTREBA </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142.176,57</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142.176,57</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11.641,07</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8,19%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SUFINANCIRANJA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42.928,99</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42.928,99</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42.928,99</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42.928,99</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42.928,99</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42.928,99</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Pomoći dane u inozemstvo i unutar općeg proračuna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42.928,99</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42.928,99</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DONACIJE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53.462,24</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53.462,24</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6.641,07</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12,42%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53.462,24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53.462,24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6.641,07</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12,42%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53.462,24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53.462,24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6.641,07</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12,42%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53.462,24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53.462,24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6.641,07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12,42%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Tekuće donacije u novcu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4.641,07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Kapitalne donacije neprofitnim organizacijama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A100006</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RADIO BNM</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12,50%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12,50%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12,50%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Subvencije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12,50%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3512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Subvencije trgovačkim društvima u javnom sektoru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A100007</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LAG LAURA I LAGUR LOSTURA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5.785,34</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5.785,34</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5.785,34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5.785,34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5.785,34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5.785,34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5.785,34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5.785,34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1018</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PROSTORNO PLANIRANJE I UREĐENJE</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2.082.073,56</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2.094.423,56</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367.648,85</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17,55%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Aktivnost: REDOVNE USLUGE </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37.075,45</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49.425,45</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25.212,50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51,01%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37.075,45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49.425,45</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25.212,50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51,01%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37.075,45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49.425,45</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25.212,50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51,01%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37.075,45</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49.425,45</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25.212,50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51,01%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25.212,50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PROJEKTNA DOKUMENTACIJA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336.338,16</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336.338,16</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82.151,25</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24,43%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307.802,76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307.802,76</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82.151,25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26,69%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3.3. PRIHODI OD KOMUNALNOG DOPRINOSA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297.184,94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297.184,94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78.631,25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26,46%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297.184,94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297.184,94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78.631,25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26,46%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4263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Umjetnička, literarna i znanstvena djela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78.631,25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10.617,82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10.617,82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3.520,00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10.617,82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10.617,82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3.520,00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4263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Umjetnička, literarna i znanstvena djela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3.520,00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28.535,40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28.535,40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28.535,40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28.535,40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28.535,40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28.535,40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ZEMLJIŠTE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226.956,01</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226.956,01</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60.000,00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26,44%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226.956,01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226.956,01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26,44%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226.956,01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226.956,01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26,44%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Rashodi za nabavu </w:t>
            </w:r>
            <w:proofErr w:type="spellStart"/>
            <w:r w:rsidRPr="00CE69BA">
              <w:rPr>
                <w:rFonts w:asciiTheme="majorHAnsi" w:eastAsia="Times New Roman" w:hAnsiTheme="majorHAnsi" w:cs="Arial"/>
                <w:b/>
                <w:bCs/>
                <w:sz w:val="16"/>
                <w:szCs w:val="16"/>
                <w:lang w:eastAsia="hr-HR"/>
              </w:rPr>
              <w:t>neproizvedene</w:t>
            </w:r>
            <w:proofErr w:type="spellEnd"/>
            <w:r w:rsidRPr="00CE69BA">
              <w:rPr>
                <w:rFonts w:asciiTheme="majorHAnsi" w:eastAsia="Times New Roman" w:hAnsiTheme="majorHAnsi" w:cs="Arial"/>
                <w:b/>
                <w:bCs/>
                <w:sz w:val="16"/>
                <w:szCs w:val="16"/>
                <w:lang w:eastAsia="hr-HR"/>
              </w:rPr>
              <w:t xml:space="preserv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88.260,67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88.260,67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67,98%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Zemljište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60.000,00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dodatna ulaganja na nefinancijskoj imovini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138.695,34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138.695,34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LUKE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K100005</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RABATIN - POTICAJNA STANOGRADNJA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884.900,98</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884.900,98</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97.887,50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11,06%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17.253,97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17.253,97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1.250,00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7,24%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17.253,97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17.253,97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1.250,00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7,24%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17.253,97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17.253,97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1.250,00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1.250,00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867.647,01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867.647,01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96.637,50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11,14%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867.647,01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867.647,01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96.637,50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11,14%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829.821,01</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829.821,01</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96.637,50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građevinski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96.637,50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dodatna ulaganja na nefinancijskoj imovini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37.826,00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37.826,00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K100006</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DRUŠTVENO POSLOVNA ZONA U SIKOVU</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25.308,91</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25.308,91</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25.308,91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25.308,91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25.308,91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25.308,91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25.308,91</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25.308,91</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K100009</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UREĐENJE VIDIKOVCA "CRNI KRUG" I USPOSTAVA STAZA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83.750,00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83.750,00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83.750,00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83.750,00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83.750,00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83.750,00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78.750,00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78.750,00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VIŠENAMJENSKA DVORANA U SIKOVU</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121.000,00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121.000,00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46.369,65</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38,32%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121.000,00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121.000,00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46.369,65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38,32%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121.000,00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121.000,00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46.369,65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38,32%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46.369,65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39,97%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4212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Poslovni objekti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38.913,57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Uredska oprema i namještaj</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7.456,08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STRATEGIJA ZELENE URBANE OBNOVE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26.544,56</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26.544,56</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25.625,00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96,54%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26.544,56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26.544,56</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25.625,00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96,54%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4.1. POMOĆI OD DRŽAVNOG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26.544,56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26.544,56</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25.625,00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96,54%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26.544,56</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26.544,56</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25.625,00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96,54%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4263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Umjetnička, literarna i znanstvena djela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25.625,00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Kapitalni projekt: </w:t>
            </w:r>
            <w:proofErr w:type="spellStart"/>
            <w:r w:rsidRPr="00CE69BA">
              <w:rPr>
                <w:rFonts w:asciiTheme="majorHAnsi" w:eastAsia="Times New Roman" w:hAnsiTheme="majorHAnsi" w:cs="Arial"/>
                <w:b/>
                <w:bCs/>
                <w:sz w:val="16"/>
                <w:szCs w:val="16"/>
                <w:lang w:eastAsia="hr-HR"/>
              </w:rPr>
              <w:t>ePLANOVI</w:t>
            </w:r>
            <w:proofErr w:type="spellEnd"/>
            <w:r w:rsidRPr="00CE69BA">
              <w:rPr>
                <w:rFonts w:asciiTheme="majorHAnsi" w:eastAsia="Times New Roman" w:hAnsiTheme="majorHAnsi" w:cs="Arial"/>
                <w:b/>
                <w:bCs/>
                <w:sz w:val="16"/>
                <w:szCs w:val="16"/>
                <w:lang w:eastAsia="hr-HR"/>
              </w:rPr>
              <w:t>-IZMJENE I DOPUNE PROSTORNOG PLANA UREĐENJA OPĆINE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38.125,00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38.125,00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8.125,00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8.125,00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8.125,00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8.125,00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3.125,00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3.125,00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4.7. POMOĆI DRŽAVNOG PRORAČUNA TEMELJEM EU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K100015</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Kapitalni projekt: </w:t>
            </w:r>
            <w:proofErr w:type="spellStart"/>
            <w:r w:rsidRPr="00CE69BA">
              <w:rPr>
                <w:rFonts w:asciiTheme="majorHAnsi" w:eastAsia="Times New Roman" w:hAnsiTheme="majorHAnsi" w:cs="Arial"/>
                <w:b/>
                <w:bCs/>
                <w:sz w:val="16"/>
                <w:szCs w:val="16"/>
                <w:lang w:eastAsia="hr-HR"/>
              </w:rPr>
              <w:t>ePLANOVI</w:t>
            </w:r>
            <w:proofErr w:type="spellEnd"/>
            <w:r w:rsidRPr="00CE69BA">
              <w:rPr>
                <w:rFonts w:asciiTheme="majorHAnsi" w:eastAsia="Times New Roman" w:hAnsiTheme="majorHAnsi" w:cs="Arial"/>
                <w:b/>
                <w:bCs/>
                <w:sz w:val="16"/>
                <w:szCs w:val="16"/>
                <w:lang w:eastAsia="hr-HR"/>
              </w:rPr>
              <w:t>-IZRADA URBANISTIČKOG PLANA UREĐENJA ZONE POMOĆNIH GOSPODARSKIH OBJEKATA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10.125,00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10.125,00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10.125,00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10.125,00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4.7. POMOĆI DRŽAVNOG PRORAČUNA TEMELJEM EU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10.125,00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10.125,00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10.125,00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10.125,00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Tekući projekt: SREĐIVANJE ZEMLJIŠNIH KNJIGA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91.949,49</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91.949,49</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30.402,95</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33,06%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91.949,49</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91.949,49</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30.402,95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33,06%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91.949,49</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91.949,49</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30.402,95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33,06%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68.723,00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68.723,00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25.751,83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37,47%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Uredski materijal i ostali 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Zakupnine i najamnine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8.503,52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16.411,85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3241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troškova osobama izvan radnog odnosa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536,46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Pomoći dane u inozemstvo i unutar općeg proračuna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17.917,57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17.917,57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4.651,12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25,96%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3661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Tekuće pomoći proračunskim korisnicima drugih proračuna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4.651,12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5.308,92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5.308,92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1019</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JAČANJE GOSPODARSTVA</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254.377,28</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254.377,28</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4.075,00</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TU JE TVOJA ZEMLJA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donacije, kazne, naknade šteta i kapitalne pomoći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ZONA ZANATSKIH I SERVISNIH DJELATNOSTI</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220.377,28</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220.377,28</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4.075,00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lastRenderedPageBreak/>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17.975,00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17.975,00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4.075,00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22,67%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17.975,00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17.975,00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4.075,00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22,67%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17.975,00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17.975,00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4.075,00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22,67%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4.075,00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3.3. PRIHODI OD KOMUNALNOG DOPRINOSA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6.636,14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195.766,14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195.766,14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195.766,14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195.766,14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195.766,14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195.766,14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ULJARA ZA PRERADU MASLINA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FARMA KRAVA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6.3. PRIHODI OD PRODAJE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GLAVA 00102 DJEČJI VRTIĆ</w:t>
            </w:r>
          </w:p>
        </w:tc>
        <w:tc>
          <w:tcPr>
            <w:tcW w:w="1675" w:type="dxa"/>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1.749.886,00</w:t>
            </w:r>
          </w:p>
        </w:tc>
        <w:tc>
          <w:tcPr>
            <w:tcW w:w="1556" w:type="dxa"/>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1.749.886,00</w:t>
            </w:r>
          </w:p>
        </w:tc>
        <w:tc>
          <w:tcPr>
            <w:tcW w:w="1535" w:type="dxa"/>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782.472,37</w:t>
            </w:r>
          </w:p>
        </w:tc>
        <w:tc>
          <w:tcPr>
            <w:tcW w:w="1247" w:type="dxa"/>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44,72%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1.315.000,00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1.315.000,00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601.181,89</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45,72%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1.315.000,00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1.315.000,00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601.181,89</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45,72%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287.000,00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287.000,00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115.876,48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40,38%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3.7. SUFINANCIRANJE CIJENE USLUGE PK</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287.000,00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287.000,00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115.876,48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40,38%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133.000,00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133.000,00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51.848,00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38,98%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4.1. POMOĆI OD DRŽAVNOG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119.000,00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119.000,00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49.360,00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41,48%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4.4. POMOĆI DRŽAVNI PRORAČUN -PK</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2.488,00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19,14%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4.5. POMOĆI ŽUPANIJSKI PRORAČUN-PK</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5. DONACIJE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1.680,00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56,00%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5.4. DONACIJE PK</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1.680,00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56,00%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9. REZULTAT POSLOVANJA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11.886,00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11.886,00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11.886,00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9.6. POMOĆI DRŽAVNOG PRORAČUNA - VIŠAK ZA VRTIĆ</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11.886,00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11.886,00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11.886,00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PREDŠKOLSKI ODGOJ</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1.749.886,00</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1.749.886,00</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782.472,37</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44,72%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REDOVNA DJELATNOST</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1.735.886,00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1.735.886,00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780.874,64</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44,98%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1.315.000,00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1.315.000,00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601.181,89</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45,72%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1.315.000,00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1.315.000,00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601.181,89</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45,72%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zaposlene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1.245.000,00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1.245.000,00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576.405,37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46,30%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Plaće za redovan rad</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500.753,44</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rashodi za zaposlene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Doprinosi za obvezno zdravstveno osiguranje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75.151,93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24.776,52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45,05%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3212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za prijevoz, za rad na terenu i odvojeni život</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24.776,52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273.000,00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273.000,00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114.278,75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41,86%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3.7. SUFINANCIRANJE CIJENE USLUGE PK</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273.000,00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273.000,00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114.278,75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41,86%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zaposlene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16.840,00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33,68%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rashodi za zaposlene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16.840,00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96.552,98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43,89%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Službena putovanja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2.993,50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3213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Stručno usavršavanje zaposlenika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3.691,65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3214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Ostale naknade troškova zaposlenima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744,92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Uredski materijal i ostali 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11.374,98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 i sirovine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46.771,57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Energija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5.437,42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 i dijelovi za tekuće i investicijsko održavanje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171,00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Sitni inventar i </w:t>
            </w:r>
            <w:proofErr w:type="spellStart"/>
            <w:r w:rsidRPr="00CE69BA">
              <w:rPr>
                <w:rFonts w:asciiTheme="majorHAnsi" w:eastAsia="Times New Roman" w:hAnsiTheme="majorHAnsi" w:cs="Arial"/>
                <w:sz w:val="16"/>
                <w:szCs w:val="16"/>
                <w:lang w:eastAsia="hr-HR"/>
              </w:rPr>
              <w:t>autogume</w:t>
            </w:r>
            <w:proofErr w:type="spellEnd"/>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627,68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Službena, radna i zaštitna odjeća i obuća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3.797,43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Usluge telefona, </w:t>
            </w:r>
            <w:proofErr w:type="spellStart"/>
            <w:r w:rsidRPr="00CE69BA">
              <w:rPr>
                <w:rFonts w:asciiTheme="majorHAnsi" w:eastAsia="Times New Roman" w:hAnsiTheme="majorHAnsi" w:cs="Arial"/>
                <w:sz w:val="16"/>
                <w:szCs w:val="16"/>
                <w:lang w:eastAsia="hr-HR"/>
              </w:rPr>
              <w:t>interneta</w:t>
            </w:r>
            <w:proofErr w:type="spellEnd"/>
            <w:r w:rsidRPr="00CE69BA">
              <w:rPr>
                <w:rFonts w:asciiTheme="majorHAnsi" w:eastAsia="Times New Roman" w:hAnsiTheme="majorHAnsi" w:cs="Arial"/>
                <w:sz w:val="16"/>
                <w:szCs w:val="16"/>
                <w:lang w:eastAsia="hr-HR"/>
              </w:rPr>
              <w:t>, pošte i prijevoza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1.176,36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Usluge tekućeg i investicijskog  održavanja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8.244,71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Komunalne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3.194,56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3236</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Zdravstvene i veterinarske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1.933,72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3238</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Računalne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1.532,45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3239</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2.288,55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Reprezentacija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297,99</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3299</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nespomenuti rashodi poslovanja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2.274,49</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Financijski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885,77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29,53%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3431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Bankarske usluge i usluge platnog prometa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885,77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133.000,00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133.000,00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51.848,00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38,98%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4.1. POMOĆI OD DRŽAVNOG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119.000,00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119.000,00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49.360,00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41,48%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zaposlene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26.983,11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33,73%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Plaće za redovan rad</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4.458,60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rashodi za zaposlene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21.480,68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Doprinosi za obvezno zdravstveno osiguranje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1.043,83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17.198,37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59,30%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3213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Stručno usavršavanje zaposlenika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Uredski materijal i ostali 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1.005,61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 i sirovine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12.093,97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656,96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3299</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nespomenuti rashodi poslovanja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1.441,83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5.178,52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51,79%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Uređaji, strojevi i oprema za ostale namjene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5.178,52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lastRenderedPageBreak/>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4.4. POMOĆI DRŽAVNI PRORAČUN -PK</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2.488,00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19,14%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2.488,00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19,14%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Uredski materijal i ostali 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2.488,00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4.5. POMOĆI ŽUPANIJSKI PRORAČUN-PK</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5. DONACIJE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1.680,00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56,00%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5.4. DONACIJE PK</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1.680,00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56,00%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1.680,00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56,00%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Uredski materijal i ostali 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1.680,00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9. REZULTAT POSLOVANJA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11.886,00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11.886,00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11.886,00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9.6. POMOĆI DRŽAVNOG PRORAČUNA - VIŠAK ZA VRTIĆ</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11.886,00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11.886,00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11.886,00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zaposlene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11.886,00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11.886,00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11.886,00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Plaće za redovan rad</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rashodi za zaposlene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4.400,00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Doprinosi za obvezno zdravstveno osiguranje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2.486,00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OPREMA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1.597,73</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13,31%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1.597,73</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13,31%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3.7. SUFINANCIRANJE CIJENE USLUGE PK</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1.597,73</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13,31%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1.597,73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13,31%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Uređaji, strojevi i oprema za ostale namjene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1.597,73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K100008</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UREDSKA OPREMA I NAMJEŠTAJ</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3.7. SUFINANCIRANJE CIJENE USLUGE PK</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GLAVA 00103 VLASTITI POGON</w:t>
            </w:r>
          </w:p>
        </w:tc>
        <w:tc>
          <w:tcPr>
            <w:tcW w:w="1675" w:type="dxa"/>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2.396.876,10</w:t>
            </w:r>
          </w:p>
        </w:tc>
        <w:tc>
          <w:tcPr>
            <w:tcW w:w="1556" w:type="dxa"/>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2.384.526,10</w:t>
            </w:r>
          </w:p>
        </w:tc>
        <w:tc>
          <w:tcPr>
            <w:tcW w:w="1535" w:type="dxa"/>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840.575,40</w:t>
            </w:r>
          </w:p>
        </w:tc>
        <w:tc>
          <w:tcPr>
            <w:tcW w:w="1247" w:type="dxa"/>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35,25%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904.526,11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904.526,11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301.019,40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33,28%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904.526,11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904.526,11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301.019,40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33,28%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1.467.349,99</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1.454.999,99</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539.556,00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37,08%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539.435,80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539.435,80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169.523,00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31,43%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3.3. PRIHODI OD KOMUNALNOG DOPRINOSA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568.763,68</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568.763,68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312.123,91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54,88%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319.333,67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306.983,67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50.686,25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16,51%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3.9. BORAVIŠNA PRISTOJBA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7.222,84</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18,14%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4.2. POMOĆI OD ŽUPANIJSKOG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VLASTITI POGON</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781.091,44</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781.091,44</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287.701,12</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36,83%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FINANCIRANJE REDOVNIH AKTIVNOSTI</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509.460,52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509.460,52</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226.896,23</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44,54%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509.460,52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509.460,52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226.896,23</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44,54%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509.460,52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509.460,52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226.896,23</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44,54%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zaposlene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301.280,77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301.280,77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186.776,17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61,99%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3111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Plaće za redovan rad</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148.626,02</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rashodi za zaposlene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13.626,87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Doprinosi za obvezno zdravstveno osiguranje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24.523,28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208.079,75</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208.079,75</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40.120,06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19,28%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3212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za prijevoz, za rad na terenu i odvojeni život</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5.338,56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Uredski materijal i ostali 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1.659,88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Energija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10.717,31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Sitni inventar i </w:t>
            </w:r>
            <w:proofErr w:type="spellStart"/>
            <w:r w:rsidRPr="00CE69BA">
              <w:rPr>
                <w:rFonts w:asciiTheme="majorHAnsi" w:eastAsia="Times New Roman" w:hAnsiTheme="majorHAnsi" w:cs="Arial"/>
                <w:sz w:val="16"/>
                <w:szCs w:val="16"/>
                <w:lang w:eastAsia="hr-HR"/>
              </w:rPr>
              <w:t>autogume</w:t>
            </w:r>
            <w:proofErr w:type="spellEnd"/>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Službena, radna i zaštitna odjeća i obuća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2.066,68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Zakupnine i najamnine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464,00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19.735,63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3299</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Ostali nespomenuti rashodi poslovanja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75,00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Naknade građanima i kućanstvima na temelju osiguranja i druge naknade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Kapitalni projekt: OPREMA </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40.472,50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40.472,50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4.913,56</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12,14%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40.472,50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40.472,50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4.913,56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12,14%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40.472,50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40.472,50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4.913,56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12,14%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40.472,50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40.472,50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4.913,56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12,14%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Oprema za održavanje i zaštitu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3.793,56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Uređaji, strojevi i oprema za ostale namjene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1.120,00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Tekući projekt: TERETNO VOZILO S PODIZNOM PLATFORMOM</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4.819,08</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24,21%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4.819,08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24,21%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19.908,42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4.819,08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24,21%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4.819,08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24,21%</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Zakupnine i najamnine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4.819,08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T100003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Tekući projekt: TRAKTOR SA OPREMOM</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16.089,84</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45,97%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16.089,84</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45,97%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16.089,84</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45,97%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16.089,84</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45,97%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Zakupnine i najamnine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16.089,84</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T100006</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Tekući projekt: KOMUNALNO VOZILO ZA SAKUPLJANJE ODVOJENOG OTPADA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146.250,00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146.250,00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32.984,28</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146.250,00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146.250,00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32.984,28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22,55%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146.250,00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146.250,00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32.984,28</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22,55%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146.250,00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146.250,00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32.984,28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Zakupnine i najamnine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26.734,28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6.250,00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T100007</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Tekući projekt: KOMUNALNO VOZILO ZA ČIŠĆENJE CESTA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1.998,13</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1.998,13</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1.998,13</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6,66%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1.998,13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Zakupnine i najamnine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1.998,13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1001</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KOMUNALNI POSLOVI</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427.478,79</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431.862,22</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135.598,75</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31,40%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ODRŽAVANJE JAVNIH POVRŠINA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96.946,05</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105.443,88</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71.194,36</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67,52%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96.946,05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105.443,88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71.194,36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67,52%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96.946,05</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105.443,88</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71.194,36</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67,52%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96.946,05</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105.443,88</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71.194,36</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67,52%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 i dijelovi za tekuće i investicijsko održavanje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11.448,08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Usluge tekućeg i investicijskog  održavanja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59.746,28</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ODRŽAVANJE POLJSKIH PUTEVA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95.228,61</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91.114,21</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32.010,00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35,13%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95.228,61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91.114,21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32.010,00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35,13%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95.228,61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91.114,21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32.010,00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35,13%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95.228,61</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91.114,21</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32.010,00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35,13%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Usluge tekućeg i investicijskog  održavanja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32.010,00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ODRŽAVANJE OBJEKATA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72.869,46</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72.869,46</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13.615,77</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18,69%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72.869,46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72.869,46</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13.615,77</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18,69%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72.869,46</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72.869,46</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13.615,77</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18,69%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72.869,46</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72.869,46</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13.615,77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18,69%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 i dijelovi za tekuće i investicijsko održavanje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93,27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Usluge tekućeg i investicijskog  održavanja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13.522,50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A100004</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ODRŽAVANJE POSTROJENJA I OPREME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52.617,83</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52.617,83</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15.818,61</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17.617,83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17.617,83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4.358,27</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24,74%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17.617,83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17.617,83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4.358,27</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24,74%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17.617,83</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17.617,83</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4.358,27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24,74%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3239</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Ostale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1.234,87</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3292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Premije osiguranja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3.123,40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11.460,34</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32,74%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11.460,34</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32,74%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11.460,34</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32,74%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 i dijelovi za tekuće i investicijsko održavanje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7.058,29</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Usluge tekućeg i investicijskog  održavanja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4.402,05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KOMUNALNA OPREMA I VOZILA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49.816,84</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49.816,84</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2.960,01</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5,94%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49.816,84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49.816,84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2.960,01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5,94%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49.816,84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49.816,84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2.960,01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5,94%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2.148,60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21,49%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Zakupnine i najamnine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2.148,60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811,41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Uređaji, strojevi i oprema za ostale namjene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811,41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dodatna ulaganja na nefinancijskoj imovini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K100003</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TRAKTOR I KOMBINIRKA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dodatna ulaganja na nefinancijskoj imovini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Tekući projekt: IZVANREDNO ODRŽAVANJE - HITNE INTERVENCIJE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lastRenderedPageBreak/>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1002</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KOMUNALNA INFRASTRUKTURA</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612.589,69</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612.589,69</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330.674,72</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53,98%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ODRŽAVANJE JAVNE RASVJETE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69.679,47</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69.679,47</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18.872,71</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27,09%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69.679,47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69.679,47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18.872,71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27,09%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3.3. PRIHODI OD KOMUNALNOG DOPRINOSA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69.679,47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69.679,47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18.872,71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27,09%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69.679,47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69.679,47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18.872,71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27,09%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Usluge tekućeg i investicijskog  održavanja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18.872,71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ODRŽAVANJE CESTA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542.910,22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542.910,22</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311.802,01</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57,43%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6.000,00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6.000,00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536.910,22</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536.910,22</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305.802,01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56,96%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37.826,01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37.826,01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12.550,81</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33,18%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37.826,01</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37.826,01</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12.550,81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 i dijelovi za tekuće i investicijsko održavanje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3.350,81</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3237</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Intelektualne i osobne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9.200,00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3.3. PRIHODI OD KOMUNALNOG DOPRINOSA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499.084,21</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499.084,21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293.251,20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58,76%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499.084,21</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499.084,21</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293.251,20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58,76%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Usluge tekućeg i investicijskog  održavanja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293.251,20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1003</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ZAŠTITA OKOLIŠA I ENERGETSKA UČINKOVITOST</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11.648,69</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29,26%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ODRŽAVANJE DEPONIJA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11.648,69</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29,26%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11.648,69</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29,26%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11.648,69</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29,26%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11.648,69</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29,26%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Komunalne usluge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11.648,69</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1004</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UPRAVLJANJE IMOVINOM</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38.913,00</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38.913,00</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5.456,25</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14,02%</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ODRŽAVANJE ZGRADA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18.913,00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18.913,00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18.913,00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18.913,00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18.913,00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18.913,00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18.913,00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18.913,00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ODRŽAVANJE GROBLJA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5.456,25</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27,28%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5.456,25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27,28%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20.000,00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5.456,25</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27,28%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5.456,25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27,28%</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Usluge tekućeg i investicijskog  održavanja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5.456,25</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1005</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POTICANJE RAZVOJA TURIZMA</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496.986,34</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480.252,91</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69.495,87</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14,47%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ODRŽAVANJE PLAŽA</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159.348,34</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154.964,91</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17.965,87</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11,59%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159.348,34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154.964,91</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17.965,87</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11,59%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119.531,50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115.148,07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10.743,03</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9,33%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119.531,50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115.148,07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10.743,03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9,33%</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 i dijelovi za tekuće i investicijsko održavanje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610,73</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Usluge tekućeg i investicijskog  održavanja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10.132,30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3.9. BORAVIŠNA PRISTOJBA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39.816,84</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39.816,84</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7.222,84</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18,14%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7.222,84</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18,14%</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 i dijelovi za tekuće i investicijsko održavanje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6.922,84</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Usluge tekućeg i investicijskog  održavanja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VIŠEGODIŠNJI NASADI</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13.304,33</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13.304,33</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6.300,00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47,35%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13.304,33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13.304,33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47,35%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3.2. PRIHODI OD KOMUNALNE NAKNADE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13.304,33</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13.304,33</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6.300,00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47,35%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13.304,33</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13.304,33</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47,35%</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4251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Višegodišnji nasadi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6.300,00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K100002</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Kapitalni projekt: UREĐENJE OBALNOG PODRUČJA OPĆINE</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324.333,67</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311.983,67</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45.230,00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14,50%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xml:space="preserve">Izvor 3. PRIHODI ZA POSEBNE NAMJENE </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299.333,67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286.983,67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45.230,00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15,76%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3.6. PRIHODI ZA POSEBNE NAMJENE</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299.333,67</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286.983,67</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45.230,00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15,76%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299.333,67</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286.983,67</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45.230,00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15,76%</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4223</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Oprema za održavanje i zaštitu</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45.230,00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 POMOĆI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4.2. POMOĆI OD ŽUPANIJSKOG PRORAČUNA</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25.000,00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25.000,00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proizvedene dugotrajne imovine</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25.000,00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25.000,00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GLAVA 00104 CENTAR ZA PRUŽANJE USLUGA U ZAJEDNICI</w:t>
            </w:r>
          </w:p>
        </w:tc>
        <w:tc>
          <w:tcPr>
            <w:tcW w:w="1675" w:type="dxa"/>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w:t>
            </w:r>
          </w:p>
        </w:tc>
        <w:tc>
          <w:tcPr>
            <w:tcW w:w="1556" w:type="dxa"/>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w:t>
            </w:r>
          </w:p>
        </w:tc>
        <w:tc>
          <w:tcPr>
            <w:tcW w:w="1535" w:type="dxa"/>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74,80</w:t>
            </w:r>
          </w:p>
        </w:tc>
        <w:tc>
          <w:tcPr>
            <w:tcW w:w="1247" w:type="dxa"/>
            <w:tcBorders>
              <w:top w:val="single" w:sz="4" w:space="0" w:color="auto"/>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74,80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74,80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w:t>
            </w:r>
          </w:p>
        </w:tc>
        <w:tc>
          <w:tcPr>
            <w:tcW w:w="2671"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Program: CENTAR ZA PRUŽANJE USLUGA U ZAJEDNICI</w:t>
            </w:r>
          </w:p>
        </w:tc>
        <w:tc>
          <w:tcPr>
            <w:tcW w:w="167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w:t>
            </w:r>
          </w:p>
        </w:tc>
        <w:tc>
          <w:tcPr>
            <w:tcW w:w="1556"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w:t>
            </w:r>
          </w:p>
        </w:tc>
        <w:tc>
          <w:tcPr>
            <w:tcW w:w="1535"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74,80</w:t>
            </w:r>
          </w:p>
        </w:tc>
        <w:tc>
          <w:tcPr>
            <w:tcW w:w="1247" w:type="dxa"/>
            <w:tcBorders>
              <w:top w:val="single" w:sz="4" w:space="0" w:color="auto"/>
              <w:left w:val="nil"/>
              <w:bottom w:val="single" w:sz="4" w:space="0" w:color="auto"/>
              <w:right w:val="single" w:sz="4" w:space="0" w:color="auto"/>
            </w:tcBorders>
            <w:shd w:val="clear" w:color="000000" w:fill="FF9900"/>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A100001</w:t>
            </w:r>
          </w:p>
        </w:tc>
        <w:tc>
          <w:tcPr>
            <w:tcW w:w="2671"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Aktivnost: ADMINISTRATIVNI TROŠKOVI</w:t>
            </w:r>
          </w:p>
        </w:tc>
        <w:tc>
          <w:tcPr>
            <w:tcW w:w="167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w:t>
            </w:r>
          </w:p>
        </w:tc>
        <w:tc>
          <w:tcPr>
            <w:tcW w:w="1535"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74,80</w:t>
            </w:r>
          </w:p>
        </w:tc>
        <w:tc>
          <w:tcPr>
            <w:tcW w:w="1247" w:type="dxa"/>
            <w:tcBorders>
              <w:top w:val="single" w:sz="4" w:space="0" w:color="auto"/>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74,80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 </w:t>
            </w:r>
          </w:p>
        </w:tc>
        <w:tc>
          <w:tcPr>
            <w:tcW w:w="4192" w:type="dxa"/>
            <w:gridSpan w:val="2"/>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Izvor 1.1. OPĆI PRIHODI I PRIMICI</w:t>
            </w:r>
          </w:p>
        </w:tc>
        <w:tc>
          <w:tcPr>
            <w:tcW w:w="167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w:t>
            </w:r>
          </w:p>
        </w:tc>
        <w:tc>
          <w:tcPr>
            <w:tcW w:w="1556"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1.500,00</w:t>
            </w:r>
          </w:p>
        </w:tc>
        <w:tc>
          <w:tcPr>
            <w:tcW w:w="1535"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74,80</w:t>
            </w:r>
          </w:p>
        </w:tc>
        <w:tc>
          <w:tcPr>
            <w:tcW w:w="1247" w:type="dxa"/>
            <w:tcBorders>
              <w:top w:val="single" w:sz="4" w:space="0" w:color="auto"/>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333333"/>
                <w:sz w:val="16"/>
                <w:szCs w:val="16"/>
                <w:lang w:eastAsia="hr-HR"/>
              </w:rPr>
            </w:pPr>
            <w:r w:rsidRPr="00CE69BA">
              <w:rPr>
                <w:rFonts w:asciiTheme="majorHAnsi" w:eastAsia="Times New Roman" w:hAnsiTheme="majorHAnsi" w:cs="Arial"/>
                <w:b/>
                <w:bCs/>
                <w:color w:val="333333"/>
                <w:sz w:val="16"/>
                <w:szCs w:val="16"/>
                <w:lang w:eastAsia="hr-HR"/>
              </w:rPr>
              <w:t>4,99%</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Materijalni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750,00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750,00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34</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Financijski rashodi</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750,00</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750,00</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74,80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9,97%</w:t>
            </w:r>
          </w:p>
        </w:tc>
      </w:tr>
      <w:tr w:rsidR="00CE69BA" w:rsidRPr="00CE69BA" w:rsidTr="00517354">
        <w:trPr>
          <w:trHeight w:val="255"/>
        </w:trPr>
        <w:tc>
          <w:tcPr>
            <w:tcW w:w="0" w:type="auto"/>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3431</w:t>
            </w:r>
          </w:p>
        </w:tc>
        <w:tc>
          <w:tcPr>
            <w:tcW w:w="26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Bankarske usluge i usluge platnog prometa</w:t>
            </w:r>
          </w:p>
        </w:tc>
        <w:tc>
          <w:tcPr>
            <w:tcW w:w="167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535"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74,80</w:t>
            </w:r>
          </w:p>
        </w:tc>
        <w:tc>
          <w:tcPr>
            <w:tcW w:w="124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bl>
    <w:p w:rsidR="00CE69BA" w:rsidRPr="00CE69BA" w:rsidRDefault="00CE69BA" w:rsidP="00CE69BA">
      <w:pPr>
        <w:spacing w:after="0"/>
        <w:jc w:val="both"/>
        <w:rPr>
          <w:rFonts w:asciiTheme="majorHAnsi" w:eastAsia="Times New Roman" w:hAnsiTheme="majorHAnsi" w:cs="Times New Roman"/>
          <w:sz w:val="18"/>
          <w:szCs w:val="18"/>
        </w:rPr>
      </w:pPr>
    </w:p>
    <w:p w:rsidR="00CE69BA" w:rsidRPr="00CE69BA" w:rsidRDefault="00CE69BA" w:rsidP="00CE69BA">
      <w:pPr>
        <w:spacing w:before="14" w:after="0" w:line="240" w:lineRule="auto"/>
        <w:jc w:val="center"/>
        <w:rPr>
          <w:rFonts w:asciiTheme="majorHAnsi" w:eastAsia="Times New Roman" w:hAnsiTheme="majorHAnsi" w:cs="Times New Roman"/>
          <w:b/>
          <w:sz w:val="18"/>
          <w:szCs w:val="18"/>
          <w:lang w:eastAsia="hr-HR"/>
        </w:rPr>
      </w:pPr>
      <w:r w:rsidRPr="00CE69BA">
        <w:rPr>
          <w:rFonts w:asciiTheme="majorHAnsi" w:eastAsia="Times New Roman" w:hAnsiTheme="majorHAnsi" w:cs="Times New Roman"/>
          <w:b/>
          <w:sz w:val="18"/>
          <w:szCs w:val="18"/>
          <w:lang w:eastAsia="hr-HR"/>
        </w:rPr>
        <w:t>***</w:t>
      </w:r>
    </w:p>
    <w:p w:rsidR="00CE69BA" w:rsidRPr="00CE69BA" w:rsidRDefault="00CE69BA" w:rsidP="00CE69BA">
      <w:pPr>
        <w:spacing w:after="0"/>
        <w:jc w:val="both"/>
        <w:rPr>
          <w:rFonts w:asciiTheme="majorHAnsi" w:eastAsia="Times New Roman" w:hAnsiTheme="majorHAnsi" w:cs="Times New Roman"/>
          <w:sz w:val="18"/>
          <w:szCs w:val="18"/>
        </w:rPr>
      </w:pPr>
    </w:p>
    <w:p w:rsidR="00CE69BA" w:rsidRPr="00CE69BA" w:rsidRDefault="00CE69BA" w:rsidP="00CE69BA">
      <w:pPr>
        <w:spacing w:after="0"/>
        <w:jc w:val="center"/>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Članak 5.</w:t>
      </w:r>
    </w:p>
    <w:p w:rsidR="00CE69BA" w:rsidRPr="00CE69BA" w:rsidRDefault="00CE69BA" w:rsidP="00CE69BA">
      <w:pPr>
        <w:spacing w:after="0"/>
        <w:jc w:val="both"/>
        <w:rPr>
          <w:rFonts w:asciiTheme="majorHAnsi" w:eastAsia="Times New Roman" w:hAnsiTheme="majorHAnsi" w:cs="Times New Roman"/>
          <w:sz w:val="18"/>
          <w:szCs w:val="18"/>
        </w:rPr>
      </w:pPr>
      <w:r w:rsidRPr="00CE69BA">
        <w:rPr>
          <w:rFonts w:asciiTheme="majorHAnsi" w:eastAsia="Times New Roman" w:hAnsiTheme="majorHAnsi" w:cs="Times New Roman"/>
          <w:sz w:val="18"/>
          <w:szCs w:val="18"/>
        </w:rPr>
        <w:t>Posebni dio Proračuna sadrži izvršenje rashoda po funkcijskoj klasifikaciji kako slijedi:</w:t>
      </w:r>
    </w:p>
    <w:p w:rsidR="00CE69BA" w:rsidRPr="00CE69BA" w:rsidRDefault="00CE69BA" w:rsidP="00CE69BA">
      <w:pPr>
        <w:spacing w:after="0"/>
        <w:jc w:val="both"/>
        <w:rPr>
          <w:rFonts w:asciiTheme="majorHAnsi" w:eastAsia="Times New Roman" w:hAnsiTheme="majorHAnsi" w:cs="Times New Roman"/>
          <w:sz w:val="18"/>
          <w:szCs w:val="18"/>
        </w:rPr>
      </w:pPr>
    </w:p>
    <w:tbl>
      <w:tblPr>
        <w:tblW w:w="0" w:type="auto"/>
        <w:tblLook w:val="04A0" w:firstRow="1" w:lastRow="0" w:firstColumn="1" w:lastColumn="0" w:noHBand="0" w:noVBand="1"/>
      </w:tblPr>
      <w:tblGrid>
        <w:gridCol w:w="2838"/>
        <w:gridCol w:w="1245"/>
        <w:gridCol w:w="1275"/>
        <w:gridCol w:w="1128"/>
        <w:gridCol w:w="1193"/>
        <w:gridCol w:w="1045"/>
        <w:gridCol w:w="898"/>
      </w:tblGrid>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Račun/Opis</w:t>
            </w:r>
          </w:p>
        </w:tc>
        <w:tc>
          <w:tcPr>
            <w:tcW w:w="1351"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Izvršenje 2024</w:t>
            </w:r>
          </w:p>
        </w:tc>
        <w:tc>
          <w:tcPr>
            <w:tcW w:w="1384"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Izvorni plan 2025</w:t>
            </w:r>
          </w:p>
        </w:tc>
        <w:tc>
          <w:tcPr>
            <w:tcW w:w="1222"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Tekući plan 2025</w:t>
            </w:r>
          </w:p>
        </w:tc>
        <w:tc>
          <w:tcPr>
            <w:tcW w:w="1294"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Izvršenje 2025</w:t>
            </w:r>
          </w:p>
        </w:tc>
        <w:tc>
          <w:tcPr>
            <w:tcW w:w="1131"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Indeks 4/1</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Indeks 4/3</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351"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w:t>
            </w:r>
          </w:p>
        </w:tc>
        <w:tc>
          <w:tcPr>
            <w:tcW w:w="1384"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w:t>
            </w:r>
          </w:p>
        </w:tc>
        <w:tc>
          <w:tcPr>
            <w:tcW w:w="1222"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w:t>
            </w:r>
          </w:p>
        </w:tc>
        <w:tc>
          <w:tcPr>
            <w:tcW w:w="1294"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w:t>
            </w:r>
          </w:p>
        </w:tc>
        <w:tc>
          <w:tcPr>
            <w:tcW w:w="1131" w:type="dxa"/>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Funkcijska klasifikacija  SVEUKUPNI RASHODI</w:t>
            </w:r>
          </w:p>
        </w:tc>
        <w:tc>
          <w:tcPr>
            <w:tcW w:w="1351"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2.705.556,35</w:t>
            </w:r>
          </w:p>
        </w:tc>
        <w:tc>
          <w:tcPr>
            <w:tcW w:w="1384"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36.073.405,32</w:t>
            </w:r>
          </w:p>
        </w:tc>
        <w:tc>
          <w:tcPr>
            <w:tcW w:w="1222"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36.073.405,32</w:t>
            </w:r>
          </w:p>
        </w:tc>
        <w:tc>
          <w:tcPr>
            <w:tcW w:w="1294"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8.044.418,69</w:t>
            </w:r>
          </w:p>
        </w:tc>
        <w:tc>
          <w:tcPr>
            <w:tcW w:w="1131" w:type="dxa"/>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297,33%</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22,30%</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01 Opće javne usluge</w:t>
            </w:r>
          </w:p>
        </w:tc>
        <w:tc>
          <w:tcPr>
            <w:tcW w:w="135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700.548,03</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3.343.475,51</w:t>
            </w:r>
          </w:p>
        </w:tc>
        <w:tc>
          <w:tcPr>
            <w:tcW w:w="1222"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3.346.059,12</w:t>
            </w:r>
          </w:p>
        </w:tc>
        <w:tc>
          <w:tcPr>
            <w:tcW w:w="129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1.378.314,97</w:t>
            </w:r>
          </w:p>
        </w:tc>
        <w:tc>
          <w:tcPr>
            <w:tcW w:w="113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196,75%</w:t>
            </w:r>
          </w:p>
        </w:tc>
        <w:tc>
          <w:tcPr>
            <w:tcW w:w="0" w:type="auto"/>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41,19%</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lastRenderedPageBreak/>
              <w:t>Funkcijska klasifikacija 011 Izvršna  i zakonodavna tijela, financijski i fiskalni poslovi, vanjski poslovi</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382.055,85</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1.529.082,64</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1.524.682,82</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864.581,41</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226,30%</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56,71%</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013 Opće usluge</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318.492,18</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1.807.756,73</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1.814.740,16</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513.733,56</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161,30%</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28,31%</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018 Prijenosi općeg karaktera između različitih državnih razina</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6.636,14</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6.636,14</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03 Javni red i sigurnost</w:t>
            </w:r>
          </w:p>
        </w:tc>
        <w:tc>
          <w:tcPr>
            <w:tcW w:w="135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40.714,68</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419.216,84</w:t>
            </w:r>
          </w:p>
        </w:tc>
        <w:tc>
          <w:tcPr>
            <w:tcW w:w="1222"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418.316,84</w:t>
            </w:r>
          </w:p>
        </w:tc>
        <w:tc>
          <w:tcPr>
            <w:tcW w:w="129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55.396,20</w:t>
            </w:r>
          </w:p>
        </w:tc>
        <w:tc>
          <w:tcPr>
            <w:tcW w:w="113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136,06%</w:t>
            </w:r>
          </w:p>
        </w:tc>
        <w:tc>
          <w:tcPr>
            <w:tcW w:w="0" w:type="auto"/>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13,24%</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032 Usluge protupožarne zaštite</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40.561,90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369.400,00</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368.500,00</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52.436,19</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129,27%</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14,23%</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036 Rashodi za javni red i sigurnost koji nisu drugdje svrstani</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152,78</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49.816,84</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49.816,84</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2.960,01</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1937,43%</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5,94%</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04 Ekonomski poslovi</w:t>
            </w:r>
          </w:p>
        </w:tc>
        <w:tc>
          <w:tcPr>
            <w:tcW w:w="135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235.626,00</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3.032.372,56</w:t>
            </w:r>
          </w:p>
        </w:tc>
        <w:tc>
          <w:tcPr>
            <w:tcW w:w="1222"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3.031.950,47</w:t>
            </w:r>
          </w:p>
        </w:tc>
        <w:tc>
          <w:tcPr>
            <w:tcW w:w="129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421.681,77</w:t>
            </w:r>
          </w:p>
        </w:tc>
        <w:tc>
          <w:tcPr>
            <w:tcW w:w="113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178,96%</w:t>
            </w:r>
          </w:p>
        </w:tc>
        <w:tc>
          <w:tcPr>
            <w:tcW w:w="0" w:type="auto"/>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13,91%</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041 Opći ekonomski, trgovački i poslovi vezani uz rad</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114.569,54</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855.248,11</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855.248,11</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386.640,85</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337,47%</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45,21%</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045 Promet</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94.431,46</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1.922.747,17</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1.922.325,08</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30.965,92</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32,79%</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1,61%</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047 Ostale industrije</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26.625,00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220.377,28</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220.377,28</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4.075,00</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15,31%</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1,85%</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049 Ekonomski poslovi koji nisu drugdje svrstani</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34.000,00</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34.000,00</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05 Zaštita okoliša</w:t>
            </w:r>
          </w:p>
        </w:tc>
        <w:tc>
          <w:tcPr>
            <w:tcW w:w="135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20.619,53</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572.942,26</w:t>
            </w:r>
          </w:p>
        </w:tc>
        <w:tc>
          <w:tcPr>
            <w:tcW w:w="1222"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571.606,11</w:t>
            </w:r>
          </w:p>
        </w:tc>
        <w:tc>
          <w:tcPr>
            <w:tcW w:w="129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11.648,69</w:t>
            </w:r>
          </w:p>
        </w:tc>
        <w:tc>
          <w:tcPr>
            <w:tcW w:w="113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56,49%</w:t>
            </w:r>
          </w:p>
        </w:tc>
        <w:tc>
          <w:tcPr>
            <w:tcW w:w="0" w:type="auto"/>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2,04%</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051 Gospodarenje otpadom</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14.812,90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207.825,66</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207.325,66</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11.648,69</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78,64%</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5,62%</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052 Gospodarenje otpadnim vodama</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5.806,63</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225.000,00</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225.000,00</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053 Smanjenje zagađivanja</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85.371,79</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84.535,64</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056 Poslovi i usluge zaštite okoliša koji nisu drugdje svrstani</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54.744,81</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54.744,81</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06 Usluge unapređenja stanovanja i zajednice</w:t>
            </w:r>
          </w:p>
        </w:tc>
        <w:tc>
          <w:tcPr>
            <w:tcW w:w="135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875.359,84</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8.891.618,71</w:t>
            </w:r>
          </w:p>
        </w:tc>
        <w:tc>
          <w:tcPr>
            <w:tcW w:w="1222"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8.883.735,28</w:t>
            </w:r>
          </w:p>
        </w:tc>
        <w:tc>
          <w:tcPr>
            <w:tcW w:w="129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1.689.705,23</w:t>
            </w:r>
          </w:p>
        </w:tc>
        <w:tc>
          <w:tcPr>
            <w:tcW w:w="113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193,03%</w:t>
            </w:r>
          </w:p>
        </w:tc>
        <w:tc>
          <w:tcPr>
            <w:tcW w:w="0" w:type="auto"/>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19,02%</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061 Razvoj stanovanja</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884.900,98</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884.900,98</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97.887,50</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11,06%</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062 Razvoj zajednice</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696.786,52</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7.113.382,96</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7.105.499,53</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1.385.434,02</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198,83%</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19,50%</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063 Opskrba vodom</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21.616,42</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393.089,12</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393.089,12</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8.667,07</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40,09%</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2,20%</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064 Ulična rasvjeta</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98.751,72</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399.199,02</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399.199,02</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175.779,42</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178,00%</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44,03%</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066 Rashodi vezani za stanovanje i kom. pogodnosti koji nisu drugdje svrstani</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58.205,18</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101.046,63</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101.046,63</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21.937,22</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37,69%</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21,71%</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07 Zdravstvo</w:t>
            </w:r>
          </w:p>
        </w:tc>
        <w:tc>
          <w:tcPr>
            <w:tcW w:w="135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7.695,00</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67.669,02</w:t>
            </w:r>
          </w:p>
        </w:tc>
        <w:tc>
          <w:tcPr>
            <w:tcW w:w="1222"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67.669,02</w:t>
            </w:r>
          </w:p>
        </w:tc>
        <w:tc>
          <w:tcPr>
            <w:tcW w:w="129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9.284,40</w:t>
            </w:r>
          </w:p>
        </w:tc>
        <w:tc>
          <w:tcPr>
            <w:tcW w:w="113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120,65%</w:t>
            </w:r>
          </w:p>
        </w:tc>
        <w:tc>
          <w:tcPr>
            <w:tcW w:w="0" w:type="auto"/>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13,72%</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074 Službe javnog zdravstva</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6.225,00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38.224,17</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38.224,17</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7.437,50</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119,48%</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19,46%</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076 Poslovi i usluge zdravstva koji nisu drugdje svrstani</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1.470,00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29.444,85</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29.444,85</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1.846,90</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125,64%</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6,27%</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08 Rekreacija, kultura i religija</w:t>
            </w:r>
          </w:p>
        </w:tc>
        <w:tc>
          <w:tcPr>
            <w:tcW w:w="135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120.900,95</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1.822.581,37</w:t>
            </w:r>
          </w:p>
        </w:tc>
        <w:tc>
          <w:tcPr>
            <w:tcW w:w="1222"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1.828.295,12</w:t>
            </w:r>
          </w:p>
        </w:tc>
        <w:tc>
          <w:tcPr>
            <w:tcW w:w="129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604.515,45</w:t>
            </w:r>
          </w:p>
        </w:tc>
        <w:tc>
          <w:tcPr>
            <w:tcW w:w="113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500,01%</w:t>
            </w:r>
          </w:p>
        </w:tc>
        <w:tc>
          <w:tcPr>
            <w:tcW w:w="0" w:type="auto"/>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33,06%</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081 Službe rekreacije i sporta</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53.905,05</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1.165.958,28</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1.171.672,03</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482.201,66</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894,54%</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41,16%</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082 Službe kulture</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50.914,90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503.490,88</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503.490,88</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113.563,79</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223,05%</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22,56%</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083 Službe emitiranja i izdavanja</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41.000,00</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41.000,00</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5.000,00</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50,00%</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12,20%</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084 Religijske i druge službe zajednice</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6.081,00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112.132,21</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112.132,21</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3.750,00</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61,67%</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3,34%</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lastRenderedPageBreak/>
              <w:t>Funkcijska klasifikacija 09 Obrazovanje</w:t>
            </w:r>
          </w:p>
        </w:tc>
        <w:tc>
          <w:tcPr>
            <w:tcW w:w="135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597.584,84</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3.821.187,21</w:t>
            </w:r>
          </w:p>
        </w:tc>
        <w:tc>
          <w:tcPr>
            <w:tcW w:w="1222"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3.821.187,21</w:t>
            </w:r>
          </w:p>
        </w:tc>
        <w:tc>
          <w:tcPr>
            <w:tcW w:w="129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1.102.889,63</w:t>
            </w:r>
          </w:p>
        </w:tc>
        <w:tc>
          <w:tcPr>
            <w:tcW w:w="113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184,56%</w:t>
            </w:r>
          </w:p>
        </w:tc>
        <w:tc>
          <w:tcPr>
            <w:tcW w:w="0" w:type="auto"/>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28,86%</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091 Predškolsko i osnovno obrazovanje</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522.277,87</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3.713.687,21</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3.713.687,21</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1.095.165,23</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209,69%</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29,49%</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094 Visoka naobrazba</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8.520,72</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50.000,00</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50.000,00</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7.724,40</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90,65%</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15,45%</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098 Usluge obrazovanja koje nisu drugdje svrstane</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66.786,25</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57.500,00</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57.500,00</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10 Socijalna zaštita</w:t>
            </w:r>
          </w:p>
        </w:tc>
        <w:tc>
          <w:tcPr>
            <w:tcW w:w="135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106.507,48</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14.102.341,84</w:t>
            </w:r>
          </w:p>
        </w:tc>
        <w:tc>
          <w:tcPr>
            <w:tcW w:w="1222"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14.104.586,15</w:t>
            </w:r>
          </w:p>
        </w:tc>
        <w:tc>
          <w:tcPr>
            <w:tcW w:w="1294"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2.770.982,35</w:t>
            </w:r>
          </w:p>
        </w:tc>
        <w:tc>
          <w:tcPr>
            <w:tcW w:w="1131" w:type="dxa"/>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2601,68%</w:t>
            </w:r>
          </w:p>
        </w:tc>
        <w:tc>
          <w:tcPr>
            <w:tcW w:w="0" w:type="auto"/>
            <w:tcBorders>
              <w:top w:val="single" w:sz="4" w:space="0" w:color="auto"/>
              <w:left w:val="nil"/>
              <w:bottom w:val="single" w:sz="4" w:space="0" w:color="auto"/>
              <w:right w:val="single" w:sz="4" w:space="0" w:color="auto"/>
            </w:tcBorders>
            <w:shd w:val="clear" w:color="000000" w:fill="99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19,65%</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101 Bolest i invaliditet</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30.000,00</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30.000,00</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102 Starost</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35.115,63</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13.352.829,98</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13.352.829,98</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2.532.583,33</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7212,13%</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18,97%</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104 Obitelj i djeca</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17.795,91</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43.636,14</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43.636,14</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23.629,71</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132,78%</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54,15%</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105 Nezaposlenost</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23.154,68</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572.116,57</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572.116,57</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179.091,00</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773,45%</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31,30%</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107 Socijalna pomoć stanovništvu koje nije obuhvaćeno redovnim socijalnim programima</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30.441,26</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85.429,69</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85.429,69</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31.199,14</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102,49%</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36,52%</w:t>
            </w:r>
          </w:p>
        </w:tc>
      </w:tr>
      <w:tr w:rsidR="00CE69BA" w:rsidRPr="00CE69BA" w:rsidTr="00517354">
        <w:trPr>
          <w:trHeight w:val="255"/>
        </w:trPr>
        <w:tc>
          <w:tcPr>
            <w:tcW w:w="3108"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109 Aktivnosti socijalne zaštite koje nisu drugdje svrstane</w:t>
            </w:r>
          </w:p>
        </w:tc>
        <w:tc>
          <w:tcPr>
            <w:tcW w:w="135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18.329,46</w:t>
            </w:r>
          </w:p>
        </w:tc>
        <w:tc>
          <w:tcPr>
            <w:tcW w:w="1222"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20.573,77</w:t>
            </w:r>
          </w:p>
        </w:tc>
        <w:tc>
          <w:tcPr>
            <w:tcW w:w="1294"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4.479,17</w:t>
            </w:r>
          </w:p>
        </w:tc>
        <w:tc>
          <w:tcPr>
            <w:tcW w:w="1131" w:type="dxa"/>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33CCCC"/>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21,77%</w:t>
            </w:r>
          </w:p>
        </w:tc>
      </w:tr>
    </w:tbl>
    <w:p w:rsidR="00CE69BA" w:rsidRPr="00CE69BA" w:rsidRDefault="00CE69BA" w:rsidP="00CE69BA">
      <w:pPr>
        <w:spacing w:after="0"/>
        <w:jc w:val="both"/>
        <w:rPr>
          <w:rFonts w:asciiTheme="majorHAnsi" w:eastAsia="Times New Roman" w:hAnsiTheme="majorHAnsi" w:cs="Times New Roman"/>
          <w:sz w:val="18"/>
          <w:szCs w:val="18"/>
        </w:rPr>
      </w:pPr>
    </w:p>
    <w:p w:rsidR="00CE69BA" w:rsidRPr="00CE69BA" w:rsidRDefault="00CE69BA" w:rsidP="00CE69BA">
      <w:pPr>
        <w:spacing w:after="0"/>
        <w:jc w:val="center"/>
        <w:rPr>
          <w:rFonts w:asciiTheme="majorHAnsi" w:eastAsia="Times New Roman" w:hAnsiTheme="majorHAnsi" w:cstheme="minorHAnsi"/>
          <w:b/>
          <w:sz w:val="18"/>
          <w:szCs w:val="18"/>
        </w:rPr>
      </w:pPr>
      <w:r w:rsidRPr="00CE69BA">
        <w:rPr>
          <w:rFonts w:asciiTheme="majorHAnsi" w:eastAsia="Times New Roman" w:hAnsiTheme="majorHAnsi" w:cstheme="minorHAnsi"/>
          <w:b/>
          <w:sz w:val="18"/>
          <w:szCs w:val="18"/>
        </w:rPr>
        <w:t>Članak 6.</w:t>
      </w:r>
    </w:p>
    <w:p w:rsidR="00CE69BA" w:rsidRPr="00CE69BA" w:rsidRDefault="00CE69BA" w:rsidP="00CE69BA">
      <w:pPr>
        <w:spacing w:after="0"/>
        <w:jc w:val="both"/>
        <w:rPr>
          <w:rFonts w:asciiTheme="majorHAnsi" w:eastAsia="Times New Roman" w:hAnsiTheme="majorHAnsi" w:cstheme="minorHAnsi"/>
          <w:sz w:val="18"/>
          <w:szCs w:val="18"/>
        </w:rPr>
      </w:pPr>
      <w:r w:rsidRPr="00CE69BA">
        <w:rPr>
          <w:rFonts w:asciiTheme="majorHAnsi" w:eastAsia="Times New Roman" w:hAnsiTheme="majorHAnsi" w:cstheme="minorHAnsi"/>
          <w:sz w:val="18"/>
          <w:szCs w:val="18"/>
        </w:rPr>
        <w:t xml:space="preserve">Preraspodjela sredstava je izvršena na dan 30.06. te je sastavni dio ovog </w:t>
      </w:r>
      <w:proofErr w:type="spellStart"/>
      <w:r w:rsidRPr="00CE69BA">
        <w:rPr>
          <w:rFonts w:asciiTheme="majorHAnsi" w:eastAsia="Times New Roman" w:hAnsiTheme="majorHAnsi" w:cstheme="minorHAnsi"/>
          <w:sz w:val="18"/>
          <w:szCs w:val="18"/>
        </w:rPr>
        <w:t>izvješća.</w:t>
      </w:r>
      <w:proofErr w:type="spellEnd"/>
      <w:r w:rsidRPr="00CE69BA">
        <w:rPr>
          <w:rFonts w:asciiTheme="majorHAnsi" w:eastAsia="Times New Roman" w:hAnsiTheme="majorHAnsi" w:cstheme="minorHAnsi"/>
          <w:sz w:val="18"/>
          <w:szCs w:val="18"/>
        </w:rPr>
        <w:t>.</w:t>
      </w:r>
    </w:p>
    <w:p w:rsidR="00CE69BA" w:rsidRPr="00CE69BA" w:rsidRDefault="00CE69BA" w:rsidP="00CE69BA">
      <w:pPr>
        <w:spacing w:after="0"/>
        <w:jc w:val="center"/>
        <w:rPr>
          <w:rFonts w:asciiTheme="majorHAnsi" w:eastAsia="Times New Roman" w:hAnsiTheme="majorHAnsi" w:cstheme="minorHAnsi"/>
          <w:b/>
          <w:sz w:val="18"/>
          <w:szCs w:val="18"/>
        </w:rPr>
      </w:pPr>
      <w:r w:rsidRPr="00CE69BA">
        <w:rPr>
          <w:rFonts w:asciiTheme="majorHAnsi" w:eastAsia="Times New Roman" w:hAnsiTheme="majorHAnsi" w:cstheme="minorHAnsi"/>
          <w:b/>
          <w:sz w:val="18"/>
          <w:szCs w:val="18"/>
        </w:rPr>
        <w:t>Članak 7.</w:t>
      </w:r>
    </w:p>
    <w:p w:rsidR="00CE69BA" w:rsidRPr="00CE69BA" w:rsidRDefault="00CE69BA" w:rsidP="00CE69BA">
      <w:pPr>
        <w:spacing w:after="0"/>
        <w:jc w:val="center"/>
        <w:rPr>
          <w:rFonts w:asciiTheme="majorHAnsi" w:eastAsia="Times New Roman" w:hAnsiTheme="majorHAnsi" w:cstheme="minorHAnsi"/>
          <w:b/>
          <w:sz w:val="18"/>
          <w:szCs w:val="18"/>
        </w:rPr>
      </w:pPr>
      <w:r w:rsidRPr="00CE69BA">
        <w:rPr>
          <w:rFonts w:asciiTheme="majorHAnsi" w:eastAsia="Times New Roman" w:hAnsiTheme="majorHAnsi" w:cstheme="minorHAnsi"/>
          <w:b/>
          <w:sz w:val="18"/>
          <w:szCs w:val="18"/>
        </w:rPr>
        <w:t>Izvještaj o korištenju proračunske zalihe</w:t>
      </w:r>
    </w:p>
    <w:p w:rsidR="00CE69BA" w:rsidRPr="00CE69BA" w:rsidRDefault="00CE69BA" w:rsidP="00CE69BA">
      <w:pPr>
        <w:spacing w:after="0"/>
        <w:jc w:val="both"/>
        <w:rPr>
          <w:rFonts w:asciiTheme="majorHAnsi" w:eastAsia="Times New Roman" w:hAnsiTheme="majorHAnsi" w:cstheme="minorHAnsi"/>
          <w:sz w:val="18"/>
          <w:szCs w:val="18"/>
        </w:rPr>
      </w:pPr>
      <w:r w:rsidRPr="00CE69BA">
        <w:rPr>
          <w:rFonts w:asciiTheme="majorHAnsi" w:eastAsia="Times New Roman" w:hAnsiTheme="majorHAnsi" w:cstheme="minorHAnsi"/>
          <w:sz w:val="18"/>
          <w:szCs w:val="18"/>
        </w:rPr>
        <w:t xml:space="preserve">Odlukom o izvršavanju Proračuna Općine Sveti Filip i Jakov za 2025. godinu utvrđena su sredstva proračunske zalihe u iznosu od 7.000,00 eura te se navedena sredstva nisu koristila. </w:t>
      </w:r>
    </w:p>
    <w:p w:rsidR="00CE69BA" w:rsidRPr="00CE69BA" w:rsidRDefault="00CE69BA" w:rsidP="00CE69BA">
      <w:pPr>
        <w:spacing w:after="0"/>
        <w:jc w:val="center"/>
        <w:rPr>
          <w:rFonts w:asciiTheme="majorHAnsi" w:eastAsia="Times New Roman" w:hAnsiTheme="majorHAnsi" w:cstheme="minorHAnsi"/>
          <w:b/>
          <w:sz w:val="18"/>
          <w:szCs w:val="18"/>
        </w:rPr>
      </w:pPr>
      <w:r w:rsidRPr="00CE69BA">
        <w:rPr>
          <w:rFonts w:asciiTheme="majorHAnsi" w:eastAsia="Times New Roman" w:hAnsiTheme="majorHAnsi" w:cstheme="minorHAnsi"/>
          <w:b/>
          <w:sz w:val="18"/>
          <w:szCs w:val="18"/>
        </w:rPr>
        <w:t>Članak 8.</w:t>
      </w:r>
    </w:p>
    <w:p w:rsidR="00CE69BA" w:rsidRPr="00CE69BA" w:rsidRDefault="00CE69BA" w:rsidP="00CE69BA">
      <w:pPr>
        <w:spacing w:after="0"/>
        <w:jc w:val="center"/>
        <w:rPr>
          <w:rFonts w:asciiTheme="majorHAnsi" w:eastAsia="Times New Roman" w:hAnsiTheme="majorHAnsi" w:cstheme="minorHAnsi"/>
          <w:b/>
          <w:sz w:val="18"/>
          <w:szCs w:val="18"/>
        </w:rPr>
      </w:pPr>
      <w:r w:rsidRPr="00CE69BA">
        <w:rPr>
          <w:rFonts w:asciiTheme="majorHAnsi" w:eastAsia="Times New Roman" w:hAnsiTheme="majorHAnsi" w:cstheme="minorHAnsi"/>
          <w:b/>
          <w:sz w:val="18"/>
          <w:szCs w:val="18"/>
        </w:rPr>
        <w:t>Izvještaj o danim jamstvima i izdacima po jamstvima</w:t>
      </w:r>
    </w:p>
    <w:p w:rsidR="00CE69BA" w:rsidRPr="00CE69BA" w:rsidRDefault="00CE69BA" w:rsidP="00CE69BA">
      <w:pPr>
        <w:spacing w:after="0"/>
        <w:jc w:val="both"/>
        <w:rPr>
          <w:rFonts w:asciiTheme="majorHAnsi" w:eastAsia="Times New Roman" w:hAnsiTheme="majorHAnsi" w:cstheme="minorHAnsi"/>
          <w:sz w:val="18"/>
          <w:szCs w:val="18"/>
        </w:rPr>
      </w:pPr>
      <w:r w:rsidRPr="00CE69BA">
        <w:rPr>
          <w:rFonts w:asciiTheme="majorHAnsi" w:eastAsia="Times New Roman" w:hAnsiTheme="majorHAnsi" w:cstheme="minorHAnsi"/>
          <w:sz w:val="18"/>
          <w:szCs w:val="18"/>
        </w:rPr>
        <w:t xml:space="preserve">Općina Sveti Filip i Jakov nije davala jamstva niti je imale izdatke po jamstvima  u razdoblju ovog Izvješća. U postupku je dobivanje suglasnosti za davanje jamstva za dugoročno zaduživanje </w:t>
      </w:r>
      <w:proofErr w:type="spellStart"/>
      <w:r w:rsidRPr="00CE69BA">
        <w:rPr>
          <w:rFonts w:asciiTheme="majorHAnsi" w:eastAsia="Times New Roman" w:hAnsiTheme="majorHAnsi" w:cstheme="minorHAnsi"/>
          <w:sz w:val="18"/>
          <w:szCs w:val="18"/>
        </w:rPr>
        <w:t>Rogovo</w:t>
      </w:r>
      <w:proofErr w:type="spellEnd"/>
      <w:r w:rsidRPr="00CE69BA">
        <w:rPr>
          <w:rFonts w:asciiTheme="majorHAnsi" w:eastAsia="Times New Roman" w:hAnsiTheme="majorHAnsi" w:cstheme="minorHAnsi"/>
          <w:sz w:val="18"/>
          <w:szCs w:val="18"/>
        </w:rPr>
        <w:t xml:space="preserve"> d.o.o.</w:t>
      </w:r>
    </w:p>
    <w:p w:rsidR="00CE69BA" w:rsidRPr="00CE69BA" w:rsidRDefault="00CE69BA" w:rsidP="00CE69BA">
      <w:pPr>
        <w:spacing w:after="0"/>
        <w:jc w:val="both"/>
        <w:rPr>
          <w:rFonts w:asciiTheme="majorHAnsi" w:eastAsia="Times New Roman" w:hAnsiTheme="majorHAnsi" w:cstheme="minorHAnsi"/>
          <w:sz w:val="18"/>
          <w:szCs w:val="18"/>
        </w:rPr>
      </w:pPr>
    </w:p>
    <w:p w:rsidR="00CE69BA" w:rsidRPr="00CE69BA" w:rsidRDefault="00CE69BA" w:rsidP="00CE69BA">
      <w:pPr>
        <w:spacing w:after="0"/>
        <w:jc w:val="center"/>
        <w:rPr>
          <w:rFonts w:asciiTheme="majorHAnsi" w:eastAsia="Times New Roman" w:hAnsiTheme="majorHAnsi" w:cstheme="minorHAnsi"/>
          <w:b/>
          <w:sz w:val="18"/>
          <w:szCs w:val="18"/>
        </w:rPr>
      </w:pPr>
      <w:r w:rsidRPr="00CE69BA">
        <w:rPr>
          <w:rFonts w:asciiTheme="majorHAnsi" w:eastAsia="Times New Roman" w:hAnsiTheme="majorHAnsi" w:cstheme="minorHAnsi"/>
          <w:b/>
          <w:sz w:val="18"/>
          <w:szCs w:val="18"/>
        </w:rPr>
        <w:t>Članak 9.</w:t>
      </w:r>
    </w:p>
    <w:p w:rsidR="00CE69BA" w:rsidRPr="00CE69BA" w:rsidRDefault="00CE69BA" w:rsidP="00CE69BA">
      <w:pPr>
        <w:spacing w:after="0"/>
        <w:jc w:val="center"/>
        <w:rPr>
          <w:rFonts w:asciiTheme="majorHAnsi" w:eastAsia="Times New Roman" w:hAnsiTheme="majorHAnsi" w:cstheme="minorHAnsi"/>
          <w:b/>
          <w:sz w:val="18"/>
          <w:szCs w:val="18"/>
        </w:rPr>
      </w:pPr>
      <w:r w:rsidRPr="00CE69BA">
        <w:rPr>
          <w:rFonts w:asciiTheme="majorHAnsi" w:eastAsia="Times New Roman" w:hAnsiTheme="majorHAnsi" w:cstheme="minorHAnsi"/>
          <w:b/>
          <w:sz w:val="18"/>
          <w:szCs w:val="18"/>
        </w:rPr>
        <w:t>Izvještaj o zaduživanju na domaćem i stranom tržištu novca i kapitala</w:t>
      </w:r>
    </w:p>
    <w:p w:rsidR="00CE69BA" w:rsidRPr="00CE69BA" w:rsidRDefault="00CE69BA" w:rsidP="00CE69BA">
      <w:pPr>
        <w:contextualSpacing/>
        <w:rPr>
          <w:rFonts w:asciiTheme="majorHAnsi" w:eastAsiaTheme="minorEastAsia" w:hAnsiTheme="majorHAnsi" w:cstheme="minorHAnsi"/>
          <w:b/>
          <w:sz w:val="18"/>
          <w:szCs w:val="18"/>
          <w:u w:val="single"/>
          <w:lang w:eastAsia="hr-HR"/>
        </w:rPr>
      </w:pPr>
      <w:r w:rsidRPr="00CE69BA">
        <w:rPr>
          <w:rFonts w:asciiTheme="majorHAnsi" w:eastAsiaTheme="minorEastAsia" w:hAnsiTheme="majorHAnsi" w:cstheme="minorHAnsi"/>
          <w:b/>
          <w:sz w:val="18"/>
          <w:szCs w:val="18"/>
          <w:u w:val="single"/>
          <w:lang w:eastAsia="hr-HR"/>
        </w:rPr>
        <w:t xml:space="preserve">Dugoročno zaduživanje </w:t>
      </w:r>
    </w:p>
    <w:p w:rsidR="00CE69BA" w:rsidRPr="00CE69BA" w:rsidRDefault="00CE69BA" w:rsidP="00CE69BA">
      <w:pPr>
        <w:rPr>
          <w:rFonts w:asciiTheme="majorHAnsi" w:eastAsiaTheme="minorEastAsia" w:hAnsiTheme="majorHAnsi" w:cstheme="minorHAnsi"/>
          <w:sz w:val="18"/>
          <w:szCs w:val="18"/>
          <w:lang w:eastAsia="hr-HR"/>
        </w:rPr>
      </w:pPr>
      <w:r w:rsidRPr="00CE69BA">
        <w:rPr>
          <w:rFonts w:asciiTheme="majorHAnsi" w:eastAsiaTheme="minorEastAsia" w:hAnsiTheme="majorHAnsi" w:cstheme="minorHAnsi"/>
          <w:sz w:val="18"/>
          <w:szCs w:val="18"/>
          <w:lang w:eastAsia="hr-HR"/>
        </w:rPr>
        <w:t>Sukladno suglasnosti Ministarstva financija za zaduženje sklopljeni ugovori sa HBOR-om, u iznosu od 7.062.065,44 eura i ugovor u iznosu od 3.008.644,00  eura, s rokom otplate kredita od 12 godina uključujući poček od 6 mjeseci za projekt Izgradnja i opremanje Centra za starije i nemoćne osobe Sveti Filip i Jakov. 810.776,77 eura je realizirano od 01.01. do 30.06.2025. godini.</w:t>
      </w:r>
    </w:p>
    <w:p w:rsidR="00CE69BA" w:rsidRPr="00CE69BA" w:rsidRDefault="00CE69BA" w:rsidP="00CE69BA">
      <w:pPr>
        <w:contextualSpacing/>
        <w:rPr>
          <w:rFonts w:asciiTheme="majorHAnsi" w:eastAsiaTheme="minorEastAsia" w:hAnsiTheme="majorHAnsi" w:cstheme="minorHAnsi"/>
          <w:b/>
          <w:sz w:val="18"/>
          <w:szCs w:val="18"/>
          <w:u w:val="single"/>
          <w:lang w:eastAsia="hr-HR"/>
        </w:rPr>
      </w:pPr>
      <w:r w:rsidRPr="00CE69BA">
        <w:rPr>
          <w:rFonts w:asciiTheme="majorHAnsi" w:eastAsiaTheme="minorEastAsia" w:hAnsiTheme="majorHAnsi" w:cstheme="minorHAnsi"/>
          <w:b/>
          <w:sz w:val="18"/>
          <w:szCs w:val="18"/>
          <w:u w:val="single"/>
          <w:lang w:eastAsia="hr-HR"/>
        </w:rPr>
        <w:t xml:space="preserve">Kratkoročno zaduživanje </w:t>
      </w:r>
    </w:p>
    <w:p w:rsidR="00CE69BA" w:rsidRPr="00CE69BA" w:rsidRDefault="00CE69BA" w:rsidP="00CE69BA">
      <w:pPr>
        <w:contextualSpacing/>
        <w:rPr>
          <w:rFonts w:asciiTheme="majorHAnsi" w:eastAsiaTheme="minorEastAsia" w:hAnsiTheme="majorHAnsi" w:cstheme="minorHAnsi"/>
          <w:sz w:val="18"/>
          <w:szCs w:val="18"/>
          <w:lang w:eastAsia="hr-HR"/>
        </w:rPr>
      </w:pPr>
      <w:r w:rsidRPr="00CE69BA">
        <w:rPr>
          <w:rFonts w:asciiTheme="majorHAnsi" w:eastAsiaTheme="minorEastAsia" w:hAnsiTheme="majorHAnsi" w:cstheme="minorHAnsi"/>
          <w:sz w:val="18"/>
          <w:szCs w:val="18"/>
          <w:lang w:eastAsia="hr-HR"/>
        </w:rPr>
        <w:t xml:space="preserve">Općina se kratkoročno zadužila u sljedećim iznosima: </w:t>
      </w:r>
    </w:p>
    <w:p w:rsidR="00CE69BA" w:rsidRPr="00CE69BA" w:rsidRDefault="00CE69BA" w:rsidP="00CE69BA">
      <w:pPr>
        <w:numPr>
          <w:ilvl w:val="0"/>
          <w:numId w:val="15"/>
        </w:numPr>
        <w:contextualSpacing/>
        <w:rPr>
          <w:rFonts w:asciiTheme="majorHAnsi" w:eastAsiaTheme="minorEastAsia" w:hAnsiTheme="majorHAnsi" w:cstheme="minorHAnsi"/>
          <w:sz w:val="18"/>
          <w:szCs w:val="18"/>
          <w:lang w:eastAsia="hr-HR"/>
        </w:rPr>
      </w:pPr>
      <w:r w:rsidRPr="00CE69BA">
        <w:rPr>
          <w:rFonts w:asciiTheme="majorHAnsi" w:eastAsiaTheme="minorEastAsia" w:hAnsiTheme="majorHAnsi" w:cstheme="minorHAnsi"/>
          <w:sz w:val="18"/>
          <w:szCs w:val="18"/>
          <w:lang w:eastAsia="hr-HR"/>
        </w:rPr>
        <w:t>Ugovoreni je kredit kod Erste&amp;</w:t>
      </w:r>
      <w:proofErr w:type="spellStart"/>
      <w:r w:rsidRPr="00CE69BA">
        <w:rPr>
          <w:rFonts w:asciiTheme="majorHAnsi" w:eastAsiaTheme="minorEastAsia" w:hAnsiTheme="majorHAnsi" w:cstheme="minorHAnsi"/>
          <w:sz w:val="18"/>
          <w:szCs w:val="18"/>
          <w:lang w:eastAsia="hr-HR"/>
        </w:rPr>
        <w:t>steiermarkische</w:t>
      </w:r>
      <w:proofErr w:type="spellEnd"/>
      <w:r w:rsidRPr="00CE69BA">
        <w:rPr>
          <w:rFonts w:asciiTheme="majorHAnsi" w:eastAsiaTheme="minorEastAsia" w:hAnsiTheme="majorHAnsi" w:cstheme="minorHAnsi"/>
          <w:sz w:val="18"/>
          <w:szCs w:val="18"/>
          <w:lang w:eastAsia="hr-HR"/>
        </w:rPr>
        <w:t xml:space="preserve"> </w:t>
      </w:r>
      <w:proofErr w:type="spellStart"/>
      <w:r w:rsidRPr="00CE69BA">
        <w:rPr>
          <w:rFonts w:asciiTheme="majorHAnsi" w:eastAsiaTheme="minorEastAsia" w:hAnsiTheme="majorHAnsi" w:cstheme="minorHAnsi"/>
          <w:sz w:val="18"/>
          <w:szCs w:val="18"/>
          <w:lang w:eastAsia="hr-HR"/>
        </w:rPr>
        <w:t>bank</w:t>
      </w:r>
      <w:proofErr w:type="spellEnd"/>
      <w:r w:rsidRPr="00CE69BA">
        <w:rPr>
          <w:rFonts w:asciiTheme="majorHAnsi" w:eastAsiaTheme="minorEastAsia" w:hAnsiTheme="majorHAnsi" w:cstheme="minorHAnsi"/>
          <w:sz w:val="18"/>
          <w:szCs w:val="18"/>
          <w:lang w:eastAsia="hr-HR"/>
        </w:rPr>
        <w:t xml:space="preserve"> d.d. u iznosu od 700.000,00 eura na rok od 12 mjeseci </w:t>
      </w:r>
    </w:p>
    <w:p w:rsidR="00CE69BA" w:rsidRPr="00CE69BA" w:rsidRDefault="00CE69BA" w:rsidP="00CE69BA">
      <w:pPr>
        <w:numPr>
          <w:ilvl w:val="0"/>
          <w:numId w:val="15"/>
        </w:numPr>
        <w:contextualSpacing/>
        <w:rPr>
          <w:rFonts w:asciiTheme="majorHAnsi" w:eastAsiaTheme="minorEastAsia" w:hAnsiTheme="majorHAnsi" w:cstheme="minorHAnsi"/>
          <w:sz w:val="18"/>
          <w:szCs w:val="18"/>
          <w:lang w:eastAsia="hr-HR"/>
        </w:rPr>
      </w:pPr>
      <w:r w:rsidRPr="00CE69BA">
        <w:rPr>
          <w:rFonts w:asciiTheme="majorHAnsi" w:eastAsiaTheme="minorEastAsia" w:hAnsiTheme="majorHAnsi" w:cstheme="minorHAnsi"/>
          <w:sz w:val="18"/>
          <w:szCs w:val="18"/>
          <w:lang w:eastAsia="hr-HR"/>
        </w:rPr>
        <w:t xml:space="preserve">Ugovoreni je </w:t>
      </w:r>
      <w:proofErr w:type="spellStart"/>
      <w:r w:rsidRPr="00CE69BA">
        <w:rPr>
          <w:rFonts w:asciiTheme="majorHAnsi" w:eastAsiaTheme="minorEastAsia" w:hAnsiTheme="majorHAnsi" w:cstheme="minorHAnsi"/>
          <w:sz w:val="18"/>
          <w:szCs w:val="18"/>
          <w:lang w:eastAsia="hr-HR"/>
        </w:rPr>
        <w:t>revolving</w:t>
      </w:r>
      <w:proofErr w:type="spellEnd"/>
      <w:r w:rsidRPr="00CE69BA">
        <w:rPr>
          <w:rFonts w:asciiTheme="majorHAnsi" w:eastAsiaTheme="minorEastAsia" w:hAnsiTheme="majorHAnsi" w:cstheme="minorHAnsi"/>
          <w:sz w:val="18"/>
          <w:szCs w:val="18"/>
          <w:lang w:eastAsia="hr-HR"/>
        </w:rPr>
        <w:t xml:space="preserve"> kredit kod Hrvatske poštanske banke d.d. u iznosu od 299.100,00 eura na rok od 12 mjeseci </w:t>
      </w:r>
    </w:p>
    <w:p w:rsidR="00CE69BA" w:rsidRPr="00CE69BA" w:rsidRDefault="00CE69BA" w:rsidP="00CE69BA">
      <w:pPr>
        <w:ind w:left="600"/>
        <w:contextualSpacing/>
        <w:rPr>
          <w:rFonts w:asciiTheme="majorHAnsi" w:eastAsiaTheme="minorEastAsia" w:hAnsiTheme="majorHAnsi" w:cstheme="minorHAnsi"/>
          <w:sz w:val="18"/>
          <w:szCs w:val="18"/>
          <w:highlight w:val="yellow"/>
          <w:lang w:eastAsia="hr-HR"/>
        </w:rPr>
      </w:pPr>
    </w:p>
    <w:p w:rsidR="00CE69BA" w:rsidRPr="00CE69BA" w:rsidRDefault="00CE69BA" w:rsidP="00CE69BA">
      <w:pPr>
        <w:spacing w:after="0"/>
        <w:jc w:val="center"/>
        <w:rPr>
          <w:rFonts w:asciiTheme="majorHAnsi" w:eastAsia="Times New Roman" w:hAnsiTheme="majorHAnsi" w:cstheme="minorHAnsi"/>
          <w:b/>
          <w:sz w:val="18"/>
          <w:szCs w:val="18"/>
        </w:rPr>
      </w:pPr>
      <w:r w:rsidRPr="00CE69BA">
        <w:rPr>
          <w:rFonts w:asciiTheme="majorHAnsi" w:eastAsia="Times New Roman" w:hAnsiTheme="majorHAnsi" w:cstheme="minorHAnsi"/>
          <w:b/>
          <w:sz w:val="18"/>
          <w:szCs w:val="18"/>
        </w:rPr>
        <w:t>Članak 10.</w:t>
      </w:r>
    </w:p>
    <w:p w:rsidR="00CE69BA" w:rsidRPr="00CE69BA" w:rsidRDefault="00CE69BA" w:rsidP="00CE69BA">
      <w:pPr>
        <w:spacing w:after="0"/>
        <w:jc w:val="center"/>
        <w:rPr>
          <w:rFonts w:asciiTheme="majorHAnsi" w:eastAsia="Times New Roman" w:hAnsiTheme="majorHAnsi" w:cstheme="minorHAnsi"/>
          <w:b/>
          <w:sz w:val="18"/>
          <w:szCs w:val="18"/>
        </w:rPr>
      </w:pPr>
      <w:r w:rsidRPr="00CE69BA">
        <w:rPr>
          <w:rFonts w:asciiTheme="majorHAnsi" w:eastAsia="Times New Roman" w:hAnsiTheme="majorHAnsi" w:cstheme="minorHAnsi"/>
          <w:b/>
          <w:sz w:val="18"/>
          <w:szCs w:val="18"/>
        </w:rPr>
        <w:t>Obrazloženje ostvarenja prihoda i primitaka, rashoda i izdataka</w:t>
      </w:r>
    </w:p>
    <w:p w:rsidR="00CE69BA" w:rsidRPr="00CE69BA" w:rsidRDefault="00CE69BA" w:rsidP="00CE69BA">
      <w:pPr>
        <w:contextualSpacing/>
        <w:rPr>
          <w:rFonts w:asciiTheme="majorHAnsi" w:eastAsiaTheme="minorEastAsia" w:hAnsiTheme="majorHAnsi" w:cstheme="minorHAnsi"/>
          <w:sz w:val="18"/>
          <w:szCs w:val="18"/>
          <w:lang w:eastAsia="hr-HR"/>
        </w:rPr>
      </w:pPr>
      <w:r w:rsidRPr="00CE69BA">
        <w:rPr>
          <w:rFonts w:asciiTheme="majorHAnsi" w:eastAsiaTheme="minorEastAsia" w:hAnsiTheme="majorHAnsi" w:cstheme="minorHAnsi"/>
          <w:sz w:val="18"/>
          <w:szCs w:val="18"/>
          <w:lang w:eastAsia="hr-HR"/>
        </w:rPr>
        <w:t>Polugodišnjim izvještajem o izvršenju Proračuna za 2025. godinu obuhvaćeni su osim Proračuna Općine i svi prihodi i rashodi proračunskih korisnika:</w:t>
      </w:r>
    </w:p>
    <w:p w:rsidR="00CE69BA" w:rsidRPr="00CE69BA" w:rsidRDefault="00CE69BA" w:rsidP="00CE69BA">
      <w:pPr>
        <w:contextualSpacing/>
        <w:rPr>
          <w:rFonts w:asciiTheme="majorHAnsi" w:eastAsiaTheme="minorEastAsia" w:hAnsiTheme="majorHAnsi" w:cstheme="minorHAnsi"/>
          <w:sz w:val="18"/>
          <w:szCs w:val="18"/>
          <w:lang w:eastAsia="hr-HR"/>
        </w:rPr>
      </w:pPr>
      <w:r w:rsidRPr="00CE69BA">
        <w:rPr>
          <w:rFonts w:asciiTheme="majorHAnsi" w:eastAsiaTheme="minorEastAsia" w:hAnsiTheme="majorHAnsi" w:cstheme="minorHAnsi"/>
          <w:sz w:val="18"/>
          <w:szCs w:val="18"/>
          <w:lang w:eastAsia="hr-HR"/>
        </w:rPr>
        <w:t xml:space="preserve"> – Dječji vrtić „CVIT“. </w:t>
      </w:r>
    </w:p>
    <w:p w:rsidR="00CE69BA" w:rsidRPr="00CE69BA" w:rsidRDefault="00CE69BA" w:rsidP="00CE69BA">
      <w:pPr>
        <w:contextualSpacing/>
        <w:rPr>
          <w:rFonts w:asciiTheme="majorHAnsi" w:eastAsiaTheme="minorEastAsia" w:hAnsiTheme="majorHAnsi" w:cstheme="minorHAnsi"/>
          <w:sz w:val="18"/>
          <w:szCs w:val="18"/>
          <w:lang w:eastAsia="hr-HR"/>
        </w:rPr>
      </w:pPr>
      <w:r w:rsidRPr="00CE69BA">
        <w:rPr>
          <w:rFonts w:asciiTheme="majorHAnsi" w:eastAsiaTheme="minorEastAsia" w:hAnsiTheme="majorHAnsi" w:cstheme="minorHAnsi"/>
          <w:sz w:val="18"/>
          <w:szCs w:val="18"/>
          <w:lang w:eastAsia="hr-HR"/>
        </w:rPr>
        <w:t>– „Centar za pružanje usluga u zajednici“.</w:t>
      </w:r>
    </w:p>
    <w:p w:rsidR="00CE69BA" w:rsidRPr="00CE69BA" w:rsidRDefault="00CE69BA" w:rsidP="00CE69BA">
      <w:pPr>
        <w:numPr>
          <w:ilvl w:val="0"/>
          <w:numId w:val="17"/>
        </w:numPr>
        <w:tabs>
          <w:tab w:val="left" w:pos="1545"/>
        </w:tabs>
        <w:contextualSpacing/>
        <w:rPr>
          <w:rFonts w:asciiTheme="majorHAnsi" w:eastAsiaTheme="minorEastAsia" w:hAnsiTheme="majorHAnsi" w:cstheme="minorHAnsi"/>
          <w:sz w:val="18"/>
          <w:szCs w:val="18"/>
          <w:lang w:eastAsia="hr-HR"/>
        </w:rPr>
      </w:pPr>
      <w:r w:rsidRPr="00CE69BA">
        <w:rPr>
          <w:rFonts w:asciiTheme="majorHAnsi" w:eastAsiaTheme="minorEastAsia" w:hAnsiTheme="majorHAnsi" w:cstheme="minorHAnsi"/>
          <w:sz w:val="18"/>
          <w:szCs w:val="18"/>
          <w:lang w:eastAsia="hr-HR"/>
        </w:rPr>
        <w:t xml:space="preserve">Ostvarenje </w:t>
      </w:r>
      <w:r w:rsidRPr="00CE69BA">
        <w:rPr>
          <w:rFonts w:asciiTheme="majorHAnsi" w:hAnsiTheme="majorHAnsi" w:cstheme="minorHAnsi"/>
          <w:sz w:val="18"/>
          <w:szCs w:val="18"/>
        </w:rPr>
        <w:t>PRIHODA I PRIMITAKA</w:t>
      </w:r>
    </w:p>
    <w:p w:rsidR="00CE69BA" w:rsidRPr="00CE69BA" w:rsidRDefault="00CE69BA" w:rsidP="00CE69BA">
      <w:pPr>
        <w:tabs>
          <w:tab w:val="left" w:pos="1545"/>
        </w:tabs>
        <w:rPr>
          <w:rFonts w:asciiTheme="majorHAnsi" w:eastAsiaTheme="minorEastAsia" w:hAnsiTheme="majorHAnsi" w:cstheme="minorHAnsi"/>
          <w:sz w:val="18"/>
          <w:szCs w:val="18"/>
          <w:highlight w:val="yellow"/>
          <w:lang w:eastAsia="hr-HR"/>
        </w:rPr>
      </w:pPr>
      <w:r w:rsidRPr="00CE69BA">
        <w:rPr>
          <w:rFonts w:asciiTheme="majorHAnsi" w:eastAsiaTheme="minorEastAsia" w:hAnsiTheme="majorHAnsi" w:cstheme="minorHAnsi"/>
          <w:sz w:val="18"/>
          <w:szCs w:val="18"/>
          <w:lang w:eastAsia="hr-HR"/>
        </w:rPr>
        <w:lastRenderedPageBreak/>
        <w:t xml:space="preserve">Ukupni prihodi i primici proračuna za 2025. godinu iznose 6.306.329,77eura. Od toga prihodi poslovanja iznose 3.095.913,99eura, prihodi od prodaje nefinancijske imovine iznose 1.400.539,01 eura te primici od zaduživanja 1.809.876,77 eura . </w:t>
      </w:r>
      <w:r w:rsidRPr="00CE69BA">
        <w:rPr>
          <w:rFonts w:asciiTheme="majorHAnsi" w:hAnsiTheme="majorHAnsi" w:cstheme="minorHAnsi"/>
          <w:sz w:val="18"/>
          <w:szCs w:val="18"/>
        </w:rPr>
        <w:t>Ukupno ostvareni prihodi poslovanja u prethodnom razdoblju iznose 2.939.888,57eura, što daje ostvarenje u odnosu na prethodno razdoblje od 105,3%. Proračunski korisnik „Centar za pružanje usluga u zajednici“ nije imao svojih prihoda.</w:t>
      </w:r>
    </w:p>
    <w:p w:rsidR="00CE69BA" w:rsidRPr="00CE69BA" w:rsidRDefault="00CE69BA" w:rsidP="00CE69BA">
      <w:pPr>
        <w:numPr>
          <w:ilvl w:val="0"/>
          <w:numId w:val="16"/>
        </w:numPr>
        <w:spacing w:after="0" w:line="240" w:lineRule="auto"/>
        <w:rPr>
          <w:rFonts w:asciiTheme="majorHAnsi" w:hAnsiTheme="majorHAnsi" w:cstheme="minorHAnsi"/>
          <w:sz w:val="18"/>
          <w:szCs w:val="18"/>
        </w:rPr>
      </w:pPr>
      <w:r w:rsidRPr="00CE69BA">
        <w:rPr>
          <w:rFonts w:asciiTheme="majorHAnsi" w:hAnsiTheme="majorHAnsi" w:cstheme="minorHAnsi"/>
          <w:sz w:val="18"/>
          <w:szCs w:val="18"/>
        </w:rPr>
        <w:t>Prihodi od sufinanciranja dijela cijene boravka djece u dječjem vrtiću od strane roditelja: 120.930,16eura.</w:t>
      </w:r>
    </w:p>
    <w:p w:rsidR="00CE69BA" w:rsidRPr="00CE69BA" w:rsidRDefault="00CE69BA" w:rsidP="00CE69BA">
      <w:pPr>
        <w:spacing w:after="0" w:line="240" w:lineRule="auto"/>
        <w:jc w:val="both"/>
        <w:rPr>
          <w:rFonts w:asciiTheme="majorHAnsi" w:hAnsiTheme="majorHAnsi" w:cstheme="minorHAnsi"/>
          <w:sz w:val="18"/>
          <w:szCs w:val="18"/>
          <w:highlight w:val="yellow"/>
        </w:rPr>
      </w:pPr>
    </w:p>
    <w:p w:rsidR="00CE69BA" w:rsidRPr="00CE69BA" w:rsidRDefault="00CE69BA" w:rsidP="00CE69BA">
      <w:pPr>
        <w:rPr>
          <w:rFonts w:asciiTheme="majorHAnsi" w:hAnsiTheme="majorHAnsi" w:cstheme="minorHAnsi"/>
          <w:sz w:val="18"/>
          <w:szCs w:val="18"/>
        </w:rPr>
      </w:pPr>
      <w:r w:rsidRPr="00CE69BA">
        <w:rPr>
          <w:rFonts w:asciiTheme="majorHAnsi" w:hAnsiTheme="majorHAnsi" w:cstheme="minorHAnsi"/>
          <w:b/>
          <w:sz w:val="18"/>
          <w:szCs w:val="18"/>
        </w:rPr>
        <w:t>Prihodi poslovanja</w:t>
      </w:r>
      <w:r w:rsidRPr="00CE69BA">
        <w:rPr>
          <w:rFonts w:asciiTheme="majorHAnsi" w:hAnsiTheme="majorHAnsi" w:cstheme="minorHAnsi"/>
          <w:sz w:val="18"/>
          <w:szCs w:val="18"/>
        </w:rPr>
        <w:t xml:space="preserve"> odnose se na prihode od poreza, pomoći iz inozemstva i od subjekata unutar općeg proračuna, prihode od imovine, prihode od administrativnih i upravnih pristojbi, pristojbi po posebnim propisima i naknada, prihode od prodaje proizvoda i robe te pruženih usluga i prihode od donacija, te kazne, upravne mjere i ostale prihode. </w:t>
      </w:r>
    </w:p>
    <w:p w:rsidR="00CE69BA" w:rsidRPr="00CE69BA" w:rsidRDefault="00CE69BA" w:rsidP="00CE69BA">
      <w:pPr>
        <w:spacing w:after="0" w:line="240" w:lineRule="auto"/>
        <w:rPr>
          <w:rFonts w:asciiTheme="majorHAnsi" w:hAnsiTheme="majorHAnsi"/>
          <w:sz w:val="18"/>
          <w:szCs w:val="18"/>
        </w:rPr>
      </w:pPr>
      <w:r w:rsidRPr="00CE69BA">
        <w:rPr>
          <w:rFonts w:asciiTheme="majorHAnsi" w:hAnsiTheme="majorHAnsi"/>
          <w:sz w:val="18"/>
          <w:szCs w:val="18"/>
        </w:rPr>
        <w:t>Ostvareni značajni prihodi poslovanja odnose se na:</w:t>
      </w:r>
    </w:p>
    <w:p w:rsidR="00CE69BA" w:rsidRPr="00CE69BA" w:rsidRDefault="00CE69BA" w:rsidP="00CE69BA">
      <w:pPr>
        <w:spacing w:after="0" w:line="240" w:lineRule="auto"/>
        <w:rPr>
          <w:rFonts w:asciiTheme="majorHAnsi" w:hAnsiTheme="majorHAnsi"/>
          <w:sz w:val="18"/>
          <w:szCs w:val="18"/>
        </w:rPr>
      </w:pPr>
      <w:r w:rsidRPr="00CE69BA">
        <w:rPr>
          <w:rFonts w:asciiTheme="majorHAnsi" w:hAnsiTheme="majorHAnsi"/>
          <w:sz w:val="18"/>
          <w:szCs w:val="18"/>
        </w:rPr>
        <w:t>porez na dohodak 784.242,93</w:t>
      </w:r>
    </w:p>
    <w:p w:rsidR="00CE69BA" w:rsidRPr="00CE69BA" w:rsidRDefault="00CE69BA" w:rsidP="00CE69BA">
      <w:pPr>
        <w:spacing w:after="0" w:line="240" w:lineRule="auto"/>
        <w:rPr>
          <w:rFonts w:asciiTheme="majorHAnsi" w:hAnsiTheme="majorHAnsi"/>
          <w:sz w:val="18"/>
          <w:szCs w:val="18"/>
          <w:highlight w:val="yellow"/>
        </w:rPr>
      </w:pPr>
      <w:r w:rsidRPr="00CE69BA">
        <w:rPr>
          <w:rFonts w:asciiTheme="majorHAnsi" w:hAnsiTheme="majorHAnsi"/>
          <w:sz w:val="18"/>
          <w:szCs w:val="18"/>
        </w:rPr>
        <w:t>porez na nekretnine 498.441,57</w:t>
      </w:r>
    </w:p>
    <w:p w:rsidR="00CE69BA" w:rsidRPr="00CE69BA" w:rsidRDefault="00CE69BA" w:rsidP="00CE69BA">
      <w:pPr>
        <w:spacing w:after="0" w:line="240" w:lineRule="auto"/>
        <w:rPr>
          <w:rFonts w:asciiTheme="majorHAnsi" w:hAnsiTheme="majorHAnsi"/>
          <w:sz w:val="18"/>
          <w:szCs w:val="18"/>
          <w:highlight w:val="yellow"/>
        </w:rPr>
      </w:pPr>
      <w:r w:rsidRPr="00CE69BA">
        <w:rPr>
          <w:rFonts w:asciiTheme="majorHAnsi" w:hAnsiTheme="majorHAnsi"/>
          <w:sz w:val="18"/>
          <w:szCs w:val="18"/>
        </w:rPr>
        <w:t>Porez na promet nekretnina 384.993,08</w:t>
      </w:r>
    </w:p>
    <w:p w:rsidR="00CE69BA" w:rsidRPr="00CE69BA" w:rsidRDefault="00CE69BA" w:rsidP="00CE69BA">
      <w:pPr>
        <w:spacing w:after="0" w:line="240" w:lineRule="auto"/>
        <w:rPr>
          <w:rFonts w:asciiTheme="majorHAnsi" w:hAnsiTheme="majorHAnsi"/>
          <w:sz w:val="18"/>
          <w:szCs w:val="18"/>
          <w:highlight w:val="yellow"/>
        </w:rPr>
      </w:pPr>
      <w:r w:rsidRPr="00CE69BA">
        <w:rPr>
          <w:rFonts w:asciiTheme="majorHAnsi" w:hAnsiTheme="majorHAnsi"/>
          <w:sz w:val="18"/>
          <w:szCs w:val="18"/>
        </w:rPr>
        <w:t>Tekuće pomoći – kompenzacijske mjere 94.694,34</w:t>
      </w:r>
    </w:p>
    <w:p w:rsidR="00CE69BA" w:rsidRPr="00CE69BA" w:rsidRDefault="00CE69BA" w:rsidP="00CE69BA">
      <w:pPr>
        <w:spacing w:after="0" w:line="240" w:lineRule="auto"/>
        <w:rPr>
          <w:rFonts w:asciiTheme="majorHAnsi" w:hAnsiTheme="majorHAnsi"/>
          <w:sz w:val="18"/>
          <w:szCs w:val="18"/>
          <w:highlight w:val="yellow"/>
        </w:rPr>
      </w:pPr>
      <w:r w:rsidRPr="00CE69BA">
        <w:rPr>
          <w:rFonts w:asciiTheme="majorHAnsi" w:hAnsiTheme="majorHAnsi"/>
          <w:sz w:val="18"/>
          <w:szCs w:val="18"/>
        </w:rPr>
        <w:t>pomoći temeljem prijenosa EU sredstava 167.670,43</w:t>
      </w:r>
    </w:p>
    <w:p w:rsidR="00CE69BA" w:rsidRPr="00CE69BA" w:rsidRDefault="00CE69BA" w:rsidP="00CE69BA">
      <w:pPr>
        <w:spacing w:after="0" w:line="240" w:lineRule="auto"/>
        <w:rPr>
          <w:rFonts w:asciiTheme="majorHAnsi" w:hAnsiTheme="majorHAnsi"/>
          <w:sz w:val="18"/>
          <w:szCs w:val="18"/>
          <w:highlight w:val="yellow"/>
        </w:rPr>
      </w:pPr>
      <w:r w:rsidRPr="00CE69BA">
        <w:rPr>
          <w:rFonts w:asciiTheme="majorHAnsi" w:hAnsiTheme="majorHAnsi"/>
          <w:sz w:val="18"/>
          <w:szCs w:val="18"/>
        </w:rPr>
        <w:t>komunalni doprinosi 408.495,45</w:t>
      </w:r>
    </w:p>
    <w:p w:rsidR="00CE69BA" w:rsidRPr="00CE69BA" w:rsidRDefault="00CE69BA" w:rsidP="00CE69BA">
      <w:pPr>
        <w:spacing w:after="0" w:line="240" w:lineRule="auto"/>
        <w:rPr>
          <w:rFonts w:asciiTheme="majorHAnsi" w:hAnsiTheme="majorHAnsi"/>
          <w:sz w:val="18"/>
          <w:szCs w:val="18"/>
          <w:highlight w:val="yellow"/>
        </w:rPr>
      </w:pPr>
      <w:r w:rsidRPr="00CE69BA">
        <w:rPr>
          <w:rFonts w:asciiTheme="majorHAnsi" w:hAnsiTheme="majorHAnsi"/>
          <w:sz w:val="18"/>
          <w:szCs w:val="18"/>
        </w:rPr>
        <w:t>komunalne naknade 361.111,05</w:t>
      </w:r>
    </w:p>
    <w:p w:rsidR="00CE69BA" w:rsidRPr="00CE69BA" w:rsidRDefault="00CE69BA" w:rsidP="00CE69BA">
      <w:pPr>
        <w:spacing w:after="0" w:line="240" w:lineRule="auto"/>
        <w:rPr>
          <w:rFonts w:asciiTheme="majorHAnsi" w:hAnsiTheme="majorHAnsi"/>
          <w:sz w:val="18"/>
          <w:szCs w:val="18"/>
        </w:rPr>
      </w:pPr>
      <w:r w:rsidRPr="00CE69BA">
        <w:rPr>
          <w:rFonts w:asciiTheme="majorHAnsi" w:hAnsiTheme="majorHAnsi"/>
          <w:sz w:val="18"/>
          <w:szCs w:val="18"/>
        </w:rPr>
        <w:t>Porez na dohodak se knjižio prema uputama Ministarstva financija sukladno izvješću P-2/1.</w:t>
      </w:r>
    </w:p>
    <w:p w:rsidR="00CE69BA" w:rsidRPr="00CE69BA" w:rsidRDefault="00CE69BA" w:rsidP="00CE69BA">
      <w:pPr>
        <w:spacing w:after="0" w:line="240" w:lineRule="auto"/>
        <w:rPr>
          <w:rFonts w:asciiTheme="majorHAnsi" w:hAnsiTheme="majorHAnsi" w:cstheme="minorHAnsi"/>
          <w:sz w:val="18"/>
          <w:szCs w:val="18"/>
        </w:rPr>
      </w:pPr>
      <w:r w:rsidRPr="00CE69BA">
        <w:rPr>
          <w:rFonts w:asciiTheme="majorHAnsi" w:hAnsiTheme="majorHAnsi"/>
          <w:sz w:val="18"/>
          <w:szCs w:val="18"/>
        </w:rPr>
        <w:t>Prihodi od prodaje nefinancijske imovine ostvareni su u iznosu 1.400.539,01.</w:t>
      </w:r>
    </w:p>
    <w:p w:rsidR="00CE69BA" w:rsidRPr="00CE69BA" w:rsidRDefault="00CE69BA" w:rsidP="00CE69BA">
      <w:pPr>
        <w:spacing w:after="0" w:line="240" w:lineRule="auto"/>
        <w:rPr>
          <w:rFonts w:asciiTheme="majorHAnsi" w:hAnsiTheme="majorHAnsi"/>
          <w:sz w:val="18"/>
          <w:szCs w:val="18"/>
        </w:rPr>
      </w:pPr>
      <w:r w:rsidRPr="00CE69BA">
        <w:rPr>
          <w:rFonts w:asciiTheme="majorHAnsi" w:hAnsiTheme="majorHAnsi"/>
          <w:sz w:val="18"/>
          <w:szCs w:val="18"/>
        </w:rPr>
        <w:t>Primici od zaduživanja ostvareni su u iznosu 1.809.876,77.</w:t>
      </w:r>
    </w:p>
    <w:p w:rsidR="00CE69BA" w:rsidRPr="00CE69BA" w:rsidRDefault="00CE69BA" w:rsidP="00CE69BA">
      <w:pPr>
        <w:spacing w:after="0" w:line="240" w:lineRule="auto"/>
        <w:rPr>
          <w:rFonts w:asciiTheme="majorHAnsi" w:hAnsiTheme="majorHAnsi"/>
          <w:sz w:val="18"/>
          <w:szCs w:val="18"/>
          <w:highlight w:val="yellow"/>
        </w:rPr>
      </w:pPr>
    </w:p>
    <w:p w:rsidR="00CE69BA" w:rsidRPr="00CE69BA" w:rsidRDefault="00CE69BA" w:rsidP="00CE69BA">
      <w:pPr>
        <w:numPr>
          <w:ilvl w:val="0"/>
          <w:numId w:val="17"/>
        </w:numPr>
        <w:spacing w:after="0" w:line="240" w:lineRule="auto"/>
        <w:jc w:val="both"/>
        <w:rPr>
          <w:rFonts w:asciiTheme="majorHAnsi" w:hAnsiTheme="majorHAnsi" w:cstheme="minorHAnsi"/>
          <w:sz w:val="18"/>
          <w:szCs w:val="18"/>
        </w:rPr>
      </w:pPr>
      <w:r w:rsidRPr="00CE69BA">
        <w:rPr>
          <w:rFonts w:asciiTheme="majorHAnsi" w:eastAsiaTheme="minorEastAsia" w:hAnsiTheme="majorHAnsi" w:cstheme="minorHAnsi"/>
          <w:sz w:val="18"/>
          <w:szCs w:val="18"/>
          <w:lang w:eastAsia="hr-HR"/>
        </w:rPr>
        <w:t xml:space="preserve">Ostvarenje </w:t>
      </w:r>
      <w:r w:rsidRPr="00CE69BA">
        <w:rPr>
          <w:rFonts w:asciiTheme="majorHAnsi" w:hAnsiTheme="majorHAnsi" w:cstheme="minorHAnsi"/>
          <w:sz w:val="18"/>
          <w:szCs w:val="18"/>
        </w:rPr>
        <w:t>RASHODA I IZDATAKA</w:t>
      </w:r>
    </w:p>
    <w:p w:rsidR="00CE69BA" w:rsidRPr="00CE69BA" w:rsidRDefault="00CE69BA" w:rsidP="00CE69BA">
      <w:pPr>
        <w:spacing w:after="0" w:line="240" w:lineRule="auto"/>
        <w:rPr>
          <w:rFonts w:asciiTheme="majorHAnsi" w:hAnsiTheme="majorHAnsi" w:cstheme="minorHAnsi"/>
          <w:sz w:val="18"/>
          <w:szCs w:val="18"/>
        </w:rPr>
      </w:pPr>
    </w:p>
    <w:p w:rsidR="00CE69BA" w:rsidRPr="00CE69BA" w:rsidRDefault="00CE69BA" w:rsidP="00CE69BA">
      <w:pPr>
        <w:spacing w:after="0" w:line="240" w:lineRule="auto"/>
        <w:rPr>
          <w:rFonts w:asciiTheme="majorHAnsi" w:hAnsiTheme="majorHAnsi" w:cstheme="minorHAnsi"/>
          <w:sz w:val="18"/>
          <w:szCs w:val="18"/>
        </w:rPr>
      </w:pPr>
      <w:r w:rsidRPr="00CE69BA">
        <w:rPr>
          <w:rFonts w:asciiTheme="majorHAnsi" w:hAnsiTheme="majorHAnsi" w:cstheme="minorHAnsi"/>
          <w:sz w:val="18"/>
          <w:szCs w:val="18"/>
        </w:rPr>
        <w:t xml:space="preserve">Ukupno ostvareni rashodi i izdaci iznose 8.563.254,71eura, od čega se iznos od 6.940.132,14 eura odnosi na predstavnička, izvršna i upravna tijela, 840.575,40 eura su rashodi Vlastitog pogona, dok 782.472,37 eura je izvršeni rashod Dječjeg vrtića „CVIT“. </w:t>
      </w:r>
    </w:p>
    <w:p w:rsidR="00CE69BA" w:rsidRPr="00CE69BA" w:rsidRDefault="00CE69BA" w:rsidP="00CE69BA">
      <w:pPr>
        <w:spacing w:after="0" w:line="240" w:lineRule="auto"/>
        <w:jc w:val="both"/>
        <w:rPr>
          <w:rFonts w:asciiTheme="majorHAnsi" w:hAnsiTheme="majorHAnsi" w:cstheme="minorHAnsi"/>
          <w:sz w:val="18"/>
          <w:szCs w:val="18"/>
        </w:rPr>
      </w:pPr>
      <w:r w:rsidRPr="00CE69BA">
        <w:rPr>
          <w:rFonts w:asciiTheme="majorHAnsi" w:hAnsiTheme="majorHAnsi" w:cstheme="minorHAnsi"/>
          <w:sz w:val="18"/>
          <w:szCs w:val="18"/>
        </w:rPr>
        <w:t>Proračunski korisnik „Centar za pružanje usluga u zajednici“ ostvario je rashode poslovanja u iznosu od 74,80 eura za troškove banke.</w:t>
      </w:r>
    </w:p>
    <w:p w:rsidR="00CE69BA" w:rsidRPr="00CE69BA" w:rsidRDefault="00CE69BA" w:rsidP="00CE69BA">
      <w:pPr>
        <w:spacing w:after="0" w:line="240" w:lineRule="auto"/>
        <w:rPr>
          <w:rFonts w:asciiTheme="majorHAnsi" w:hAnsiTheme="majorHAnsi" w:cstheme="minorHAnsi"/>
          <w:sz w:val="18"/>
          <w:szCs w:val="18"/>
        </w:rPr>
      </w:pPr>
      <w:r w:rsidRPr="00CE69BA">
        <w:rPr>
          <w:rFonts w:asciiTheme="majorHAnsi" w:hAnsiTheme="majorHAnsi" w:cstheme="minorHAnsi"/>
          <w:sz w:val="18"/>
          <w:szCs w:val="18"/>
        </w:rPr>
        <w:t xml:space="preserve">Ostvareni rashodi poslovanja Dječjeg  vrtića „CVIT“ iznose </w:t>
      </w:r>
    </w:p>
    <w:p w:rsidR="00CE69BA" w:rsidRPr="00CE69BA" w:rsidRDefault="00CE69BA" w:rsidP="00CE69BA">
      <w:pPr>
        <w:numPr>
          <w:ilvl w:val="0"/>
          <w:numId w:val="16"/>
        </w:numPr>
        <w:spacing w:after="0" w:line="240" w:lineRule="auto"/>
        <w:rPr>
          <w:rFonts w:asciiTheme="majorHAnsi" w:hAnsiTheme="majorHAnsi" w:cstheme="minorHAnsi"/>
          <w:sz w:val="18"/>
          <w:szCs w:val="18"/>
        </w:rPr>
      </w:pPr>
      <w:r w:rsidRPr="00CE69BA">
        <w:rPr>
          <w:rFonts w:asciiTheme="majorHAnsi" w:hAnsiTheme="majorHAnsi" w:cstheme="minorHAnsi"/>
          <w:sz w:val="18"/>
          <w:szCs w:val="18"/>
        </w:rPr>
        <w:t>Rashodi za zaposlene 632.114,48</w:t>
      </w:r>
    </w:p>
    <w:p w:rsidR="00CE69BA" w:rsidRPr="00CE69BA" w:rsidRDefault="00CE69BA" w:rsidP="00CE69BA">
      <w:pPr>
        <w:numPr>
          <w:ilvl w:val="0"/>
          <w:numId w:val="16"/>
        </w:numPr>
        <w:spacing w:after="0" w:line="240" w:lineRule="auto"/>
        <w:rPr>
          <w:rFonts w:asciiTheme="majorHAnsi" w:hAnsiTheme="majorHAnsi" w:cstheme="minorHAnsi"/>
          <w:sz w:val="18"/>
          <w:szCs w:val="18"/>
        </w:rPr>
      </w:pPr>
      <w:r w:rsidRPr="00CE69BA">
        <w:rPr>
          <w:rFonts w:asciiTheme="majorHAnsi" w:hAnsiTheme="majorHAnsi" w:cstheme="minorHAnsi"/>
          <w:sz w:val="18"/>
          <w:szCs w:val="18"/>
        </w:rPr>
        <w:t>Materijalni rashodi 142.695,87</w:t>
      </w:r>
    </w:p>
    <w:p w:rsidR="00CE69BA" w:rsidRPr="00CE69BA" w:rsidRDefault="00CE69BA" w:rsidP="00CE69BA">
      <w:pPr>
        <w:numPr>
          <w:ilvl w:val="0"/>
          <w:numId w:val="16"/>
        </w:numPr>
        <w:spacing w:after="0" w:line="240" w:lineRule="auto"/>
        <w:rPr>
          <w:rFonts w:asciiTheme="majorHAnsi" w:hAnsiTheme="majorHAnsi" w:cstheme="minorHAnsi"/>
          <w:sz w:val="18"/>
          <w:szCs w:val="18"/>
        </w:rPr>
      </w:pPr>
      <w:r w:rsidRPr="00CE69BA">
        <w:rPr>
          <w:rFonts w:asciiTheme="majorHAnsi" w:hAnsiTheme="majorHAnsi" w:cstheme="minorHAnsi"/>
          <w:sz w:val="18"/>
          <w:szCs w:val="18"/>
        </w:rPr>
        <w:t>Financijski rashodi 885,77</w:t>
      </w:r>
    </w:p>
    <w:p w:rsidR="00CE69BA" w:rsidRPr="00CE69BA" w:rsidRDefault="00CE69BA" w:rsidP="00CE69BA">
      <w:pPr>
        <w:spacing w:after="0" w:line="240" w:lineRule="auto"/>
        <w:jc w:val="both"/>
        <w:rPr>
          <w:rFonts w:asciiTheme="majorHAnsi" w:hAnsiTheme="majorHAnsi" w:cstheme="minorHAnsi"/>
          <w:sz w:val="18"/>
          <w:szCs w:val="18"/>
        </w:rPr>
      </w:pPr>
      <w:r w:rsidRPr="00CE69BA">
        <w:rPr>
          <w:rFonts w:asciiTheme="majorHAnsi" w:hAnsiTheme="majorHAnsi" w:cstheme="minorHAnsi"/>
          <w:sz w:val="18"/>
          <w:szCs w:val="18"/>
        </w:rPr>
        <w:t>Sve ostalo odnosi se na Općinu Sveti Filip i Jakov.</w:t>
      </w:r>
    </w:p>
    <w:p w:rsidR="00CE69BA" w:rsidRPr="00CE69BA" w:rsidRDefault="00CE69BA" w:rsidP="00CE69BA">
      <w:pPr>
        <w:tabs>
          <w:tab w:val="left" w:pos="1470"/>
        </w:tabs>
        <w:contextualSpacing/>
        <w:rPr>
          <w:rFonts w:asciiTheme="majorHAnsi" w:hAnsiTheme="majorHAnsi" w:cstheme="minorHAnsi"/>
          <w:sz w:val="18"/>
          <w:szCs w:val="18"/>
        </w:rPr>
      </w:pPr>
      <w:r w:rsidRPr="00CE69BA">
        <w:rPr>
          <w:rFonts w:asciiTheme="majorHAnsi" w:hAnsiTheme="majorHAnsi" w:cstheme="minorHAnsi"/>
          <w:b/>
          <w:sz w:val="18"/>
          <w:szCs w:val="18"/>
        </w:rPr>
        <w:t xml:space="preserve">Ukupni </w:t>
      </w:r>
      <w:r w:rsidRPr="00CE69BA">
        <w:rPr>
          <w:rFonts w:asciiTheme="majorHAnsi" w:hAnsiTheme="majorHAnsi" w:cstheme="minorHAnsi"/>
          <w:sz w:val="18"/>
          <w:szCs w:val="18"/>
        </w:rPr>
        <w:t>rashodi poslovanja iznose 3.589.341,62, rashodi za nabavu nefinancijske imovine iznose 4.455.077,07 i izdaci za financijsku imovinu i otplate zajmova iznose 518.836,02.</w:t>
      </w:r>
    </w:p>
    <w:p w:rsidR="00CE69BA" w:rsidRPr="00CE69BA" w:rsidRDefault="00CE69BA" w:rsidP="00CE69BA">
      <w:pPr>
        <w:tabs>
          <w:tab w:val="left" w:pos="1470"/>
        </w:tabs>
        <w:contextualSpacing/>
        <w:rPr>
          <w:rFonts w:asciiTheme="majorHAnsi" w:eastAsiaTheme="minorEastAsia" w:hAnsiTheme="majorHAnsi" w:cstheme="minorHAnsi"/>
          <w:b/>
          <w:sz w:val="18"/>
          <w:szCs w:val="18"/>
          <w:lang w:eastAsia="hr-HR"/>
        </w:rPr>
      </w:pPr>
      <w:r w:rsidRPr="00CE69BA">
        <w:rPr>
          <w:rFonts w:asciiTheme="majorHAnsi" w:hAnsiTheme="majorHAnsi" w:cstheme="minorHAnsi"/>
          <w:sz w:val="18"/>
          <w:szCs w:val="18"/>
        </w:rPr>
        <w:t xml:space="preserve">Rashodi za zaposlene uključuju plaće, doprinose na plaće i ostale rashode za načelnika, službenike Jedinstvenog upravnog odjela, namještenike Vlastitog pogona, svih zaposlenih u Dječjem vrtiću Cvit, </w:t>
      </w:r>
      <w:proofErr w:type="spellStart"/>
      <w:r w:rsidRPr="00CE69BA">
        <w:rPr>
          <w:rFonts w:asciiTheme="majorHAnsi" w:hAnsiTheme="majorHAnsi" w:cstheme="minorHAnsi"/>
          <w:sz w:val="18"/>
          <w:szCs w:val="18"/>
        </w:rPr>
        <w:t>Cvitić</w:t>
      </w:r>
      <w:proofErr w:type="spellEnd"/>
      <w:r w:rsidRPr="00CE69BA">
        <w:rPr>
          <w:rFonts w:asciiTheme="majorHAnsi" w:hAnsiTheme="majorHAnsi" w:cstheme="minorHAnsi"/>
          <w:sz w:val="18"/>
          <w:szCs w:val="18"/>
        </w:rPr>
        <w:t xml:space="preserve"> i </w:t>
      </w:r>
      <w:proofErr w:type="spellStart"/>
      <w:r w:rsidRPr="00CE69BA">
        <w:rPr>
          <w:rFonts w:asciiTheme="majorHAnsi" w:hAnsiTheme="majorHAnsi" w:cstheme="minorHAnsi"/>
          <w:sz w:val="18"/>
          <w:szCs w:val="18"/>
        </w:rPr>
        <w:t>Cvitak</w:t>
      </w:r>
      <w:proofErr w:type="spellEnd"/>
      <w:r w:rsidRPr="00CE69BA">
        <w:rPr>
          <w:rFonts w:asciiTheme="majorHAnsi" w:hAnsiTheme="majorHAnsi" w:cstheme="minorHAnsi"/>
          <w:sz w:val="18"/>
          <w:szCs w:val="18"/>
        </w:rPr>
        <w:t xml:space="preserve">, i zaposlenice na projektu Zaželi, a ostvareni su u iznosu od 1.023.855,18 eura, a u prethodnom razdoblju iznosili su 501.753,73. </w:t>
      </w:r>
    </w:p>
    <w:p w:rsidR="00CE69BA" w:rsidRPr="00CE69BA" w:rsidRDefault="00CE69BA" w:rsidP="00CE69BA">
      <w:pPr>
        <w:contextualSpacing/>
        <w:rPr>
          <w:rFonts w:asciiTheme="majorHAnsi" w:eastAsiaTheme="minorEastAsia" w:hAnsiTheme="majorHAnsi" w:cstheme="minorHAnsi"/>
          <w:sz w:val="18"/>
          <w:szCs w:val="18"/>
          <w:lang w:eastAsia="hr-HR"/>
        </w:rPr>
      </w:pPr>
      <w:r w:rsidRPr="00CE69BA">
        <w:rPr>
          <w:rFonts w:asciiTheme="majorHAnsi" w:hAnsiTheme="majorHAnsi" w:cstheme="minorHAnsi"/>
          <w:sz w:val="18"/>
          <w:szCs w:val="18"/>
        </w:rPr>
        <w:t xml:space="preserve">Materijalni rashodi ostvareni su u ukupnom iznosu od 1.437.318,75 eura što je povećanje u odnosu na prethodno razdoblje kad je ostvareno 865.619,41. Odnose se na rashode za redovno poslovanje, u najvećem iznosu za usluge tekućeg i investicijskog održavanja.  U strukturi ostvarenih materijalnih rashoda, najveći udio rashoda su intelektualne i osobne usluge sa 348.359,23 eura, usluge tekućeg investicijskog održavanja sa 461.177,52 eura (održavanje zelenih površina, javnih površina, poljskih </w:t>
      </w:r>
      <w:proofErr w:type="spellStart"/>
      <w:r w:rsidRPr="00CE69BA">
        <w:rPr>
          <w:rFonts w:asciiTheme="majorHAnsi" w:hAnsiTheme="majorHAnsi" w:cstheme="minorHAnsi"/>
          <w:sz w:val="18"/>
          <w:szCs w:val="18"/>
        </w:rPr>
        <w:t>puteva</w:t>
      </w:r>
      <w:proofErr w:type="spellEnd"/>
      <w:r w:rsidRPr="00CE69BA">
        <w:rPr>
          <w:rFonts w:asciiTheme="majorHAnsi" w:hAnsiTheme="majorHAnsi" w:cstheme="minorHAnsi"/>
          <w:sz w:val="18"/>
          <w:szCs w:val="18"/>
        </w:rPr>
        <w:t xml:space="preserve">, šumskih područja, plaža, nerazvrstanih cesta, javne rasvjete, održavanje zgrada i ostalo), značajni su rashodi za energiju sa 80.092,62. </w:t>
      </w:r>
    </w:p>
    <w:p w:rsidR="00CE69BA" w:rsidRPr="00CE69BA" w:rsidRDefault="00CE69BA" w:rsidP="00CE69BA">
      <w:pPr>
        <w:tabs>
          <w:tab w:val="left" w:pos="1620"/>
        </w:tabs>
        <w:contextualSpacing/>
        <w:rPr>
          <w:rFonts w:asciiTheme="majorHAnsi" w:hAnsiTheme="majorHAnsi" w:cstheme="minorHAnsi"/>
          <w:sz w:val="18"/>
          <w:szCs w:val="18"/>
        </w:rPr>
      </w:pPr>
      <w:r w:rsidRPr="00CE69BA">
        <w:rPr>
          <w:rFonts w:asciiTheme="majorHAnsi" w:hAnsiTheme="majorHAnsi" w:cstheme="minorHAnsi"/>
          <w:sz w:val="18"/>
          <w:szCs w:val="18"/>
        </w:rPr>
        <w:t>Financijski rashodi su izvršeni  iznosu od 38.477,39.Ova skupina rashoda odnosi se na rashode za kamate za primljene zajmove, rashodi za bankarske usluge i usluge platnog prometa, rashodi za zatezne kamate i ostalo.</w:t>
      </w:r>
    </w:p>
    <w:p w:rsidR="00CE69BA" w:rsidRPr="00CE69BA" w:rsidRDefault="00CE69BA" w:rsidP="00CE69BA">
      <w:pPr>
        <w:tabs>
          <w:tab w:val="left" w:pos="1620"/>
        </w:tabs>
        <w:contextualSpacing/>
        <w:rPr>
          <w:rFonts w:asciiTheme="majorHAnsi" w:hAnsiTheme="majorHAnsi" w:cstheme="minorHAnsi"/>
          <w:sz w:val="18"/>
          <w:szCs w:val="18"/>
        </w:rPr>
      </w:pPr>
      <w:r w:rsidRPr="00CE69BA">
        <w:rPr>
          <w:rFonts w:asciiTheme="majorHAnsi" w:hAnsiTheme="majorHAnsi" w:cstheme="minorHAnsi"/>
          <w:sz w:val="18"/>
          <w:szCs w:val="18"/>
        </w:rPr>
        <w:t>Subvencije su izvršene  iznosu od 288.981,66.</w:t>
      </w:r>
    </w:p>
    <w:p w:rsidR="00CE69BA" w:rsidRPr="00CE69BA" w:rsidRDefault="00CE69BA" w:rsidP="00CE69BA">
      <w:pPr>
        <w:tabs>
          <w:tab w:val="left" w:pos="1035"/>
        </w:tabs>
        <w:contextualSpacing/>
        <w:rPr>
          <w:rFonts w:asciiTheme="majorHAnsi" w:hAnsiTheme="majorHAnsi" w:cstheme="minorHAnsi"/>
          <w:sz w:val="18"/>
          <w:szCs w:val="18"/>
        </w:rPr>
      </w:pPr>
      <w:r w:rsidRPr="00CE69BA">
        <w:rPr>
          <w:rFonts w:asciiTheme="majorHAnsi" w:hAnsiTheme="majorHAnsi" w:cstheme="minorHAnsi"/>
          <w:sz w:val="18"/>
          <w:szCs w:val="18"/>
        </w:rPr>
        <w:t>Pomoći dane u inozemstvo i unutar općeg proračuna 51.847,38 eura.</w:t>
      </w:r>
    </w:p>
    <w:p w:rsidR="00CE69BA" w:rsidRPr="00CE69BA" w:rsidRDefault="00CE69BA" w:rsidP="00CE69BA">
      <w:pPr>
        <w:tabs>
          <w:tab w:val="left" w:pos="1035"/>
        </w:tabs>
        <w:contextualSpacing/>
        <w:rPr>
          <w:rFonts w:asciiTheme="majorHAnsi" w:hAnsiTheme="majorHAnsi" w:cstheme="minorHAnsi"/>
          <w:sz w:val="18"/>
          <w:szCs w:val="18"/>
          <w:highlight w:val="yellow"/>
        </w:rPr>
      </w:pPr>
      <w:r w:rsidRPr="00CE69BA">
        <w:rPr>
          <w:rFonts w:asciiTheme="majorHAnsi" w:hAnsiTheme="majorHAnsi" w:cstheme="minorHAnsi"/>
          <w:sz w:val="18"/>
          <w:szCs w:val="18"/>
        </w:rPr>
        <w:t>Naknade građanima i kućanstvima iz proračuna 81.154,82</w:t>
      </w:r>
    </w:p>
    <w:p w:rsidR="00CE69BA" w:rsidRPr="00CE69BA" w:rsidRDefault="00CE69BA" w:rsidP="00CE69BA">
      <w:pPr>
        <w:tabs>
          <w:tab w:val="left" w:pos="1035"/>
        </w:tabs>
        <w:contextualSpacing/>
        <w:rPr>
          <w:rFonts w:asciiTheme="majorHAnsi" w:hAnsiTheme="majorHAnsi" w:cstheme="minorHAnsi"/>
          <w:sz w:val="18"/>
          <w:szCs w:val="18"/>
          <w:highlight w:val="yellow"/>
        </w:rPr>
      </w:pPr>
      <w:r w:rsidRPr="00CE69BA">
        <w:rPr>
          <w:rFonts w:asciiTheme="majorHAnsi" w:hAnsiTheme="majorHAnsi" w:cstheme="minorHAnsi"/>
          <w:sz w:val="18"/>
          <w:szCs w:val="18"/>
        </w:rPr>
        <w:t>Ostali rashodi 426.129,15</w:t>
      </w:r>
    </w:p>
    <w:p w:rsidR="00CE69BA" w:rsidRPr="00CE69BA" w:rsidRDefault="00CE69BA" w:rsidP="00CE69BA">
      <w:pPr>
        <w:tabs>
          <w:tab w:val="left" w:pos="1035"/>
        </w:tabs>
        <w:contextualSpacing/>
        <w:rPr>
          <w:rFonts w:asciiTheme="majorHAnsi" w:hAnsiTheme="majorHAnsi" w:cstheme="minorHAnsi"/>
          <w:sz w:val="18"/>
          <w:szCs w:val="18"/>
        </w:rPr>
      </w:pPr>
      <w:r w:rsidRPr="00CE69BA">
        <w:rPr>
          <w:rFonts w:asciiTheme="majorHAnsi" w:hAnsiTheme="majorHAnsi" w:cstheme="minorHAnsi"/>
          <w:b/>
          <w:sz w:val="18"/>
          <w:szCs w:val="18"/>
        </w:rPr>
        <w:t>Rashodi za nabavu nefinancijske imovine</w:t>
      </w:r>
      <w:r w:rsidRPr="00CE69BA">
        <w:rPr>
          <w:rFonts w:asciiTheme="majorHAnsi" w:hAnsiTheme="majorHAnsi" w:cstheme="minorHAnsi"/>
          <w:sz w:val="18"/>
          <w:szCs w:val="18"/>
        </w:rPr>
        <w:t xml:space="preserve"> ostvareni su u iznosu od 4.455.077,07, a 6.776,25 eura se odnosi na Dječji vrtić Cvit. </w:t>
      </w:r>
    </w:p>
    <w:p w:rsidR="00CE69BA" w:rsidRPr="00CE69BA" w:rsidRDefault="00CE69BA" w:rsidP="00CE69BA">
      <w:pPr>
        <w:tabs>
          <w:tab w:val="left" w:pos="1035"/>
        </w:tabs>
        <w:spacing w:line="240" w:lineRule="auto"/>
        <w:contextualSpacing/>
        <w:rPr>
          <w:rFonts w:asciiTheme="majorHAnsi" w:hAnsiTheme="majorHAnsi" w:cstheme="minorHAnsi"/>
          <w:sz w:val="18"/>
          <w:szCs w:val="18"/>
        </w:rPr>
      </w:pPr>
      <w:r w:rsidRPr="00CE69BA">
        <w:rPr>
          <w:rFonts w:asciiTheme="majorHAnsi" w:hAnsiTheme="majorHAnsi" w:cstheme="minorHAnsi"/>
          <w:sz w:val="18"/>
          <w:szCs w:val="18"/>
        </w:rPr>
        <w:t xml:space="preserve">Izdaci u iznosu 518.836,02 eura se odnose na slijedeće: </w:t>
      </w:r>
    </w:p>
    <w:p w:rsidR="00CE69BA" w:rsidRPr="00CE69BA" w:rsidRDefault="00CE69BA" w:rsidP="00CE69BA">
      <w:pPr>
        <w:numPr>
          <w:ilvl w:val="0"/>
          <w:numId w:val="16"/>
        </w:numPr>
        <w:contextualSpacing/>
        <w:rPr>
          <w:rFonts w:asciiTheme="majorHAnsi" w:hAnsiTheme="majorHAnsi" w:cstheme="minorHAnsi"/>
          <w:sz w:val="18"/>
          <w:szCs w:val="18"/>
        </w:rPr>
      </w:pPr>
      <w:r w:rsidRPr="00CE69BA">
        <w:rPr>
          <w:rFonts w:asciiTheme="majorHAnsi" w:hAnsiTheme="majorHAnsi" w:cstheme="minorHAnsi"/>
          <w:sz w:val="18"/>
          <w:szCs w:val="18"/>
        </w:rPr>
        <w:t xml:space="preserve">Otplata kredita za izgradnju i opremanje dječjeg vrtića </w:t>
      </w:r>
      <w:proofErr w:type="spellStart"/>
      <w:r w:rsidRPr="00CE69BA">
        <w:rPr>
          <w:rFonts w:asciiTheme="majorHAnsi" w:hAnsiTheme="majorHAnsi" w:cstheme="minorHAnsi"/>
          <w:sz w:val="18"/>
          <w:szCs w:val="18"/>
        </w:rPr>
        <w:t>Cvitić</w:t>
      </w:r>
      <w:proofErr w:type="spellEnd"/>
      <w:r w:rsidRPr="00CE69BA">
        <w:rPr>
          <w:rFonts w:asciiTheme="majorHAnsi" w:hAnsiTheme="majorHAnsi" w:cstheme="minorHAnsi"/>
          <w:sz w:val="18"/>
          <w:szCs w:val="18"/>
        </w:rPr>
        <w:t xml:space="preserve">: 19.373,46 (HBOR), </w:t>
      </w:r>
    </w:p>
    <w:p w:rsidR="00CE69BA" w:rsidRPr="00CE69BA" w:rsidRDefault="00CE69BA" w:rsidP="00CE69BA">
      <w:pPr>
        <w:numPr>
          <w:ilvl w:val="0"/>
          <w:numId w:val="16"/>
        </w:numPr>
        <w:contextualSpacing/>
        <w:rPr>
          <w:rFonts w:asciiTheme="majorHAnsi" w:hAnsiTheme="majorHAnsi" w:cstheme="minorHAnsi"/>
          <w:sz w:val="18"/>
          <w:szCs w:val="18"/>
        </w:rPr>
      </w:pPr>
      <w:r w:rsidRPr="00CE69BA">
        <w:rPr>
          <w:rFonts w:asciiTheme="majorHAnsi" w:hAnsiTheme="majorHAnsi" w:cstheme="minorHAnsi"/>
          <w:sz w:val="18"/>
          <w:szCs w:val="18"/>
        </w:rPr>
        <w:lastRenderedPageBreak/>
        <w:t xml:space="preserve">Otplata kredita za </w:t>
      </w:r>
      <w:proofErr w:type="spellStart"/>
      <w:r w:rsidRPr="00CE69BA">
        <w:rPr>
          <w:rFonts w:asciiTheme="majorHAnsi" w:hAnsiTheme="majorHAnsi" w:cstheme="minorHAnsi"/>
          <w:sz w:val="18"/>
          <w:szCs w:val="18"/>
        </w:rPr>
        <w:t>Konteov</w:t>
      </w:r>
      <w:proofErr w:type="spellEnd"/>
      <w:r w:rsidRPr="00CE69BA">
        <w:rPr>
          <w:rFonts w:asciiTheme="majorHAnsi" w:hAnsiTheme="majorHAnsi" w:cstheme="minorHAnsi"/>
          <w:sz w:val="18"/>
          <w:szCs w:val="18"/>
        </w:rPr>
        <w:t xml:space="preserve"> </w:t>
      </w:r>
      <w:proofErr w:type="spellStart"/>
      <w:r w:rsidRPr="00CE69BA">
        <w:rPr>
          <w:rFonts w:asciiTheme="majorHAnsi" w:hAnsiTheme="majorHAnsi" w:cstheme="minorHAnsi"/>
          <w:sz w:val="18"/>
          <w:szCs w:val="18"/>
        </w:rPr>
        <w:t>mul</w:t>
      </w:r>
      <w:proofErr w:type="spellEnd"/>
      <w:r w:rsidRPr="00CE69BA">
        <w:rPr>
          <w:rFonts w:asciiTheme="majorHAnsi" w:hAnsiTheme="majorHAnsi" w:cstheme="minorHAnsi"/>
          <w:sz w:val="18"/>
          <w:szCs w:val="18"/>
        </w:rPr>
        <w:t xml:space="preserve">: 19.862,04 (HBOR), </w:t>
      </w:r>
    </w:p>
    <w:p w:rsidR="00CE69BA" w:rsidRPr="00CE69BA" w:rsidRDefault="00CE69BA" w:rsidP="00CE69BA">
      <w:pPr>
        <w:numPr>
          <w:ilvl w:val="0"/>
          <w:numId w:val="16"/>
        </w:numPr>
        <w:tabs>
          <w:tab w:val="left" w:pos="1035"/>
        </w:tabs>
        <w:contextualSpacing/>
        <w:rPr>
          <w:rFonts w:asciiTheme="majorHAnsi" w:hAnsiTheme="majorHAnsi" w:cstheme="minorHAnsi"/>
          <w:sz w:val="18"/>
          <w:szCs w:val="18"/>
        </w:rPr>
      </w:pPr>
      <w:r w:rsidRPr="00CE69BA">
        <w:rPr>
          <w:rFonts w:asciiTheme="majorHAnsi" w:hAnsiTheme="majorHAnsi" w:cstheme="minorHAnsi"/>
          <w:sz w:val="18"/>
          <w:szCs w:val="18"/>
        </w:rPr>
        <w:t xml:space="preserve">Otplata </w:t>
      </w:r>
      <w:proofErr w:type="spellStart"/>
      <w:r w:rsidRPr="00CE69BA">
        <w:rPr>
          <w:rFonts w:asciiTheme="majorHAnsi" w:hAnsiTheme="majorHAnsi" w:cstheme="minorHAnsi"/>
          <w:sz w:val="18"/>
          <w:szCs w:val="18"/>
        </w:rPr>
        <w:t>factoringa</w:t>
      </w:r>
      <w:proofErr w:type="spellEnd"/>
      <w:r w:rsidRPr="00CE69BA">
        <w:rPr>
          <w:rFonts w:asciiTheme="majorHAnsi" w:hAnsiTheme="majorHAnsi" w:cstheme="minorHAnsi"/>
          <w:sz w:val="18"/>
          <w:szCs w:val="18"/>
        </w:rPr>
        <w:t xml:space="preserve"> </w:t>
      </w:r>
      <w:proofErr w:type="spellStart"/>
      <w:r w:rsidRPr="00CE69BA">
        <w:rPr>
          <w:rFonts w:asciiTheme="majorHAnsi" w:hAnsiTheme="majorHAnsi" w:cstheme="minorHAnsi"/>
          <w:sz w:val="18"/>
          <w:szCs w:val="18"/>
        </w:rPr>
        <w:t>Marex</w:t>
      </w:r>
      <w:proofErr w:type="spellEnd"/>
      <w:r w:rsidRPr="00CE69BA">
        <w:rPr>
          <w:rFonts w:asciiTheme="majorHAnsi" w:hAnsiTheme="majorHAnsi" w:cstheme="minorHAnsi"/>
          <w:sz w:val="18"/>
          <w:szCs w:val="18"/>
        </w:rPr>
        <w:t xml:space="preserve"> : 67.708,95 </w:t>
      </w:r>
      <w:r w:rsidRPr="00CE69BA">
        <w:rPr>
          <w:rFonts w:asciiTheme="majorHAnsi" w:eastAsiaTheme="minorEastAsia" w:hAnsiTheme="majorHAnsi" w:cstheme="minorHAnsi"/>
          <w:sz w:val="18"/>
          <w:szCs w:val="18"/>
          <w:lang w:eastAsia="hr-HR"/>
        </w:rPr>
        <w:t xml:space="preserve">(Erste </w:t>
      </w:r>
      <w:proofErr w:type="spellStart"/>
      <w:r w:rsidRPr="00CE69BA">
        <w:rPr>
          <w:rFonts w:asciiTheme="majorHAnsi" w:eastAsiaTheme="minorEastAsia" w:hAnsiTheme="majorHAnsi" w:cstheme="minorHAnsi"/>
          <w:sz w:val="18"/>
          <w:szCs w:val="18"/>
          <w:lang w:eastAsia="hr-HR"/>
        </w:rPr>
        <w:t>Factoring</w:t>
      </w:r>
      <w:proofErr w:type="spellEnd"/>
      <w:r w:rsidRPr="00CE69BA">
        <w:rPr>
          <w:rFonts w:asciiTheme="majorHAnsi" w:eastAsiaTheme="minorEastAsia" w:hAnsiTheme="majorHAnsi" w:cstheme="minorHAnsi"/>
          <w:sz w:val="18"/>
          <w:szCs w:val="18"/>
          <w:lang w:eastAsia="hr-HR"/>
        </w:rPr>
        <w:t xml:space="preserve"> d.o.o.- Erste&amp;</w:t>
      </w:r>
      <w:proofErr w:type="spellStart"/>
      <w:r w:rsidRPr="00CE69BA">
        <w:rPr>
          <w:rFonts w:asciiTheme="majorHAnsi" w:eastAsiaTheme="minorEastAsia" w:hAnsiTheme="majorHAnsi" w:cstheme="minorHAnsi"/>
          <w:sz w:val="18"/>
          <w:szCs w:val="18"/>
          <w:lang w:eastAsia="hr-HR"/>
        </w:rPr>
        <w:t>steiermarkische</w:t>
      </w:r>
      <w:proofErr w:type="spellEnd"/>
      <w:r w:rsidRPr="00CE69BA">
        <w:rPr>
          <w:rFonts w:asciiTheme="majorHAnsi" w:eastAsiaTheme="minorEastAsia" w:hAnsiTheme="majorHAnsi" w:cstheme="minorHAnsi"/>
          <w:sz w:val="18"/>
          <w:szCs w:val="18"/>
          <w:lang w:eastAsia="hr-HR"/>
        </w:rPr>
        <w:t xml:space="preserve"> </w:t>
      </w:r>
      <w:proofErr w:type="spellStart"/>
      <w:r w:rsidRPr="00CE69BA">
        <w:rPr>
          <w:rFonts w:asciiTheme="majorHAnsi" w:eastAsiaTheme="minorEastAsia" w:hAnsiTheme="majorHAnsi" w:cstheme="minorHAnsi"/>
          <w:sz w:val="18"/>
          <w:szCs w:val="18"/>
          <w:lang w:eastAsia="hr-HR"/>
        </w:rPr>
        <w:t>bank</w:t>
      </w:r>
      <w:proofErr w:type="spellEnd"/>
      <w:r w:rsidRPr="00CE69BA">
        <w:rPr>
          <w:rFonts w:asciiTheme="majorHAnsi" w:eastAsiaTheme="minorEastAsia" w:hAnsiTheme="majorHAnsi" w:cstheme="minorHAnsi"/>
          <w:sz w:val="18"/>
          <w:szCs w:val="18"/>
          <w:lang w:eastAsia="hr-HR"/>
        </w:rPr>
        <w:t xml:space="preserve"> d.d.)</w:t>
      </w:r>
    </w:p>
    <w:p w:rsidR="00CE69BA" w:rsidRPr="00CE69BA" w:rsidRDefault="00CE69BA" w:rsidP="00CE69BA">
      <w:pPr>
        <w:numPr>
          <w:ilvl w:val="0"/>
          <w:numId w:val="16"/>
        </w:numPr>
        <w:contextualSpacing/>
        <w:rPr>
          <w:rFonts w:asciiTheme="majorHAnsi" w:hAnsiTheme="majorHAnsi" w:cstheme="minorHAnsi"/>
          <w:sz w:val="18"/>
          <w:szCs w:val="18"/>
        </w:rPr>
      </w:pPr>
      <w:r w:rsidRPr="00CE69BA">
        <w:rPr>
          <w:rFonts w:asciiTheme="majorHAnsi" w:hAnsiTheme="majorHAnsi" w:cstheme="minorHAnsi"/>
          <w:sz w:val="18"/>
          <w:szCs w:val="18"/>
        </w:rPr>
        <w:t xml:space="preserve">Otplata </w:t>
      </w:r>
      <w:proofErr w:type="spellStart"/>
      <w:r w:rsidRPr="00CE69BA">
        <w:rPr>
          <w:rFonts w:asciiTheme="majorHAnsi" w:hAnsiTheme="majorHAnsi" w:cstheme="minorHAnsi"/>
          <w:sz w:val="18"/>
          <w:szCs w:val="18"/>
        </w:rPr>
        <w:t>factoringa</w:t>
      </w:r>
      <w:proofErr w:type="spellEnd"/>
      <w:r w:rsidRPr="00CE69BA">
        <w:rPr>
          <w:rFonts w:asciiTheme="majorHAnsi" w:hAnsiTheme="majorHAnsi" w:cstheme="minorHAnsi"/>
          <w:sz w:val="18"/>
          <w:szCs w:val="18"/>
        </w:rPr>
        <w:t xml:space="preserve"> Golemi : 45.224,89 (Erste </w:t>
      </w:r>
      <w:proofErr w:type="spellStart"/>
      <w:r w:rsidRPr="00CE69BA">
        <w:rPr>
          <w:rFonts w:asciiTheme="majorHAnsi" w:hAnsiTheme="majorHAnsi" w:cstheme="minorHAnsi"/>
          <w:sz w:val="18"/>
          <w:szCs w:val="18"/>
        </w:rPr>
        <w:t>Factoring</w:t>
      </w:r>
      <w:proofErr w:type="spellEnd"/>
      <w:r w:rsidRPr="00CE69BA">
        <w:rPr>
          <w:rFonts w:asciiTheme="majorHAnsi" w:hAnsiTheme="majorHAnsi" w:cstheme="minorHAnsi"/>
          <w:sz w:val="18"/>
          <w:szCs w:val="18"/>
        </w:rPr>
        <w:t xml:space="preserve"> d.o.o.- Erste&amp;</w:t>
      </w:r>
      <w:proofErr w:type="spellStart"/>
      <w:r w:rsidRPr="00CE69BA">
        <w:rPr>
          <w:rFonts w:asciiTheme="majorHAnsi" w:hAnsiTheme="majorHAnsi" w:cstheme="minorHAnsi"/>
          <w:sz w:val="18"/>
          <w:szCs w:val="18"/>
        </w:rPr>
        <w:t>steiermarkische</w:t>
      </w:r>
      <w:proofErr w:type="spellEnd"/>
      <w:r w:rsidRPr="00CE69BA">
        <w:rPr>
          <w:rFonts w:asciiTheme="majorHAnsi" w:hAnsiTheme="majorHAnsi" w:cstheme="minorHAnsi"/>
          <w:sz w:val="18"/>
          <w:szCs w:val="18"/>
        </w:rPr>
        <w:t xml:space="preserve"> </w:t>
      </w:r>
      <w:proofErr w:type="spellStart"/>
      <w:r w:rsidRPr="00CE69BA">
        <w:rPr>
          <w:rFonts w:asciiTheme="majorHAnsi" w:hAnsiTheme="majorHAnsi" w:cstheme="minorHAnsi"/>
          <w:sz w:val="18"/>
          <w:szCs w:val="18"/>
        </w:rPr>
        <w:t>bank</w:t>
      </w:r>
      <w:proofErr w:type="spellEnd"/>
      <w:r w:rsidRPr="00CE69BA">
        <w:rPr>
          <w:rFonts w:asciiTheme="majorHAnsi" w:hAnsiTheme="majorHAnsi" w:cstheme="minorHAnsi"/>
          <w:sz w:val="18"/>
          <w:szCs w:val="18"/>
        </w:rPr>
        <w:t xml:space="preserve"> d.d.)</w:t>
      </w:r>
    </w:p>
    <w:p w:rsidR="00CE69BA" w:rsidRPr="00CE69BA" w:rsidRDefault="00CE69BA" w:rsidP="00CE69BA">
      <w:pPr>
        <w:numPr>
          <w:ilvl w:val="0"/>
          <w:numId w:val="16"/>
        </w:numPr>
        <w:tabs>
          <w:tab w:val="left" w:pos="1035"/>
        </w:tabs>
        <w:contextualSpacing/>
        <w:rPr>
          <w:rFonts w:asciiTheme="majorHAnsi" w:hAnsiTheme="majorHAnsi" w:cstheme="minorHAnsi"/>
          <w:sz w:val="18"/>
          <w:szCs w:val="18"/>
        </w:rPr>
      </w:pPr>
      <w:r w:rsidRPr="00CE69BA">
        <w:rPr>
          <w:rFonts w:asciiTheme="majorHAnsi" w:hAnsiTheme="majorHAnsi" w:cstheme="minorHAnsi"/>
          <w:sz w:val="18"/>
          <w:szCs w:val="18"/>
        </w:rPr>
        <w:t>Otplata kredita (Erste&amp;</w:t>
      </w:r>
      <w:proofErr w:type="spellStart"/>
      <w:r w:rsidRPr="00CE69BA">
        <w:rPr>
          <w:rFonts w:asciiTheme="majorHAnsi" w:hAnsiTheme="majorHAnsi" w:cstheme="minorHAnsi"/>
          <w:sz w:val="18"/>
          <w:szCs w:val="18"/>
        </w:rPr>
        <w:t>steiermarkische</w:t>
      </w:r>
      <w:proofErr w:type="spellEnd"/>
      <w:r w:rsidRPr="00CE69BA">
        <w:rPr>
          <w:rFonts w:asciiTheme="majorHAnsi" w:hAnsiTheme="majorHAnsi" w:cstheme="minorHAnsi"/>
          <w:sz w:val="18"/>
          <w:szCs w:val="18"/>
        </w:rPr>
        <w:t xml:space="preserve"> </w:t>
      </w:r>
      <w:proofErr w:type="spellStart"/>
      <w:r w:rsidRPr="00CE69BA">
        <w:rPr>
          <w:rFonts w:asciiTheme="majorHAnsi" w:hAnsiTheme="majorHAnsi" w:cstheme="minorHAnsi"/>
          <w:sz w:val="18"/>
          <w:szCs w:val="18"/>
        </w:rPr>
        <w:t>bank</w:t>
      </w:r>
      <w:proofErr w:type="spellEnd"/>
      <w:r w:rsidRPr="00CE69BA">
        <w:rPr>
          <w:rFonts w:asciiTheme="majorHAnsi" w:hAnsiTheme="majorHAnsi" w:cstheme="minorHAnsi"/>
          <w:sz w:val="18"/>
          <w:szCs w:val="18"/>
        </w:rPr>
        <w:t xml:space="preserve"> d.d.): 250.000,02</w:t>
      </w:r>
    </w:p>
    <w:p w:rsidR="00CE69BA" w:rsidRPr="00CE69BA" w:rsidRDefault="00CE69BA" w:rsidP="00CE69BA">
      <w:pPr>
        <w:numPr>
          <w:ilvl w:val="0"/>
          <w:numId w:val="16"/>
        </w:numPr>
        <w:contextualSpacing/>
        <w:rPr>
          <w:rFonts w:asciiTheme="majorHAnsi" w:hAnsiTheme="majorHAnsi" w:cstheme="minorHAnsi"/>
          <w:sz w:val="18"/>
          <w:szCs w:val="18"/>
        </w:rPr>
      </w:pPr>
      <w:r w:rsidRPr="00CE69BA">
        <w:rPr>
          <w:rFonts w:asciiTheme="majorHAnsi" w:hAnsiTheme="majorHAnsi" w:cstheme="minorHAnsi"/>
          <w:sz w:val="18"/>
          <w:szCs w:val="18"/>
        </w:rPr>
        <w:t>Otplata kredita iz 2025.g(Erste&amp;</w:t>
      </w:r>
      <w:proofErr w:type="spellStart"/>
      <w:r w:rsidRPr="00CE69BA">
        <w:rPr>
          <w:rFonts w:asciiTheme="majorHAnsi" w:hAnsiTheme="majorHAnsi" w:cstheme="minorHAnsi"/>
          <w:sz w:val="18"/>
          <w:szCs w:val="18"/>
        </w:rPr>
        <w:t>steiermarkische</w:t>
      </w:r>
      <w:proofErr w:type="spellEnd"/>
      <w:r w:rsidRPr="00CE69BA">
        <w:rPr>
          <w:rFonts w:asciiTheme="majorHAnsi" w:hAnsiTheme="majorHAnsi" w:cstheme="minorHAnsi"/>
          <w:sz w:val="18"/>
          <w:szCs w:val="18"/>
        </w:rPr>
        <w:t xml:space="preserve"> </w:t>
      </w:r>
      <w:proofErr w:type="spellStart"/>
      <w:r w:rsidRPr="00CE69BA">
        <w:rPr>
          <w:rFonts w:asciiTheme="majorHAnsi" w:hAnsiTheme="majorHAnsi" w:cstheme="minorHAnsi"/>
          <w:sz w:val="18"/>
          <w:szCs w:val="18"/>
        </w:rPr>
        <w:t>bank</w:t>
      </w:r>
      <w:proofErr w:type="spellEnd"/>
      <w:r w:rsidRPr="00CE69BA">
        <w:rPr>
          <w:rFonts w:asciiTheme="majorHAnsi" w:hAnsiTheme="majorHAnsi" w:cstheme="minorHAnsi"/>
          <w:sz w:val="18"/>
          <w:szCs w:val="18"/>
        </w:rPr>
        <w:t xml:space="preserve"> d.d.): 116.666,66</w:t>
      </w:r>
    </w:p>
    <w:p w:rsidR="00CE69BA" w:rsidRPr="00CE69BA" w:rsidRDefault="00CE69BA" w:rsidP="00CE69BA">
      <w:pPr>
        <w:tabs>
          <w:tab w:val="left" w:pos="1035"/>
        </w:tabs>
        <w:ind w:left="720"/>
        <w:contextualSpacing/>
        <w:rPr>
          <w:rFonts w:asciiTheme="majorHAnsi" w:hAnsiTheme="majorHAnsi" w:cstheme="minorHAnsi"/>
          <w:sz w:val="18"/>
          <w:szCs w:val="18"/>
        </w:rPr>
      </w:pPr>
    </w:p>
    <w:p w:rsidR="00CE69BA" w:rsidRPr="00CE69BA" w:rsidRDefault="00CE69BA" w:rsidP="00CE69BA">
      <w:pPr>
        <w:tabs>
          <w:tab w:val="left" w:pos="1185"/>
        </w:tabs>
        <w:contextualSpacing/>
        <w:rPr>
          <w:rFonts w:asciiTheme="majorHAnsi" w:eastAsiaTheme="minorEastAsia" w:hAnsiTheme="majorHAnsi" w:cstheme="minorHAnsi"/>
          <w:sz w:val="18"/>
          <w:szCs w:val="18"/>
          <w:lang w:eastAsia="hr-HR"/>
        </w:rPr>
      </w:pPr>
      <w:r w:rsidRPr="00CE69BA">
        <w:rPr>
          <w:rFonts w:asciiTheme="majorHAnsi" w:eastAsiaTheme="minorEastAsia" w:hAnsiTheme="majorHAnsi" w:cstheme="minorHAnsi"/>
          <w:sz w:val="18"/>
          <w:szCs w:val="18"/>
          <w:lang w:eastAsia="hr-HR"/>
        </w:rPr>
        <w:t>U programskom dijelu su navedeni svi projekti i aktivnosti.</w:t>
      </w:r>
      <w:r w:rsidRPr="00CE69BA">
        <w:rPr>
          <w:rFonts w:asciiTheme="majorHAnsi" w:eastAsiaTheme="minorEastAsia" w:hAnsiTheme="majorHAnsi" w:cstheme="minorHAnsi"/>
          <w:sz w:val="18"/>
          <w:szCs w:val="18"/>
          <w:lang w:eastAsia="hr-HR"/>
        </w:rPr>
        <w:tab/>
      </w:r>
    </w:p>
    <w:p w:rsidR="00CE69BA" w:rsidRPr="00CE69BA" w:rsidRDefault="00CE69BA" w:rsidP="00CE69BA">
      <w:pPr>
        <w:numPr>
          <w:ilvl w:val="0"/>
          <w:numId w:val="17"/>
        </w:numPr>
        <w:spacing w:line="240" w:lineRule="auto"/>
        <w:contextualSpacing/>
        <w:rPr>
          <w:rFonts w:asciiTheme="majorHAnsi" w:eastAsiaTheme="minorEastAsia" w:hAnsiTheme="majorHAnsi" w:cstheme="minorHAnsi"/>
          <w:sz w:val="18"/>
          <w:szCs w:val="18"/>
          <w:lang w:eastAsia="hr-HR"/>
        </w:rPr>
      </w:pPr>
      <w:r w:rsidRPr="00CE69BA">
        <w:rPr>
          <w:rFonts w:asciiTheme="majorHAnsi" w:eastAsiaTheme="minorEastAsia" w:hAnsiTheme="majorHAnsi" w:cstheme="minorHAnsi"/>
          <w:sz w:val="18"/>
          <w:szCs w:val="18"/>
          <w:lang w:eastAsia="hr-HR"/>
        </w:rPr>
        <w:t>Stanje  NENAPLAĆENIH POTRAŽIVANJA ZA PRIHODE</w:t>
      </w:r>
    </w:p>
    <w:p w:rsidR="00CE69BA" w:rsidRPr="00CE69BA" w:rsidRDefault="00CE69BA" w:rsidP="00CE69BA">
      <w:pPr>
        <w:spacing w:line="240" w:lineRule="auto"/>
        <w:contextualSpacing/>
        <w:rPr>
          <w:rFonts w:asciiTheme="majorHAnsi" w:eastAsiaTheme="minorEastAsia" w:hAnsiTheme="majorHAnsi" w:cstheme="minorHAnsi"/>
          <w:sz w:val="18"/>
          <w:szCs w:val="18"/>
          <w:highlight w:val="yellow"/>
          <w:lang w:eastAsia="hr-HR"/>
        </w:rPr>
      </w:pPr>
      <w:r w:rsidRPr="00CE69BA">
        <w:rPr>
          <w:rFonts w:asciiTheme="majorHAnsi" w:eastAsiaTheme="minorEastAsia" w:hAnsiTheme="majorHAnsi" w:cstheme="minorHAnsi"/>
          <w:sz w:val="18"/>
          <w:szCs w:val="18"/>
          <w:lang w:eastAsia="hr-HR"/>
        </w:rPr>
        <w:t xml:space="preserve">Prema Konsolidiranom financijskom izvješću obračunati nenaplaćeni prihodi poslovanja iznose 7.385.849,63 eura i prihodi od prodaje 1.662.049,70.  U izvještajnom razdoblju su poduzimane mjere naplate. </w:t>
      </w:r>
    </w:p>
    <w:p w:rsidR="00CE69BA" w:rsidRPr="00CE69BA" w:rsidRDefault="00CE69BA" w:rsidP="00CE69BA">
      <w:pPr>
        <w:numPr>
          <w:ilvl w:val="0"/>
          <w:numId w:val="17"/>
        </w:numPr>
        <w:contextualSpacing/>
        <w:rPr>
          <w:rFonts w:asciiTheme="majorHAnsi" w:eastAsiaTheme="minorEastAsia" w:hAnsiTheme="majorHAnsi" w:cstheme="minorHAnsi"/>
          <w:sz w:val="18"/>
          <w:szCs w:val="18"/>
          <w:lang w:eastAsia="hr-HR"/>
        </w:rPr>
      </w:pPr>
      <w:r w:rsidRPr="00CE69BA">
        <w:rPr>
          <w:rFonts w:asciiTheme="majorHAnsi" w:eastAsiaTheme="minorEastAsia" w:hAnsiTheme="majorHAnsi" w:cstheme="minorHAnsi"/>
          <w:sz w:val="18"/>
          <w:szCs w:val="18"/>
          <w:lang w:eastAsia="hr-HR"/>
        </w:rPr>
        <w:t>Stanje  NEPODMIRENIH DOSPIJELIH OBVEZA</w:t>
      </w:r>
    </w:p>
    <w:p w:rsidR="00CE69BA" w:rsidRPr="00CE69BA" w:rsidRDefault="00CE69BA" w:rsidP="00CE69BA">
      <w:pPr>
        <w:contextualSpacing/>
        <w:rPr>
          <w:rFonts w:asciiTheme="majorHAnsi" w:eastAsiaTheme="minorEastAsia" w:hAnsiTheme="majorHAnsi" w:cstheme="minorHAnsi"/>
          <w:sz w:val="18"/>
          <w:szCs w:val="18"/>
          <w:lang w:eastAsia="hr-HR"/>
        </w:rPr>
      </w:pPr>
      <w:r w:rsidRPr="00CE69BA">
        <w:rPr>
          <w:rFonts w:asciiTheme="majorHAnsi" w:eastAsiaTheme="minorEastAsia" w:hAnsiTheme="majorHAnsi" w:cstheme="minorHAnsi"/>
          <w:sz w:val="18"/>
          <w:szCs w:val="18"/>
          <w:lang w:eastAsia="hr-HR"/>
        </w:rPr>
        <w:t>Prema Konsolidiranom financijskom izvješću:</w:t>
      </w:r>
    </w:p>
    <w:tbl>
      <w:tblPr>
        <w:tblW w:w="9529" w:type="dxa"/>
        <w:tblInd w:w="103" w:type="dxa"/>
        <w:tblLook w:val="04A0" w:firstRow="1" w:lastRow="0" w:firstColumn="1" w:lastColumn="0" w:noHBand="0" w:noVBand="1"/>
      </w:tblPr>
      <w:tblGrid>
        <w:gridCol w:w="7881"/>
        <w:gridCol w:w="1648"/>
      </w:tblGrid>
      <w:tr w:rsidR="00CE69BA" w:rsidRPr="00CE69BA" w:rsidTr="00517354">
        <w:trPr>
          <w:trHeight w:val="255"/>
        </w:trPr>
        <w:tc>
          <w:tcPr>
            <w:tcW w:w="7881" w:type="dxa"/>
            <w:tcBorders>
              <w:top w:val="single" w:sz="4" w:space="0" w:color="C0C0C0"/>
              <w:left w:val="single" w:sz="4" w:space="0" w:color="000080"/>
              <w:bottom w:val="single" w:sz="4" w:space="0" w:color="C0C0C0"/>
              <w:right w:val="single" w:sz="4" w:space="0" w:color="000080"/>
            </w:tcBorders>
            <w:vAlign w:val="center"/>
            <w:hideMark/>
          </w:tcPr>
          <w:p w:rsidR="00CE69BA" w:rsidRPr="00CE69BA" w:rsidRDefault="00CE69BA" w:rsidP="00CE69BA">
            <w:pPr>
              <w:spacing w:after="0" w:line="240" w:lineRule="auto"/>
              <w:contextualSpacing/>
              <w:rPr>
                <w:rFonts w:asciiTheme="majorHAnsi" w:eastAsia="Times New Roman" w:hAnsiTheme="majorHAnsi" w:cstheme="minorHAnsi"/>
                <w:bCs/>
                <w:sz w:val="16"/>
                <w:szCs w:val="16"/>
                <w:lang w:val="en-US"/>
              </w:rPr>
            </w:pPr>
            <w:proofErr w:type="spellStart"/>
            <w:r w:rsidRPr="00CE69BA">
              <w:rPr>
                <w:rFonts w:asciiTheme="majorHAnsi" w:eastAsia="Times New Roman" w:hAnsiTheme="majorHAnsi" w:cstheme="minorHAnsi"/>
                <w:bCs/>
                <w:sz w:val="16"/>
                <w:szCs w:val="16"/>
                <w:lang w:val="en-US"/>
              </w:rPr>
              <w:t>Stanje</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obveza</w:t>
            </w:r>
            <w:proofErr w:type="spellEnd"/>
            <w:r w:rsidRPr="00CE69BA">
              <w:rPr>
                <w:rFonts w:asciiTheme="majorHAnsi" w:eastAsia="Times New Roman" w:hAnsiTheme="majorHAnsi" w:cstheme="minorHAnsi"/>
                <w:bCs/>
                <w:sz w:val="16"/>
                <w:szCs w:val="16"/>
                <w:lang w:val="en-US"/>
              </w:rPr>
              <w:t xml:space="preserve"> na </w:t>
            </w:r>
            <w:proofErr w:type="spellStart"/>
            <w:r w:rsidRPr="00CE69BA">
              <w:rPr>
                <w:rFonts w:asciiTheme="majorHAnsi" w:eastAsia="Times New Roman" w:hAnsiTheme="majorHAnsi" w:cstheme="minorHAnsi"/>
                <w:bCs/>
                <w:sz w:val="16"/>
                <w:szCs w:val="16"/>
                <w:lang w:val="en-US"/>
              </w:rPr>
              <w:t>kraju</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izvještajnog</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razdoblja</w:t>
            </w:r>
            <w:proofErr w:type="spellEnd"/>
            <w:r w:rsidRPr="00CE69BA">
              <w:rPr>
                <w:rFonts w:asciiTheme="majorHAnsi" w:eastAsia="Times New Roman" w:hAnsiTheme="majorHAnsi" w:cstheme="minorHAnsi"/>
                <w:bCs/>
                <w:sz w:val="16"/>
                <w:szCs w:val="16"/>
                <w:lang w:val="en-US"/>
              </w:rPr>
              <w:t xml:space="preserve"> </w:t>
            </w:r>
          </w:p>
        </w:tc>
        <w:tc>
          <w:tcPr>
            <w:tcW w:w="1648" w:type="dxa"/>
            <w:tcBorders>
              <w:top w:val="single" w:sz="4" w:space="0" w:color="C0C0C0"/>
              <w:left w:val="single" w:sz="4" w:space="0" w:color="000080"/>
              <w:bottom w:val="single" w:sz="4" w:space="0" w:color="C0C0C0"/>
              <w:right w:val="single" w:sz="4" w:space="0" w:color="000000"/>
            </w:tcBorders>
            <w:vAlign w:val="center"/>
            <w:hideMark/>
          </w:tcPr>
          <w:p w:rsidR="00CE69BA" w:rsidRPr="00CE69BA" w:rsidRDefault="00CE69BA" w:rsidP="00CE69BA">
            <w:pPr>
              <w:spacing w:line="240" w:lineRule="auto"/>
              <w:contextualSpacing/>
              <w:jc w:val="right"/>
              <w:rPr>
                <w:rFonts w:asciiTheme="majorHAnsi" w:hAnsiTheme="majorHAnsi" w:cs="Arial"/>
                <w:bCs/>
                <w:color w:val="000080"/>
                <w:sz w:val="16"/>
                <w:szCs w:val="16"/>
              </w:rPr>
            </w:pPr>
            <w:r w:rsidRPr="00CE69BA">
              <w:rPr>
                <w:rFonts w:asciiTheme="majorHAnsi" w:hAnsiTheme="majorHAnsi" w:cs="Arial"/>
                <w:b/>
                <w:bCs/>
                <w:color w:val="000080"/>
                <w:sz w:val="16"/>
                <w:szCs w:val="16"/>
              </w:rPr>
              <w:t>4.963.655,07</w:t>
            </w:r>
          </w:p>
        </w:tc>
      </w:tr>
      <w:tr w:rsidR="00CE69BA" w:rsidRPr="00CE69BA" w:rsidTr="00517354">
        <w:trPr>
          <w:trHeight w:val="255"/>
        </w:trPr>
        <w:tc>
          <w:tcPr>
            <w:tcW w:w="7881" w:type="dxa"/>
            <w:tcBorders>
              <w:top w:val="nil"/>
              <w:left w:val="single" w:sz="4" w:space="0" w:color="000080"/>
              <w:bottom w:val="single" w:sz="4" w:space="0" w:color="C0C0C0"/>
              <w:right w:val="single" w:sz="4" w:space="0" w:color="000080"/>
            </w:tcBorders>
            <w:vAlign w:val="center"/>
            <w:hideMark/>
          </w:tcPr>
          <w:p w:rsidR="00CE69BA" w:rsidRPr="00CE69BA" w:rsidRDefault="00CE69BA" w:rsidP="00CE69BA">
            <w:pPr>
              <w:spacing w:after="0" w:line="240" w:lineRule="auto"/>
              <w:contextualSpacing/>
              <w:rPr>
                <w:rFonts w:asciiTheme="majorHAnsi" w:eastAsia="Times New Roman" w:hAnsiTheme="majorHAnsi" w:cstheme="minorHAnsi"/>
                <w:bCs/>
                <w:sz w:val="16"/>
                <w:szCs w:val="16"/>
                <w:lang w:val="en-US"/>
              </w:rPr>
            </w:pPr>
            <w:proofErr w:type="spellStart"/>
            <w:r w:rsidRPr="00CE69BA">
              <w:rPr>
                <w:rFonts w:asciiTheme="majorHAnsi" w:eastAsia="Times New Roman" w:hAnsiTheme="majorHAnsi" w:cstheme="minorHAnsi"/>
                <w:bCs/>
                <w:sz w:val="16"/>
                <w:szCs w:val="16"/>
                <w:lang w:val="en-US"/>
              </w:rPr>
              <w:t>Stanje</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dospjelih</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obveza</w:t>
            </w:r>
            <w:proofErr w:type="spellEnd"/>
            <w:r w:rsidRPr="00CE69BA">
              <w:rPr>
                <w:rFonts w:asciiTheme="majorHAnsi" w:eastAsia="Times New Roman" w:hAnsiTheme="majorHAnsi" w:cstheme="minorHAnsi"/>
                <w:bCs/>
                <w:sz w:val="16"/>
                <w:szCs w:val="16"/>
                <w:lang w:val="en-US"/>
              </w:rPr>
              <w:t xml:space="preserve"> na </w:t>
            </w:r>
            <w:proofErr w:type="spellStart"/>
            <w:r w:rsidRPr="00CE69BA">
              <w:rPr>
                <w:rFonts w:asciiTheme="majorHAnsi" w:eastAsia="Times New Roman" w:hAnsiTheme="majorHAnsi" w:cstheme="minorHAnsi"/>
                <w:bCs/>
                <w:sz w:val="16"/>
                <w:szCs w:val="16"/>
                <w:lang w:val="en-US"/>
              </w:rPr>
              <w:t>kraju</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izvještajnog</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razdoblja</w:t>
            </w:r>
            <w:proofErr w:type="spellEnd"/>
            <w:r w:rsidRPr="00CE69BA">
              <w:rPr>
                <w:rFonts w:asciiTheme="majorHAnsi" w:eastAsia="Times New Roman" w:hAnsiTheme="majorHAnsi" w:cstheme="minorHAnsi"/>
                <w:bCs/>
                <w:sz w:val="16"/>
                <w:szCs w:val="16"/>
                <w:lang w:val="en-US"/>
              </w:rPr>
              <w:t xml:space="preserve"> </w:t>
            </w:r>
          </w:p>
        </w:tc>
        <w:tc>
          <w:tcPr>
            <w:tcW w:w="1648" w:type="dxa"/>
            <w:tcBorders>
              <w:top w:val="nil"/>
              <w:left w:val="single" w:sz="4" w:space="0" w:color="000080"/>
              <w:bottom w:val="single" w:sz="4" w:space="0" w:color="C0C0C0"/>
              <w:right w:val="single" w:sz="4" w:space="0" w:color="000000"/>
            </w:tcBorders>
            <w:vAlign w:val="center"/>
            <w:hideMark/>
          </w:tcPr>
          <w:p w:rsidR="00CE69BA" w:rsidRPr="00CE69BA" w:rsidRDefault="00CE69BA" w:rsidP="00CE69BA">
            <w:pPr>
              <w:spacing w:line="240" w:lineRule="auto"/>
              <w:contextualSpacing/>
              <w:jc w:val="right"/>
              <w:rPr>
                <w:rFonts w:asciiTheme="majorHAnsi" w:hAnsiTheme="majorHAnsi" w:cs="Arial"/>
                <w:bCs/>
                <w:color w:val="000080"/>
                <w:sz w:val="16"/>
                <w:szCs w:val="16"/>
              </w:rPr>
            </w:pPr>
            <w:r w:rsidRPr="00CE69BA">
              <w:rPr>
                <w:rFonts w:asciiTheme="majorHAnsi" w:hAnsiTheme="majorHAnsi" w:cs="Arial"/>
                <w:b/>
                <w:bCs/>
                <w:color w:val="000080"/>
                <w:sz w:val="16"/>
                <w:szCs w:val="16"/>
              </w:rPr>
              <w:t>624.869,08</w:t>
            </w:r>
          </w:p>
        </w:tc>
      </w:tr>
      <w:tr w:rsidR="00CE69BA" w:rsidRPr="00CE69BA" w:rsidTr="00517354">
        <w:trPr>
          <w:trHeight w:val="255"/>
        </w:trPr>
        <w:tc>
          <w:tcPr>
            <w:tcW w:w="7881" w:type="dxa"/>
            <w:tcBorders>
              <w:top w:val="nil"/>
              <w:left w:val="single" w:sz="4" w:space="0" w:color="000080"/>
              <w:bottom w:val="single" w:sz="4" w:space="0" w:color="C0C0C0"/>
              <w:right w:val="single" w:sz="4" w:space="0" w:color="000080"/>
            </w:tcBorders>
            <w:vAlign w:val="center"/>
            <w:hideMark/>
          </w:tcPr>
          <w:p w:rsidR="00CE69BA" w:rsidRPr="00CE69BA" w:rsidRDefault="00CE69BA" w:rsidP="00CE69BA">
            <w:pPr>
              <w:spacing w:after="0" w:line="240" w:lineRule="auto"/>
              <w:contextualSpacing/>
              <w:rPr>
                <w:rFonts w:asciiTheme="majorHAnsi" w:eastAsia="Times New Roman" w:hAnsiTheme="majorHAnsi" w:cstheme="minorHAnsi"/>
                <w:bCs/>
                <w:sz w:val="16"/>
                <w:szCs w:val="16"/>
                <w:lang w:val="en-US"/>
              </w:rPr>
            </w:pPr>
            <w:proofErr w:type="spellStart"/>
            <w:r w:rsidRPr="00CE69BA">
              <w:rPr>
                <w:rFonts w:asciiTheme="majorHAnsi" w:eastAsia="Times New Roman" w:hAnsiTheme="majorHAnsi" w:cstheme="minorHAnsi"/>
                <w:bCs/>
                <w:sz w:val="16"/>
                <w:szCs w:val="16"/>
                <w:lang w:val="en-US"/>
              </w:rPr>
              <w:t>Stanje</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nedospjelih</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obveza</w:t>
            </w:r>
            <w:proofErr w:type="spellEnd"/>
            <w:r w:rsidRPr="00CE69BA">
              <w:rPr>
                <w:rFonts w:asciiTheme="majorHAnsi" w:eastAsia="Times New Roman" w:hAnsiTheme="majorHAnsi" w:cstheme="minorHAnsi"/>
                <w:bCs/>
                <w:sz w:val="16"/>
                <w:szCs w:val="16"/>
                <w:lang w:val="en-US"/>
              </w:rPr>
              <w:t xml:space="preserve"> na </w:t>
            </w:r>
            <w:proofErr w:type="spellStart"/>
            <w:r w:rsidRPr="00CE69BA">
              <w:rPr>
                <w:rFonts w:asciiTheme="majorHAnsi" w:eastAsia="Times New Roman" w:hAnsiTheme="majorHAnsi" w:cstheme="minorHAnsi"/>
                <w:bCs/>
                <w:sz w:val="16"/>
                <w:szCs w:val="16"/>
                <w:lang w:val="en-US"/>
              </w:rPr>
              <w:t>kraju</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izvještajnog</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razdoblja</w:t>
            </w:r>
            <w:proofErr w:type="spellEnd"/>
            <w:r w:rsidRPr="00CE69BA">
              <w:rPr>
                <w:rFonts w:asciiTheme="majorHAnsi" w:eastAsia="Times New Roman" w:hAnsiTheme="majorHAnsi" w:cstheme="minorHAnsi"/>
                <w:bCs/>
                <w:sz w:val="16"/>
                <w:szCs w:val="16"/>
                <w:lang w:val="en-US"/>
              </w:rPr>
              <w:t xml:space="preserve"> </w:t>
            </w:r>
          </w:p>
        </w:tc>
        <w:tc>
          <w:tcPr>
            <w:tcW w:w="1648" w:type="dxa"/>
            <w:tcBorders>
              <w:top w:val="single" w:sz="4" w:space="0" w:color="C0C0C0"/>
              <w:left w:val="nil"/>
              <w:bottom w:val="single" w:sz="4" w:space="0" w:color="C0C0C0"/>
              <w:right w:val="single" w:sz="4" w:space="0" w:color="000000"/>
            </w:tcBorders>
            <w:vAlign w:val="center"/>
            <w:hideMark/>
          </w:tcPr>
          <w:p w:rsidR="00CE69BA" w:rsidRPr="00CE69BA" w:rsidRDefault="00CE69BA" w:rsidP="00CE69BA">
            <w:pPr>
              <w:spacing w:line="240" w:lineRule="auto"/>
              <w:contextualSpacing/>
              <w:jc w:val="right"/>
              <w:rPr>
                <w:rFonts w:asciiTheme="majorHAnsi" w:hAnsiTheme="majorHAnsi" w:cs="Arial"/>
                <w:bCs/>
                <w:color w:val="000080"/>
                <w:sz w:val="16"/>
                <w:szCs w:val="16"/>
              </w:rPr>
            </w:pPr>
            <w:r w:rsidRPr="00CE69BA">
              <w:rPr>
                <w:rFonts w:asciiTheme="majorHAnsi" w:hAnsiTheme="majorHAnsi" w:cs="Arial"/>
                <w:b/>
                <w:bCs/>
                <w:color w:val="000080"/>
                <w:sz w:val="16"/>
                <w:szCs w:val="16"/>
              </w:rPr>
              <w:t>4.338.785,99</w:t>
            </w:r>
          </w:p>
        </w:tc>
      </w:tr>
    </w:tbl>
    <w:p w:rsidR="00CE69BA" w:rsidRPr="00CE69BA" w:rsidRDefault="00CE69BA" w:rsidP="00CE69BA">
      <w:pPr>
        <w:contextualSpacing/>
        <w:rPr>
          <w:rFonts w:asciiTheme="majorHAnsi" w:eastAsiaTheme="minorEastAsia" w:hAnsiTheme="majorHAnsi" w:cstheme="minorHAnsi"/>
          <w:sz w:val="18"/>
          <w:szCs w:val="18"/>
          <w:lang w:eastAsia="hr-HR"/>
        </w:rPr>
      </w:pPr>
      <w:r w:rsidRPr="00CE69BA">
        <w:rPr>
          <w:rFonts w:asciiTheme="majorHAnsi" w:eastAsiaTheme="minorEastAsia" w:hAnsiTheme="majorHAnsi" w:cstheme="minorHAnsi"/>
          <w:sz w:val="18"/>
          <w:szCs w:val="18"/>
          <w:lang w:eastAsia="hr-HR"/>
        </w:rPr>
        <w:t xml:space="preserve">Stanje obveza odraz je ukupnog stanja sa uključenim početnim stanje od </w:t>
      </w:r>
      <w:proofErr w:type="spellStart"/>
      <w:r w:rsidRPr="00CE69BA">
        <w:rPr>
          <w:rFonts w:asciiTheme="majorHAnsi" w:eastAsiaTheme="minorEastAsia" w:hAnsiTheme="majorHAnsi" w:cstheme="minorHAnsi"/>
          <w:sz w:val="18"/>
          <w:szCs w:val="18"/>
          <w:lang w:eastAsia="hr-HR"/>
        </w:rPr>
        <w:t>predhodnih</w:t>
      </w:r>
      <w:proofErr w:type="spellEnd"/>
      <w:r w:rsidRPr="00CE69BA">
        <w:rPr>
          <w:rFonts w:asciiTheme="majorHAnsi" w:eastAsiaTheme="minorEastAsia" w:hAnsiTheme="majorHAnsi" w:cstheme="minorHAnsi"/>
          <w:sz w:val="18"/>
          <w:szCs w:val="18"/>
          <w:lang w:eastAsia="hr-HR"/>
        </w:rPr>
        <w:t xml:space="preserve"> godina.</w:t>
      </w:r>
    </w:p>
    <w:tbl>
      <w:tblPr>
        <w:tblW w:w="9529" w:type="dxa"/>
        <w:tblInd w:w="103" w:type="dxa"/>
        <w:tblLook w:val="04A0" w:firstRow="1" w:lastRow="0" w:firstColumn="1" w:lastColumn="0" w:noHBand="0" w:noVBand="1"/>
      </w:tblPr>
      <w:tblGrid>
        <w:gridCol w:w="7869"/>
        <w:gridCol w:w="1660"/>
      </w:tblGrid>
      <w:tr w:rsidR="00CE69BA" w:rsidRPr="00CE69BA" w:rsidTr="00517354">
        <w:trPr>
          <w:trHeight w:val="255"/>
        </w:trPr>
        <w:tc>
          <w:tcPr>
            <w:tcW w:w="7869" w:type="dxa"/>
            <w:tcBorders>
              <w:top w:val="single" w:sz="4" w:space="0" w:color="auto"/>
              <w:left w:val="single" w:sz="4" w:space="0" w:color="000080"/>
              <w:bottom w:val="single" w:sz="4" w:space="0" w:color="C0C0C0"/>
              <w:right w:val="single" w:sz="4" w:space="0" w:color="000080"/>
            </w:tcBorders>
            <w:vAlign w:val="center"/>
            <w:hideMark/>
          </w:tcPr>
          <w:p w:rsidR="00CE69BA" w:rsidRPr="00CE69BA" w:rsidRDefault="00CE69BA" w:rsidP="00CE69BA">
            <w:pPr>
              <w:spacing w:after="0" w:line="240" w:lineRule="auto"/>
              <w:contextualSpacing/>
              <w:rPr>
                <w:rFonts w:asciiTheme="majorHAnsi" w:eastAsia="Times New Roman" w:hAnsiTheme="majorHAnsi" w:cstheme="minorHAnsi"/>
                <w:bCs/>
                <w:sz w:val="16"/>
                <w:szCs w:val="16"/>
                <w:lang w:val="en-US"/>
              </w:rPr>
            </w:pPr>
            <w:proofErr w:type="spellStart"/>
            <w:r w:rsidRPr="00CE69BA">
              <w:rPr>
                <w:rFonts w:asciiTheme="majorHAnsi" w:eastAsia="Times New Roman" w:hAnsiTheme="majorHAnsi" w:cstheme="minorHAnsi"/>
                <w:bCs/>
                <w:sz w:val="16"/>
                <w:szCs w:val="16"/>
                <w:lang w:val="en-US"/>
              </w:rPr>
              <w:t>Stanje</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obveza</w:t>
            </w:r>
            <w:proofErr w:type="spellEnd"/>
            <w:r w:rsidRPr="00CE69BA">
              <w:rPr>
                <w:rFonts w:asciiTheme="majorHAnsi" w:eastAsia="Times New Roman" w:hAnsiTheme="majorHAnsi" w:cstheme="minorHAnsi"/>
                <w:bCs/>
                <w:sz w:val="16"/>
                <w:szCs w:val="16"/>
                <w:lang w:val="en-US"/>
              </w:rPr>
              <w:t xml:space="preserve"> 1. </w:t>
            </w:r>
            <w:proofErr w:type="spellStart"/>
            <w:r w:rsidRPr="00CE69BA">
              <w:rPr>
                <w:rFonts w:asciiTheme="majorHAnsi" w:eastAsia="Times New Roman" w:hAnsiTheme="majorHAnsi" w:cstheme="minorHAnsi"/>
                <w:bCs/>
                <w:sz w:val="16"/>
                <w:szCs w:val="16"/>
                <w:lang w:val="en-US"/>
              </w:rPr>
              <w:t>siječnja</w:t>
            </w:r>
            <w:proofErr w:type="spellEnd"/>
            <w:r w:rsidRPr="00CE69BA">
              <w:rPr>
                <w:rFonts w:asciiTheme="majorHAnsi" w:eastAsia="Times New Roman" w:hAnsiTheme="majorHAnsi" w:cstheme="minorHAnsi"/>
                <w:bCs/>
                <w:sz w:val="16"/>
                <w:szCs w:val="16"/>
                <w:lang w:val="en-US"/>
              </w:rPr>
              <w:t xml:space="preserve"> </w:t>
            </w:r>
          </w:p>
        </w:tc>
        <w:tc>
          <w:tcPr>
            <w:tcW w:w="1660" w:type="dxa"/>
            <w:tcBorders>
              <w:top w:val="single" w:sz="4" w:space="0" w:color="000000"/>
              <w:left w:val="single" w:sz="4" w:space="0" w:color="000080"/>
              <w:bottom w:val="single" w:sz="4" w:space="0" w:color="C0C0C0"/>
              <w:right w:val="single" w:sz="4" w:space="0" w:color="000000"/>
            </w:tcBorders>
            <w:noWrap/>
            <w:vAlign w:val="center"/>
            <w:hideMark/>
          </w:tcPr>
          <w:p w:rsidR="00CE69BA" w:rsidRPr="00CE69BA" w:rsidRDefault="00CE69BA" w:rsidP="00CE69BA">
            <w:pPr>
              <w:contextualSpacing/>
              <w:jc w:val="right"/>
              <w:rPr>
                <w:rFonts w:asciiTheme="majorHAnsi" w:hAnsiTheme="majorHAnsi" w:cs="Arial"/>
                <w:sz w:val="16"/>
                <w:szCs w:val="16"/>
              </w:rPr>
            </w:pPr>
            <w:r w:rsidRPr="00CE69BA">
              <w:rPr>
                <w:rFonts w:asciiTheme="majorHAnsi" w:hAnsiTheme="majorHAnsi" w:cs="Arial"/>
                <w:color w:val="000000"/>
                <w:sz w:val="16"/>
                <w:szCs w:val="16"/>
              </w:rPr>
              <w:t>3.052.374,32</w:t>
            </w:r>
          </w:p>
        </w:tc>
      </w:tr>
      <w:tr w:rsidR="00CE69BA" w:rsidRPr="00CE69BA" w:rsidTr="00517354">
        <w:trPr>
          <w:trHeight w:val="255"/>
        </w:trPr>
        <w:tc>
          <w:tcPr>
            <w:tcW w:w="7869" w:type="dxa"/>
            <w:tcBorders>
              <w:top w:val="nil"/>
              <w:left w:val="single" w:sz="4" w:space="0" w:color="000080"/>
              <w:bottom w:val="single" w:sz="4" w:space="0" w:color="C0C0C0"/>
              <w:right w:val="single" w:sz="4" w:space="0" w:color="000080"/>
            </w:tcBorders>
            <w:vAlign w:val="center"/>
            <w:hideMark/>
          </w:tcPr>
          <w:p w:rsidR="00CE69BA" w:rsidRPr="00CE69BA" w:rsidRDefault="00CE69BA" w:rsidP="00CE69BA">
            <w:pPr>
              <w:spacing w:after="0" w:line="240" w:lineRule="auto"/>
              <w:contextualSpacing/>
              <w:rPr>
                <w:rFonts w:asciiTheme="majorHAnsi" w:eastAsia="Times New Roman" w:hAnsiTheme="majorHAnsi" w:cstheme="minorHAnsi"/>
                <w:bCs/>
                <w:sz w:val="16"/>
                <w:szCs w:val="16"/>
                <w:lang w:val="en-US"/>
              </w:rPr>
            </w:pPr>
            <w:proofErr w:type="spellStart"/>
            <w:r w:rsidRPr="00CE69BA">
              <w:rPr>
                <w:rFonts w:asciiTheme="majorHAnsi" w:eastAsia="Times New Roman" w:hAnsiTheme="majorHAnsi" w:cstheme="minorHAnsi"/>
                <w:bCs/>
                <w:sz w:val="16"/>
                <w:szCs w:val="16"/>
                <w:lang w:val="en-US"/>
              </w:rPr>
              <w:t>Povećanje</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obveza</w:t>
            </w:r>
            <w:proofErr w:type="spellEnd"/>
            <w:r w:rsidRPr="00CE69BA">
              <w:rPr>
                <w:rFonts w:asciiTheme="majorHAnsi" w:eastAsia="Times New Roman" w:hAnsiTheme="majorHAnsi" w:cstheme="minorHAnsi"/>
                <w:bCs/>
                <w:sz w:val="16"/>
                <w:szCs w:val="16"/>
                <w:lang w:val="en-US"/>
              </w:rPr>
              <w:t xml:space="preserve"> u </w:t>
            </w:r>
            <w:proofErr w:type="spellStart"/>
            <w:r w:rsidRPr="00CE69BA">
              <w:rPr>
                <w:rFonts w:asciiTheme="majorHAnsi" w:eastAsia="Times New Roman" w:hAnsiTheme="majorHAnsi" w:cstheme="minorHAnsi"/>
                <w:bCs/>
                <w:sz w:val="16"/>
                <w:szCs w:val="16"/>
                <w:lang w:val="en-US"/>
              </w:rPr>
              <w:t>izvještajnom</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razdoblju</w:t>
            </w:r>
            <w:proofErr w:type="spellEnd"/>
            <w:r w:rsidRPr="00CE69BA">
              <w:rPr>
                <w:rFonts w:asciiTheme="majorHAnsi" w:eastAsia="Times New Roman" w:hAnsiTheme="majorHAnsi" w:cstheme="minorHAnsi"/>
                <w:bCs/>
                <w:sz w:val="16"/>
                <w:szCs w:val="16"/>
                <w:lang w:val="en-US"/>
              </w:rPr>
              <w:t xml:space="preserve"> </w:t>
            </w:r>
          </w:p>
        </w:tc>
        <w:tc>
          <w:tcPr>
            <w:tcW w:w="1660" w:type="dxa"/>
            <w:tcBorders>
              <w:top w:val="nil"/>
              <w:left w:val="single" w:sz="4" w:space="0" w:color="000080"/>
              <w:bottom w:val="single" w:sz="4" w:space="0" w:color="C0C0C0"/>
              <w:right w:val="single" w:sz="4" w:space="0" w:color="000000"/>
            </w:tcBorders>
            <w:vAlign w:val="center"/>
            <w:hideMark/>
          </w:tcPr>
          <w:p w:rsidR="00CE69BA" w:rsidRPr="00CE69BA" w:rsidRDefault="00CE69BA" w:rsidP="00CE69BA">
            <w:pPr>
              <w:contextualSpacing/>
              <w:jc w:val="right"/>
              <w:rPr>
                <w:rFonts w:asciiTheme="majorHAnsi" w:hAnsiTheme="majorHAnsi" w:cs="Arial"/>
                <w:bCs/>
                <w:color w:val="000080"/>
                <w:sz w:val="16"/>
                <w:szCs w:val="16"/>
              </w:rPr>
            </w:pPr>
            <w:r w:rsidRPr="00CE69BA">
              <w:rPr>
                <w:rFonts w:asciiTheme="majorHAnsi" w:hAnsiTheme="majorHAnsi" w:cs="Arial"/>
                <w:b/>
                <w:bCs/>
                <w:color w:val="000080"/>
                <w:sz w:val="16"/>
                <w:szCs w:val="16"/>
              </w:rPr>
              <w:t>9.667.018,63</w:t>
            </w:r>
          </w:p>
        </w:tc>
      </w:tr>
      <w:tr w:rsidR="00CE69BA" w:rsidRPr="00CE69BA" w:rsidTr="00517354">
        <w:trPr>
          <w:trHeight w:val="255"/>
        </w:trPr>
        <w:tc>
          <w:tcPr>
            <w:tcW w:w="7869" w:type="dxa"/>
            <w:tcBorders>
              <w:top w:val="nil"/>
              <w:left w:val="single" w:sz="4" w:space="0" w:color="000080"/>
              <w:bottom w:val="single" w:sz="4" w:space="0" w:color="C0C0C0"/>
              <w:right w:val="single" w:sz="4" w:space="0" w:color="000080"/>
            </w:tcBorders>
            <w:vAlign w:val="center"/>
            <w:hideMark/>
          </w:tcPr>
          <w:p w:rsidR="00CE69BA" w:rsidRPr="00CE69BA" w:rsidRDefault="00CE69BA" w:rsidP="00CE69BA">
            <w:pPr>
              <w:spacing w:after="0" w:line="240" w:lineRule="auto"/>
              <w:contextualSpacing/>
              <w:rPr>
                <w:rFonts w:asciiTheme="majorHAnsi" w:eastAsia="Times New Roman" w:hAnsiTheme="majorHAnsi" w:cstheme="minorHAnsi"/>
                <w:bCs/>
                <w:sz w:val="16"/>
                <w:szCs w:val="16"/>
                <w:lang w:val="en-US"/>
              </w:rPr>
            </w:pPr>
            <w:proofErr w:type="spellStart"/>
            <w:r w:rsidRPr="00CE69BA">
              <w:rPr>
                <w:rFonts w:asciiTheme="majorHAnsi" w:eastAsia="Times New Roman" w:hAnsiTheme="majorHAnsi" w:cstheme="minorHAnsi"/>
                <w:bCs/>
                <w:sz w:val="16"/>
                <w:szCs w:val="16"/>
                <w:lang w:val="en-US"/>
              </w:rPr>
              <w:t>Podmirene</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obveze</w:t>
            </w:r>
            <w:proofErr w:type="spellEnd"/>
            <w:r w:rsidRPr="00CE69BA">
              <w:rPr>
                <w:rFonts w:asciiTheme="majorHAnsi" w:eastAsia="Times New Roman" w:hAnsiTheme="majorHAnsi" w:cstheme="minorHAnsi"/>
                <w:bCs/>
                <w:sz w:val="16"/>
                <w:szCs w:val="16"/>
                <w:lang w:val="en-US"/>
              </w:rPr>
              <w:t xml:space="preserve"> u </w:t>
            </w:r>
            <w:proofErr w:type="spellStart"/>
            <w:r w:rsidRPr="00CE69BA">
              <w:rPr>
                <w:rFonts w:asciiTheme="majorHAnsi" w:eastAsia="Times New Roman" w:hAnsiTheme="majorHAnsi" w:cstheme="minorHAnsi"/>
                <w:bCs/>
                <w:sz w:val="16"/>
                <w:szCs w:val="16"/>
                <w:lang w:val="en-US"/>
              </w:rPr>
              <w:t>izvještajnom</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razdoblju</w:t>
            </w:r>
            <w:proofErr w:type="spellEnd"/>
            <w:r w:rsidRPr="00CE69BA">
              <w:rPr>
                <w:rFonts w:asciiTheme="majorHAnsi" w:eastAsia="Times New Roman" w:hAnsiTheme="majorHAnsi" w:cstheme="minorHAnsi"/>
                <w:bCs/>
                <w:sz w:val="16"/>
                <w:szCs w:val="16"/>
                <w:lang w:val="en-US"/>
              </w:rPr>
              <w:t xml:space="preserve"> </w:t>
            </w:r>
          </w:p>
        </w:tc>
        <w:tc>
          <w:tcPr>
            <w:tcW w:w="1660" w:type="dxa"/>
            <w:tcBorders>
              <w:top w:val="single" w:sz="4" w:space="0" w:color="C0C0C0"/>
              <w:left w:val="single" w:sz="4" w:space="0" w:color="000080"/>
              <w:bottom w:val="single" w:sz="4" w:space="0" w:color="C0C0C0"/>
              <w:right w:val="single" w:sz="4" w:space="0" w:color="000000"/>
            </w:tcBorders>
            <w:vAlign w:val="center"/>
            <w:hideMark/>
          </w:tcPr>
          <w:p w:rsidR="00CE69BA" w:rsidRPr="00CE69BA" w:rsidRDefault="00CE69BA" w:rsidP="00CE69BA">
            <w:pPr>
              <w:contextualSpacing/>
              <w:jc w:val="right"/>
              <w:rPr>
                <w:rFonts w:asciiTheme="majorHAnsi" w:hAnsiTheme="majorHAnsi" w:cs="Arial"/>
                <w:bCs/>
                <w:color w:val="000080"/>
                <w:sz w:val="16"/>
                <w:szCs w:val="16"/>
              </w:rPr>
            </w:pPr>
            <w:r w:rsidRPr="00CE69BA">
              <w:rPr>
                <w:rFonts w:asciiTheme="majorHAnsi" w:hAnsiTheme="majorHAnsi" w:cs="Arial"/>
                <w:b/>
                <w:bCs/>
                <w:color w:val="000080"/>
                <w:sz w:val="16"/>
                <w:szCs w:val="16"/>
              </w:rPr>
              <w:t>7.755.737,88</w:t>
            </w:r>
          </w:p>
        </w:tc>
      </w:tr>
      <w:tr w:rsidR="00CE69BA" w:rsidRPr="00CE69BA" w:rsidTr="00517354">
        <w:trPr>
          <w:trHeight w:val="255"/>
        </w:trPr>
        <w:tc>
          <w:tcPr>
            <w:tcW w:w="7869" w:type="dxa"/>
            <w:tcBorders>
              <w:top w:val="nil"/>
              <w:left w:val="single" w:sz="4" w:space="0" w:color="000080"/>
              <w:bottom w:val="single" w:sz="4" w:space="0" w:color="C0C0C0"/>
              <w:right w:val="single" w:sz="4" w:space="0" w:color="000080"/>
            </w:tcBorders>
            <w:vAlign w:val="center"/>
            <w:hideMark/>
          </w:tcPr>
          <w:p w:rsidR="00CE69BA" w:rsidRPr="00CE69BA" w:rsidRDefault="00CE69BA" w:rsidP="00CE69BA">
            <w:pPr>
              <w:spacing w:after="0" w:line="240" w:lineRule="auto"/>
              <w:contextualSpacing/>
              <w:rPr>
                <w:rFonts w:asciiTheme="majorHAnsi" w:eastAsia="Times New Roman" w:hAnsiTheme="majorHAnsi" w:cstheme="minorHAnsi"/>
                <w:bCs/>
                <w:sz w:val="16"/>
                <w:szCs w:val="16"/>
                <w:lang w:val="en-US"/>
              </w:rPr>
            </w:pPr>
            <w:proofErr w:type="spellStart"/>
            <w:r w:rsidRPr="00CE69BA">
              <w:rPr>
                <w:rFonts w:asciiTheme="majorHAnsi" w:eastAsia="Times New Roman" w:hAnsiTheme="majorHAnsi" w:cstheme="minorHAnsi"/>
                <w:bCs/>
                <w:sz w:val="16"/>
                <w:szCs w:val="16"/>
                <w:lang w:val="en-US"/>
              </w:rPr>
              <w:t>Stanje</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obveza</w:t>
            </w:r>
            <w:proofErr w:type="spellEnd"/>
            <w:r w:rsidRPr="00CE69BA">
              <w:rPr>
                <w:rFonts w:asciiTheme="majorHAnsi" w:eastAsia="Times New Roman" w:hAnsiTheme="majorHAnsi" w:cstheme="minorHAnsi"/>
                <w:bCs/>
                <w:sz w:val="16"/>
                <w:szCs w:val="16"/>
                <w:lang w:val="en-US"/>
              </w:rPr>
              <w:t xml:space="preserve"> na </w:t>
            </w:r>
            <w:proofErr w:type="spellStart"/>
            <w:r w:rsidRPr="00CE69BA">
              <w:rPr>
                <w:rFonts w:asciiTheme="majorHAnsi" w:eastAsia="Times New Roman" w:hAnsiTheme="majorHAnsi" w:cstheme="minorHAnsi"/>
                <w:bCs/>
                <w:sz w:val="16"/>
                <w:szCs w:val="16"/>
                <w:lang w:val="en-US"/>
              </w:rPr>
              <w:t>kraju</w:t>
            </w:r>
            <w:proofErr w:type="spellEnd"/>
            <w:r w:rsidRPr="00CE69BA">
              <w:rPr>
                <w:rFonts w:asciiTheme="majorHAnsi" w:eastAsia="Times New Roman" w:hAnsiTheme="majorHAnsi" w:cstheme="minorHAnsi"/>
                <w:bCs/>
                <w:sz w:val="16"/>
                <w:szCs w:val="16"/>
                <w:lang w:val="en-US"/>
              </w:rPr>
              <w:t xml:space="preserve"> </w:t>
            </w:r>
            <w:proofErr w:type="spellStart"/>
            <w:r w:rsidRPr="00CE69BA">
              <w:rPr>
                <w:rFonts w:asciiTheme="majorHAnsi" w:eastAsia="Times New Roman" w:hAnsiTheme="majorHAnsi" w:cstheme="minorHAnsi"/>
                <w:bCs/>
                <w:sz w:val="16"/>
                <w:szCs w:val="16"/>
                <w:lang w:val="en-US"/>
              </w:rPr>
              <w:t>izvještajnog</w:t>
            </w:r>
            <w:proofErr w:type="spellEnd"/>
            <w:r w:rsidRPr="00CE69BA">
              <w:rPr>
                <w:rFonts w:asciiTheme="majorHAnsi" w:eastAsia="Times New Roman" w:hAnsiTheme="majorHAnsi" w:cstheme="minorHAnsi"/>
                <w:bCs/>
                <w:sz w:val="16"/>
                <w:szCs w:val="16"/>
                <w:lang w:val="en-US"/>
              </w:rPr>
              <w:t xml:space="preserve"> </w:t>
            </w:r>
          </w:p>
        </w:tc>
        <w:tc>
          <w:tcPr>
            <w:tcW w:w="1660" w:type="dxa"/>
            <w:tcBorders>
              <w:top w:val="single" w:sz="4" w:space="0" w:color="C0C0C0"/>
              <w:left w:val="single" w:sz="4" w:space="0" w:color="000080"/>
              <w:bottom w:val="single" w:sz="4" w:space="0" w:color="C0C0C0"/>
              <w:right w:val="single" w:sz="4" w:space="0" w:color="000000"/>
            </w:tcBorders>
            <w:vAlign w:val="center"/>
            <w:hideMark/>
          </w:tcPr>
          <w:p w:rsidR="00CE69BA" w:rsidRPr="00CE69BA" w:rsidRDefault="00CE69BA" w:rsidP="00CE69BA">
            <w:pPr>
              <w:contextualSpacing/>
              <w:jc w:val="right"/>
              <w:rPr>
                <w:rFonts w:asciiTheme="majorHAnsi" w:hAnsiTheme="majorHAnsi" w:cs="Arial"/>
                <w:bCs/>
                <w:color w:val="000080"/>
                <w:sz w:val="16"/>
                <w:szCs w:val="16"/>
              </w:rPr>
            </w:pPr>
            <w:r w:rsidRPr="00CE69BA">
              <w:rPr>
                <w:rFonts w:asciiTheme="majorHAnsi" w:hAnsiTheme="majorHAnsi" w:cs="Arial"/>
                <w:b/>
                <w:bCs/>
                <w:color w:val="000080"/>
                <w:sz w:val="16"/>
                <w:szCs w:val="16"/>
              </w:rPr>
              <w:t>4.963.655,07</w:t>
            </w:r>
          </w:p>
        </w:tc>
      </w:tr>
    </w:tbl>
    <w:p w:rsidR="00CE69BA" w:rsidRPr="00CE69BA" w:rsidRDefault="00CE69BA" w:rsidP="00CE69BA">
      <w:pPr>
        <w:rPr>
          <w:rFonts w:asciiTheme="majorHAnsi" w:eastAsiaTheme="minorEastAsia" w:hAnsiTheme="majorHAnsi" w:cstheme="minorHAnsi"/>
          <w:sz w:val="18"/>
          <w:szCs w:val="18"/>
          <w:lang w:eastAsia="hr-HR"/>
        </w:rPr>
      </w:pPr>
    </w:p>
    <w:p w:rsidR="00CE69BA" w:rsidRPr="00CE69BA" w:rsidRDefault="00CE69BA" w:rsidP="00CE69BA">
      <w:pPr>
        <w:numPr>
          <w:ilvl w:val="0"/>
          <w:numId w:val="17"/>
        </w:numPr>
        <w:contextualSpacing/>
        <w:rPr>
          <w:rFonts w:asciiTheme="majorHAnsi" w:eastAsiaTheme="minorEastAsia" w:hAnsiTheme="majorHAnsi" w:cstheme="minorHAnsi"/>
          <w:sz w:val="18"/>
          <w:szCs w:val="18"/>
          <w:lang w:eastAsia="hr-HR"/>
        </w:rPr>
      </w:pPr>
      <w:bookmarkStart w:id="1" w:name="_Hlk144809134"/>
      <w:bookmarkStart w:id="2" w:name="_Hlk176432594"/>
      <w:r w:rsidRPr="00CE69BA">
        <w:rPr>
          <w:rFonts w:asciiTheme="majorHAnsi" w:eastAsiaTheme="minorEastAsia" w:hAnsiTheme="majorHAnsi" w:cstheme="minorHAnsi"/>
          <w:sz w:val="18"/>
          <w:szCs w:val="18"/>
          <w:lang w:eastAsia="hr-HR"/>
        </w:rPr>
        <w:t>Stanje  POTENCIJALNIH OBVEZA PO OSNOVI SUDSKIH POSTUPAKA</w:t>
      </w:r>
    </w:p>
    <w:tbl>
      <w:tblPr>
        <w:tblW w:w="5000" w:type="pct"/>
        <w:tblLook w:val="04A0" w:firstRow="1" w:lastRow="0" w:firstColumn="1" w:lastColumn="0" w:noHBand="0" w:noVBand="1"/>
      </w:tblPr>
      <w:tblGrid>
        <w:gridCol w:w="786"/>
        <w:gridCol w:w="2471"/>
        <w:gridCol w:w="1545"/>
        <w:gridCol w:w="2873"/>
        <w:gridCol w:w="1947"/>
      </w:tblGrid>
      <w:tr w:rsidR="00CE69BA" w:rsidRPr="00CE69BA" w:rsidTr="00517354">
        <w:trPr>
          <w:trHeight w:val="720"/>
        </w:trPr>
        <w:tc>
          <w:tcPr>
            <w:tcW w:w="408" w:type="pct"/>
            <w:tcBorders>
              <w:top w:val="single" w:sz="4" w:space="0" w:color="auto"/>
              <w:left w:val="single" w:sz="4" w:space="0" w:color="auto"/>
              <w:bottom w:val="nil"/>
              <w:right w:val="single" w:sz="4" w:space="0" w:color="auto"/>
            </w:tcBorders>
            <w:vAlign w:val="center"/>
            <w:hideMark/>
          </w:tcPr>
          <w:bookmarkEnd w:id="1"/>
          <w:p w:rsidR="00CE69BA" w:rsidRPr="00CE69BA" w:rsidRDefault="00CE69BA" w:rsidP="00CE69BA">
            <w:pPr>
              <w:spacing w:after="0" w:line="240" w:lineRule="auto"/>
              <w:jc w:val="center"/>
              <w:rPr>
                <w:rFonts w:asciiTheme="majorHAnsi" w:eastAsia="Times New Roman" w:hAnsiTheme="majorHAnsi" w:cs="Calibri"/>
                <w:b/>
                <w:bCs/>
                <w:sz w:val="16"/>
                <w:szCs w:val="16"/>
                <w:lang w:eastAsia="hr-HR"/>
              </w:rPr>
            </w:pPr>
            <w:r w:rsidRPr="00CE69BA">
              <w:rPr>
                <w:rFonts w:asciiTheme="majorHAnsi" w:eastAsia="Times New Roman" w:hAnsiTheme="majorHAnsi" w:cs="Calibri"/>
                <w:b/>
                <w:bCs/>
                <w:sz w:val="16"/>
                <w:szCs w:val="16"/>
                <w:lang w:eastAsia="hr-HR"/>
              </w:rPr>
              <w:t>Redni broj</w:t>
            </w:r>
          </w:p>
        </w:tc>
        <w:tc>
          <w:tcPr>
            <w:tcW w:w="1284" w:type="pct"/>
            <w:tcBorders>
              <w:top w:val="single" w:sz="4" w:space="0" w:color="auto"/>
              <w:left w:val="nil"/>
              <w:bottom w:val="nil"/>
              <w:right w:val="single" w:sz="4" w:space="0" w:color="auto"/>
            </w:tcBorders>
            <w:vAlign w:val="center"/>
            <w:hideMark/>
          </w:tcPr>
          <w:p w:rsidR="00CE69BA" w:rsidRPr="00CE69BA" w:rsidRDefault="00CE69BA" w:rsidP="00CE69BA">
            <w:pPr>
              <w:spacing w:after="0" w:line="240" w:lineRule="auto"/>
              <w:jc w:val="center"/>
              <w:rPr>
                <w:rFonts w:asciiTheme="majorHAnsi" w:eastAsia="Times New Roman" w:hAnsiTheme="majorHAnsi" w:cs="Calibri"/>
                <w:b/>
                <w:bCs/>
                <w:sz w:val="16"/>
                <w:szCs w:val="16"/>
                <w:lang w:eastAsia="hr-HR"/>
              </w:rPr>
            </w:pPr>
            <w:r w:rsidRPr="00CE69BA">
              <w:rPr>
                <w:rFonts w:asciiTheme="majorHAnsi" w:eastAsia="Times New Roman" w:hAnsiTheme="majorHAnsi" w:cs="Calibri"/>
                <w:b/>
                <w:bCs/>
                <w:sz w:val="16"/>
                <w:szCs w:val="16"/>
                <w:lang w:eastAsia="hr-HR"/>
              </w:rPr>
              <w:t xml:space="preserve">Poslovni </w:t>
            </w:r>
            <w:proofErr w:type="spellStart"/>
            <w:r w:rsidRPr="00CE69BA">
              <w:rPr>
                <w:rFonts w:asciiTheme="majorHAnsi" w:eastAsia="Times New Roman" w:hAnsiTheme="majorHAnsi" w:cs="Calibri"/>
                <w:b/>
                <w:bCs/>
                <w:sz w:val="16"/>
                <w:szCs w:val="16"/>
                <w:lang w:eastAsia="hr-HR"/>
              </w:rPr>
              <w:t>br</w:t>
            </w:r>
            <w:proofErr w:type="spellEnd"/>
            <w:r w:rsidRPr="00CE69BA">
              <w:rPr>
                <w:rFonts w:asciiTheme="majorHAnsi" w:eastAsia="Times New Roman" w:hAnsiTheme="majorHAnsi" w:cs="Calibri"/>
                <w:b/>
                <w:bCs/>
                <w:sz w:val="16"/>
                <w:szCs w:val="16"/>
                <w:lang w:eastAsia="hr-HR"/>
              </w:rPr>
              <w:t xml:space="preserve"> predmeta</w:t>
            </w:r>
          </w:p>
        </w:tc>
        <w:tc>
          <w:tcPr>
            <w:tcW w:w="803" w:type="pct"/>
            <w:tcBorders>
              <w:top w:val="single" w:sz="4" w:space="0" w:color="auto"/>
              <w:left w:val="nil"/>
              <w:bottom w:val="nil"/>
              <w:right w:val="single" w:sz="4" w:space="0" w:color="auto"/>
            </w:tcBorders>
            <w:noWrap/>
            <w:vAlign w:val="center"/>
            <w:hideMark/>
          </w:tcPr>
          <w:p w:rsidR="00CE69BA" w:rsidRPr="00CE69BA" w:rsidRDefault="00CE69BA" w:rsidP="00CE69BA">
            <w:pPr>
              <w:spacing w:after="0" w:line="240" w:lineRule="auto"/>
              <w:jc w:val="center"/>
              <w:rPr>
                <w:rFonts w:asciiTheme="majorHAnsi" w:eastAsia="Times New Roman" w:hAnsiTheme="majorHAnsi" w:cs="Calibri"/>
                <w:b/>
                <w:bCs/>
                <w:sz w:val="16"/>
                <w:szCs w:val="16"/>
                <w:lang w:eastAsia="hr-HR"/>
              </w:rPr>
            </w:pPr>
            <w:r w:rsidRPr="00CE69BA">
              <w:rPr>
                <w:rFonts w:asciiTheme="majorHAnsi" w:eastAsia="Times New Roman" w:hAnsiTheme="majorHAnsi" w:cs="Calibri"/>
                <w:b/>
                <w:bCs/>
                <w:sz w:val="16"/>
                <w:szCs w:val="16"/>
                <w:lang w:eastAsia="hr-HR"/>
              </w:rPr>
              <w:t>Tuženik</w:t>
            </w:r>
          </w:p>
        </w:tc>
        <w:tc>
          <w:tcPr>
            <w:tcW w:w="1493" w:type="pct"/>
            <w:tcBorders>
              <w:top w:val="single" w:sz="4" w:space="0" w:color="auto"/>
              <w:left w:val="nil"/>
              <w:bottom w:val="nil"/>
              <w:right w:val="single" w:sz="4" w:space="0" w:color="auto"/>
            </w:tcBorders>
            <w:noWrap/>
            <w:vAlign w:val="center"/>
            <w:hideMark/>
          </w:tcPr>
          <w:p w:rsidR="00CE69BA" w:rsidRPr="00CE69BA" w:rsidRDefault="00CE69BA" w:rsidP="00CE69BA">
            <w:pPr>
              <w:spacing w:after="0" w:line="240" w:lineRule="auto"/>
              <w:jc w:val="center"/>
              <w:rPr>
                <w:rFonts w:asciiTheme="majorHAnsi" w:eastAsia="Times New Roman" w:hAnsiTheme="majorHAnsi" w:cs="Calibri"/>
                <w:b/>
                <w:bCs/>
                <w:sz w:val="16"/>
                <w:szCs w:val="16"/>
                <w:lang w:eastAsia="hr-HR"/>
              </w:rPr>
            </w:pPr>
            <w:r w:rsidRPr="00CE69BA">
              <w:rPr>
                <w:rFonts w:asciiTheme="majorHAnsi" w:eastAsia="Times New Roman" w:hAnsiTheme="majorHAnsi" w:cs="Calibri"/>
                <w:b/>
                <w:bCs/>
                <w:sz w:val="16"/>
                <w:szCs w:val="16"/>
                <w:lang w:eastAsia="hr-HR"/>
              </w:rPr>
              <w:t>Sažeti opis prirode spora</w:t>
            </w:r>
          </w:p>
        </w:tc>
        <w:tc>
          <w:tcPr>
            <w:tcW w:w="1013" w:type="pct"/>
            <w:tcBorders>
              <w:top w:val="single" w:sz="4" w:space="0" w:color="auto"/>
              <w:left w:val="nil"/>
              <w:bottom w:val="nil"/>
              <w:right w:val="single" w:sz="4" w:space="0" w:color="auto"/>
            </w:tcBorders>
            <w:vAlign w:val="center"/>
            <w:hideMark/>
          </w:tcPr>
          <w:p w:rsidR="00CE69BA" w:rsidRPr="00CE69BA" w:rsidRDefault="00CE69BA" w:rsidP="00CE69BA">
            <w:pPr>
              <w:spacing w:after="0" w:line="240" w:lineRule="auto"/>
              <w:jc w:val="center"/>
              <w:rPr>
                <w:rFonts w:asciiTheme="majorHAnsi" w:eastAsia="Times New Roman" w:hAnsiTheme="majorHAnsi" w:cs="Calibri"/>
                <w:b/>
                <w:bCs/>
                <w:sz w:val="16"/>
                <w:szCs w:val="16"/>
                <w:lang w:eastAsia="hr-HR"/>
              </w:rPr>
            </w:pPr>
            <w:r w:rsidRPr="00CE69BA">
              <w:rPr>
                <w:rFonts w:asciiTheme="majorHAnsi" w:eastAsia="Times New Roman" w:hAnsiTheme="majorHAnsi" w:cs="Calibri"/>
                <w:b/>
                <w:bCs/>
                <w:sz w:val="16"/>
                <w:szCs w:val="16"/>
                <w:lang w:eastAsia="hr-HR"/>
              </w:rPr>
              <w:t>Iznos glavnice   (VPS spora)</w:t>
            </w:r>
          </w:p>
        </w:tc>
      </w:tr>
      <w:tr w:rsidR="00CE69BA" w:rsidRPr="00CE69BA" w:rsidTr="00517354">
        <w:trPr>
          <w:trHeight w:val="720"/>
        </w:trPr>
        <w:tc>
          <w:tcPr>
            <w:tcW w:w="408" w:type="pct"/>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w:t>
            </w:r>
          </w:p>
        </w:tc>
        <w:tc>
          <w:tcPr>
            <w:tcW w:w="1284" w:type="pct"/>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P-657/2013</w:t>
            </w:r>
          </w:p>
        </w:tc>
        <w:tc>
          <w:tcPr>
            <w:tcW w:w="803" w:type="pct"/>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single" w:sz="4" w:space="0" w:color="auto"/>
              <w:left w:val="nil"/>
              <w:bottom w:val="single" w:sz="4" w:space="0" w:color="auto"/>
              <w:right w:val="single" w:sz="4" w:space="0" w:color="auto"/>
            </w:tcBorders>
            <w:vAlign w:val="center"/>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UTVRĐENJE PRAVA VLASNIŠTVA I PREDAJAU POSJED</w:t>
            </w:r>
          </w:p>
        </w:tc>
        <w:tc>
          <w:tcPr>
            <w:tcW w:w="1013" w:type="pct"/>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1327.23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2.</w:t>
            </w:r>
          </w:p>
        </w:tc>
        <w:tc>
          <w:tcPr>
            <w:tcW w:w="1284" w:type="pct"/>
            <w:tcBorders>
              <w:top w:val="nil"/>
              <w:left w:val="nil"/>
              <w:bottom w:val="single" w:sz="4" w:space="0" w:color="auto"/>
              <w:right w:val="single" w:sz="4" w:space="0" w:color="auto"/>
            </w:tcBorders>
            <w:noWrap/>
            <w:vAlign w:val="center"/>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P-1100/2017</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ISPLATE</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59725.26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3.</w:t>
            </w:r>
          </w:p>
        </w:tc>
        <w:tc>
          <w:tcPr>
            <w:tcW w:w="1284" w:type="pct"/>
            <w:tcBorders>
              <w:top w:val="nil"/>
              <w:left w:val="nil"/>
              <w:bottom w:val="single" w:sz="4" w:space="0" w:color="auto"/>
              <w:right w:val="single" w:sz="4" w:space="0" w:color="auto"/>
            </w:tcBorders>
            <w:noWrap/>
            <w:vAlign w:val="center"/>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proofErr w:type="spellStart"/>
            <w:r w:rsidRPr="00CE69BA">
              <w:rPr>
                <w:rFonts w:asciiTheme="majorHAnsi" w:eastAsia="Times New Roman" w:hAnsiTheme="majorHAnsi" w:cs="Calibri"/>
                <w:sz w:val="16"/>
                <w:szCs w:val="16"/>
                <w:lang w:eastAsia="hr-HR"/>
              </w:rPr>
              <w:t>Pn</w:t>
            </w:r>
            <w:proofErr w:type="spellEnd"/>
            <w:r w:rsidRPr="00CE69BA">
              <w:rPr>
                <w:rFonts w:asciiTheme="majorHAnsi" w:eastAsia="Times New Roman" w:hAnsiTheme="majorHAnsi" w:cs="Calibri"/>
                <w:sz w:val="16"/>
                <w:szCs w:val="16"/>
                <w:lang w:eastAsia="hr-HR"/>
              </w:rPr>
              <w:t>-1146/2018</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NAKNADA ŠTETE</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32384.37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5.</w:t>
            </w:r>
          </w:p>
        </w:tc>
        <w:tc>
          <w:tcPr>
            <w:tcW w:w="1284"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P-1232/2019</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UTVRĐENJE I UKNJIŽBA</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1459.95 EUR</w:t>
            </w:r>
          </w:p>
        </w:tc>
      </w:tr>
      <w:tr w:rsidR="00CE69BA" w:rsidRPr="00CE69BA" w:rsidTr="00517354">
        <w:trPr>
          <w:trHeight w:val="72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6.</w:t>
            </w:r>
          </w:p>
        </w:tc>
        <w:tc>
          <w:tcPr>
            <w:tcW w:w="1284" w:type="pct"/>
            <w:tcBorders>
              <w:top w:val="nil"/>
              <w:left w:val="nil"/>
              <w:bottom w:val="single" w:sz="4" w:space="0" w:color="auto"/>
              <w:right w:val="single" w:sz="4" w:space="0" w:color="auto"/>
            </w:tcBorders>
            <w:noWrap/>
            <w:vAlign w:val="center"/>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P-504/2019</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UTVRĐENJA, PREDAJE U POSJED I UTVRĐENJA NIŠTETNOSTI UGOVORA</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1327.23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7.</w:t>
            </w:r>
          </w:p>
        </w:tc>
        <w:tc>
          <w:tcPr>
            <w:tcW w:w="1284" w:type="pct"/>
            <w:tcBorders>
              <w:top w:val="nil"/>
              <w:left w:val="nil"/>
              <w:bottom w:val="single" w:sz="4" w:space="0" w:color="auto"/>
              <w:right w:val="single" w:sz="4" w:space="0" w:color="auto"/>
            </w:tcBorders>
            <w:noWrap/>
            <w:vAlign w:val="center"/>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P-2116/2020</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ISPRAVAK UPISA</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1327.23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8.</w:t>
            </w:r>
          </w:p>
        </w:tc>
        <w:tc>
          <w:tcPr>
            <w:tcW w:w="1284"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P-2116/2020</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proofErr w:type="spellStart"/>
            <w:r w:rsidRPr="00CE69BA">
              <w:rPr>
                <w:rFonts w:asciiTheme="majorHAnsi" w:eastAsia="Times New Roman" w:hAnsiTheme="majorHAnsi" w:cs="Calibri"/>
                <w:sz w:val="16"/>
                <w:szCs w:val="16"/>
                <w:lang w:eastAsia="hr-HR"/>
              </w:rPr>
              <w:t>Brisovna</w:t>
            </w:r>
            <w:proofErr w:type="spellEnd"/>
            <w:r w:rsidRPr="00CE69BA">
              <w:rPr>
                <w:rFonts w:asciiTheme="majorHAnsi" w:eastAsia="Times New Roman" w:hAnsiTheme="majorHAnsi" w:cs="Calibri"/>
                <w:sz w:val="16"/>
                <w:szCs w:val="16"/>
                <w:lang w:eastAsia="hr-HR"/>
              </w:rPr>
              <w:t xml:space="preserve"> tužba</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 </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9.</w:t>
            </w:r>
          </w:p>
        </w:tc>
        <w:tc>
          <w:tcPr>
            <w:tcW w:w="1284" w:type="pct"/>
            <w:tcBorders>
              <w:top w:val="nil"/>
              <w:left w:val="nil"/>
              <w:bottom w:val="single" w:sz="4" w:space="0" w:color="auto"/>
              <w:right w:val="single" w:sz="4" w:space="0" w:color="auto"/>
            </w:tcBorders>
            <w:noWrap/>
            <w:vAlign w:val="center"/>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P-630/2021</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 xml:space="preserve">RH </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ISPRAVAK UPISA</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1327.23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10.</w:t>
            </w:r>
          </w:p>
        </w:tc>
        <w:tc>
          <w:tcPr>
            <w:tcW w:w="1284" w:type="pct"/>
            <w:tcBorders>
              <w:top w:val="nil"/>
              <w:left w:val="nil"/>
              <w:bottom w:val="single" w:sz="4" w:space="0" w:color="auto"/>
              <w:right w:val="single" w:sz="4" w:space="0" w:color="auto"/>
            </w:tcBorders>
            <w:noWrap/>
            <w:vAlign w:val="center"/>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P-683/2021</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 xml:space="preserve">RH </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ISPRAVAK UPISA</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1327.23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11.</w:t>
            </w:r>
          </w:p>
        </w:tc>
        <w:tc>
          <w:tcPr>
            <w:tcW w:w="1284" w:type="pct"/>
            <w:tcBorders>
              <w:top w:val="nil"/>
              <w:left w:val="nil"/>
              <w:bottom w:val="single" w:sz="4" w:space="0" w:color="auto"/>
              <w:right w:val="single" w:sz="4" w:space="0" w:color="auto"/>
            </w:tcBorders>
            <w:noWrap/>
            <w:vAlign w:val="center"/>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P-58/2022</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UTVRĐENJE</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1327.23 EUR</w:t>
            </w:r>
          </w:p>
        </w:tc>
      </w:tr>
      <w:tr w:rsidR="00CE69BA" w:rsidRPr="00CE69BA" w:rsidTr="00517354">
        <w:trPr>
          <w:trHeight w:val="48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12.</w:t>
            </w:r>
          </w:p>
        </w:tc>
        <w:tc>
          <w:tcPr>
            <w:tcW w:w="1284"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proofErr w:type="spellStart"/>
            <w:r w:rsidRPr="00CE69BA">
              <w:rPr>
                <w:rFonts w:asciiTheme="majorHAnsi" w:eastAsia="Times New Roman" w:hAnsiTheme="majorHAnsi" w:cs="Calibri"/>
                <w:sz w:val="16"/>
                <w:szCs w:val="16"/>
                <w:lang w:eastAsia="hr-HR"/>
              </w:rPr>
              <w:t>Povrv</w:t>
            </w:r>
            <w:proofErr w:type="spellEnd"/>
            <w:r w:rsidRPr="00CE69BA">
              <w:rPr>
                <w:rFonts w:asciiTheme="majorHAnsi" w:eastAsia="Times New Roman" w:hAnsiTheme="majorHAnsi" w:cs="Calibri"/>
                <w:sz w:val="16"/>
                <w:szCs w:val="16"/>
                <w:lang w:eastAsia="hr-HR"/>
              </w:rPr>
              <w:t>-35/2022</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PO PRIGOVORU NA RJEŠENJE O OVRSI</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1327.00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13.</w:t>
            </w:r>
          </w:p>
        </w:tc>
        <w:tc>
          <w:tcPr>
            <w:tcW w:w="1284"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proofErr w:type="spellStart"/>
            <w:r w:rsidRPr="00CE69BA">
              <w:rPr>
                <w:rFonts w:asciiTheme="majorHAnsi" w:eastAsia="Times New Roman" w:hAnsiTheme="majorHAnsi" w:cs="Calibri"/>
                <w:sz w:val="16"/>
                <w:szCs w:val="16"/>
                <w:lang w:eastAsia="hr-HR"/>
              </w:rPr>
              <w:t>Pn</w:t>
            </w:r>
            <w:proofErr w:type="spellEnd"/>
            <w:r w:rsidRPr="00CE69BA">
              <w:rPr>
                <w:rFonts w:asciiTheme="majorHAnsi" w:eastAsia="Times New Roman" w:hAnsiTheme="majorHAnsi" w:cs="Calibri"/>
                <w:sz w:val="16"/>
                <w:szCs w:val="16"/>
                <w:lang w:eastAsia="hr-HR"/>
              </w:rPr>
              <w:t>-112/2023</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Naknada štete</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2,191,89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14.</w:t>
            </w:r>
          </w:p>
        </w:tc>
        <w:tc>
          <w:tcPr>
            <w:tcW w:w="1284"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P-88/2024</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Utvrđenje vlasništva</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10.000,00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15.</w:t>
            </w:r>
          </w:p>
        </w:tc>
        <w:tc>
          <w:tcPr>
            <w:tcW w:w="1284"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proofErr w:type="spellStart"/>
            <w:r w:rsidRPr="00CE69BA">
              <w:rPr>
                <w:rFonts w:asciiTheme="majorHAnsi" w:eastAsia="Times New Roman" w:hAnsiTheme="majorHAnsi" w:cs="Calibri"/>
                <w:sz w:val="16"/>
                <w:szCs w:val="16"/>
                <w:lang w:eastAsia="hr-HR"/>
              </w:rPr>
              <w:t>Povrv</w:t>
            </w:r>
            <w:proofErr w:type="spellEnd"/>
            <w:r w:rsidRPr="00CE69BA">
              <w:rPr>
                <w:rFonts w:asciiTheme="majorHAnsi" w:eastAsia="Times New Roman" w:hAnsiTheme="majorHAnsi" w:cs="Calibri"/>
                <w:sz w:val="16"/>
                <w:szCs w:val="16"/>
                <w:lang w:eastAsia="hr-HR"/>
              </w:rPr>
              <w:t>-35/2024</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 xml:space="preserve">Po </w:t>
            </w:r>
            <w:proofErr w:type="spellStart"/>
            <w:r w:rsidRPr="00CE69BA">
              <w:rPr>
                <w:rFonts w:asciiTheme="majorHAnsi" w:eastAsia="Times New Roman" w:hAnsiTheme="majorHAnsi" w:cs="Calibri"/>
                <w:sz w:val="16"/>
                <w:szCs w:val="16"/>
                <w:lang w:eastAsia="hr-HR"/>
              </w:rPr>
              <w:t>prig</w:t>
            </w:r>
            <w:proofErr w:type="spellEnd"/>
            <w:r w:rsidRPr="00CE69BA">
              <w:rPr>
                <w:rFonts w:asciiTheme="majorHAnsi" w:eastAsia="Times New Roman" w:hAnsiTheme="majorHAnsi" w:cs="Calibri"/>
                <w:sz w:val="16"/>
                <w:szCs w:val="16"/>
                <w:lang w:eastAsia="hr-HR"/>
              </w:rPr>
              <w:t xml:space="preserve">. Na </w:t>
            </w:r>
            <w:proofErr w:type="spellStart"/>
            <w:r w:rsidRPr="00CE69BA">
              <w:rPr>
                <w:rFonts w:asciiTheme="majorHAnsi" w:eastAsia="Times New Roman" w:hAnsiTheme="majorHAnsi" w:cs="Calibri"/>
                <w:sz w:val="16"/>
                <w:szCs w:val="16"/>
                <w:lang w:eastAsia="hr-HR"/>
              </w:rPr>
              <w:t>Rj</w:t>
            </w:r>
            <w:proofErr w:type="spellEnd"/>
            <w:r w:rsidRPr="00CE69BA">
              <w:rPr>
                <w:rFonts w:asciiTheme="majorHAnsi" w:eastAsia="Times New Roman" w:hAnsiTheme="majorHAnsi" w:cs="Calibri"/>
                <w:sz w:val="16"/>
                <w:szCs w:val="16"/>
                <w:lang w:eastAsia="hr-HR"/>
              </w:rPr>
              <w:t>. O ovrsi</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 xml:space="preserve">1.327,00 EUR </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16.</w:t>
            </w:r>
          </w:p>
        </w:tc>
        <w:tc>
          <w:tcPr>
            <w:tcW w:w="1284"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 xml:space="preserve">P-122/24 </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Isplata</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394.650,66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17.</w:t>
            </w:r>
          </w:p>
        </w:tc>
        <w:tc>
          <w:tcPr>
            <w:tcW w:w="1284"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P-902/2024</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 xml:space="preserve">Ispravak </w:t>
            </w:r>
            <w:proofErr w:type="spellStart"/>
            <w:r w:rsidRPr="00CE69BA">
              <w:rPr>
                <w:rFonts w:asciiTheme="majorHAnsi" w:eastAsia="Times New Roman" w:hAnsiTheme="majorHAnsi" w:cs="Calibri"/>
                <w:sz w:val="16"/>
                <w:szCs w:val="16"/>
                <w:lang w:eastAsia="hr-HR"/>
              </w:rPr>
              <w:t>zk</w:t>
            </w:r>
            <w:proofErr w:type="spellEnd"/>
            <w:r w:rsidRPr="00CE69BA">
              <w:rPr>
                <w:rFonts w:asciiTheme="majorHAnsi" w:eastAsia="Times New Roman" w:hAnsiTheme="majorHAnsi" w:cs="Calibri"/>
                <w:sz w:val="16"/>
                <w:szCs w:val="16"/>
                <w:lang w:eastAsia="hr-HR"/>
              </w:rPr>
              <w:t xml:space="preserve"> upisa</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 </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18.</w:t>
            </w:r>
          </w:p>
        </w:tc>
        <w:tc>
          <w:tcPr>
            <w:tcW w:w="1284" w:type="pct"/>
            <w:tcBorders>
              <w:top w:val="nil"/>
              <w:left w:val="nil"/>
              <w:bottom w:val="single" w:sz="4" w:space="0" w:color="auto"/>
              <w:right w:val="single" w:sz="4" w:space="0" w:color="auto"/>
            </w:tcBorders>
            <w:shd w:val="clear" w:color="000000" w:fill="F2F2F2"/>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P-1280/2024</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Utvrđenje vlasništva</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1327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19.</w:t>
            </w:r>
          </w:p>
        </w:tc>
        <w:tc>
          <w:tcPr>
            <w:tcW w:w="1284" w:type="pct"/>
            <w:tcBorders>
              <w:top w:val="nil"/>
              <w:left w:val="nil"/>
              <w:bottom w:val="single" w:sz="4" w:space="0" w:color="auto"/>
              <w:right w:val="single" w:sz="4" w:space="0" w:color="auto"/>
            </w:tcBorders>
            <w:shd w:val="clear" w:color="000000" w:fill="F2F2F2"/>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proofErr w:type="spellStart"/>
            <w:r w:rsidRPr="00CE69BA">
              <w:rPr>
                <w:rFonts w:asciiTheme="majorHAnsi" w:eastAsia="Times New Roman" w:hAnsiTheme="majorHAnsi" w:cs="Calibri"/>
                <w:sz w:val="16"/>
                <w:szCs w:val="16"/>
                <w:lang w:eastAsia="hr-HR"/>
              </w:rPr>
              <w:t>Povrv</w:t>
            </w:r>
            <w:proofErr w:type="spellEnd"/>
            <w:r w:rsidRPr="00CE69BA">
              <w:rPr>
                <w:rFonts w:asciiTheme="majorHAnsi" w:eastAsia="Times New Roman" w:hAnsiTheme="majorHAnsi" w:cs="Calibri"/>
                <w:sz w:val="16"/>
                <w:szCs w:val="16"/>
                <w:lang w:eastAsia="hr-HR"/>
              </w:rPr>
              <w:t>-56/2024</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 xml:space="preserve">Po </w:t>
            </w:r>
            <w:proofErr w:type="spellStart"/>
            <w:r w:rsidRPr="00CE69BA">
              <w:rPr>
                <w:rFonts w:asciiTheme="majorHAnsi" w:eastAsia="Times New Roman" w:hAnsiTheme="majorHAnsi" w:cs="Calibri"/>
                <w:sz w:val="16"/>
                <w:szCs w:val="16"/>
                <w:lang w:eastAsia="hr-HR"/>
              </w:rPr>
              <w:t>prig</w:t>
            </w:r>
            <w:proofErr w:type="spellEnd"/>
            <w:r w:rsidRPr="00CE69BA">
              <w:rPr>
                <w:rFonts w:asciiTheme="majorHAnsi" w:eastAsia="Times New Roman" w:hAnsiTheme="majorHAnsi" w:cs="Calibri"/>
                <w:sz w:val="16"/>
                <w:szCs w:val="16"/>
                <w:lang w:eastAsia="hr-HR"/>
              </w:rPr>
              <w:t xml:space="preserve">. Na </w:t>
            </w:r>
            <w:proofErr w:type="spellStart"/>
            <w:r w:rsidRPr="00CE69BA">
              <w:rPr>
                <w:rFonts w:asciiTheme="majorHAnsi" w:eastAsia="Times New Roman" w:hAnsiTheme="majorHAnsi" w:cs="Calibri"/>
                <w:sz w:val="16"/>
                <w:szCs w:val="16"/>
                <w:lang w:eastAsia="hr-HR"/>
              </w:rPr>
              <w:t>Rj</w:t>
            </w:r>
            <w:proofErr w:type="spellEnd"/>
            <w:r w:rsidRPr="00CE69BA">
              <w:rPr>
                <w:rFonts w:asciiTheme="majorHAnsi" w:eastAsia="Times New Roman" w:hAnsiTheme="majorHAnsi" w:cs="Calibri"/>
                <w:sz w:val="16"/>
                <w:szCs w:val="16"/>
                <w:lang w:eastAsia="hr-HR"/>
              </w:rPr>
              <w:t>. O ovrsi</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 xml:space="preserve">1327 EUR </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20</w:t>
            </w:r>
          </w:p>
        </w:tc>
        <w:tc>
          <w:tcPr>
            <w:tcW w:w="1284" w:type="pct"/>
            <w:tcBorders>
              <w:top w:val="nil"/>
              <w:left w:val="nil"/>
              <w:bottom w:val="single" w:sz="4" w:space="0" w:color="auto"/>
              <w:right w:val="single" w:sz="4" w:space="0" w:color="auto"/>
            </w:tcBorders>
            <w:shd w:val="clear" w:color="000000" w:fill="F2F2F2"/>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P-1540/2024</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Utvrđenje vlasništva</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nije još utvrđen</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21.</w:t>
            </w:r>
          </w:p>
        </w:tc>
        <w:tc>
          <w:tcPr>
            <w:tcW w:w="1284" w:type="pct"/>
            <w:tcBorders>
              <w:top w:val="nil"/>
              <w:left w:val="nil"/>
              <w:bottom w:val="single" w:sz="4" w:space="0" w:color="auto"/>
              <w:right w:val="single" w:sz="4" w:space="0" w:color="auto"/>
            </w:tcBorders>
            <w:shd w:val="clear" w:color="000000" w:fill="F2F2F2"/>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P-1531/2024</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Utvrđenje vlasništva</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3.000,00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22.</w:t>
            </w:r>
          </w:p>
        </w:tc>
        <w:tc>
          <w:tcPr>
            <w:tcW w:w="1284" w:type="pct"/>
            <w:tcBorders>
              <w:top w:val="nil"/>
              <w:left w:val="nil"/>
              <w:bottom w:val="single" w:sz="4" w:space="0" w:color="auto"/>
              <w:right w:val="single" w:sz="4" w:space="0" w:color="auto"/>
            </w:tcBorders>
            <w:shd w:val="clear" w:color="000000" w:fill="F2F2F2"/>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P-1689/2024</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Utvrđenje vlasništva</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1.400,00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lastRenderedPageBreak/>
              <w:t>23.</w:t>
            </w:r>
          </w:p>
        </w:tc>
        <w:tc>
          <w:tcPr>
            <w:tcW w:w="1284" w:type="pct"/>
            <w:tcBorders>
              <w:top w:val="nil"/>
              <w:left w:val="nil"/>
              <w:bottom w:val="single" w:sz="4" w:space="0" w:color="auto"/>
              <w:right w:val="single" w:sz="4" w:space="0" w:color="auto"/>
            </w:tcBorders>
            <w:shd w:val="clear" w:color="000000" w:fill="F2F2F2"/>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P-145/2024</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Isplata i utvrđenje</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91.448,53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24.</w:t>
            </w:r>
          </w:p>
        </w:tc>
        <w:tc>
          <w:tcPr>
            <w:tcW w:w="1284" w:type="pct"/>
            <w:tcBorders>
              <w:top w:val="nil"/>
              <w:left w:val="nil"/>
              <w:bottom w:val="single" w:sz="4" w:space="0" w:color="auto"/>
              <w:right w:val="single" w:sz="4" w:space="0" w:color="auto"/>
            </w:tcBorders>
            <w:shd w:val="clear" w:color="000000" w:fill="F2F2F2"/>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P-2143/2024</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Općina SVFJ</w:t>
            </w:r>
          </w:p>
        </w:tc>
        <w:tc>
          <w:tcPr>
            <w:tcW w:w="1493" w:type="pct"/>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Utvrđenje vlasništva</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sz w:val="16"/>
                <w:szCs w:val="16"/>
                <w:lang w:eastAsia="hr-HR"/>
              </w:rPr>
            </w:pPr>
            <w:r w:rsidRPr="00CE69BA">
              <w:rPr>
                <w:rFonts w:asciiTheme="majorHAnsi" w:eastAsia="Times New Roman" w:hAnsiTheme="majorHAnsi" w:cs="Calibri"/>
                <w:sz w:val="16"/>
                <w:szCs w:val="16"/>
                <w:lang w:eastAsia="hr-HR"/>
              </w:rPr>
              <w:t>1500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25.</w:t>
            </w:r>
          </w:p>
        </w:tc>
        <w:tc>
          <w:tcPr>
            <w:tcW w:w="1284"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P-306/2025</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Općina SVFJ</w:t>
            </w:r>
          </w:p>
        </w:tc>
        <w:tc>
          <w:tcPr>
            <w:tcW w:w="149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 xml:space="preserve">Ispravak </w:t>
            </w:r>
            <w:proofErr w:type="spellStart"/>
            <w:r w:rsidRPr="00CE69BA">
              <w:rPr>
                <w:rFonts w:asciiTheme="majorHAnsi" w:eastAsia="Times New Roman" w:hAnsiTheme="majorHAnsi" w:cs="Calibri"/>
                <w:color w:val="000000"/>
                <w:sz w:val="16"/>
                <w:szCs w:val="16"/>
                <w:lang w:eastAsia="hr-HR"/>
              </w:rPr>
              <w:t>zk</w:t>
            </w:r>
            <w:proofErr w:type="spellEnd"/>
            <w:r w:rsidRPr="00CE69BA">
              <w:rPr>
                <w:rFonts w:asciiTheme="majorHAnsi" w:eastAsia="Times New Roman" w:hAnsiTheme="majorHAnsi" w:cs="Calibri"/>
                <w:color w:val="000000"/>
                <w:sz w:val="16"/>
                <w:szCs w:val="16"/>
                <w:lang w:eastAsia="hr-HR"/>
              </w:rPr>
              <w:t xml:space="preserve"> upisa .</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10.000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26.</w:t>
            </w:r>
          </w:p>
        </w:tc>
        <w:tc>
          <w:tcPr>
            <w:tcW w:w="1284"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P-471/2025</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Općina SVFJ</w:t>
            </w:r>
          </w:p>
        </w:tc>
        <w:tc>
          <w:tcPr>
            <w:tcW w:w="149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 xml:space="preserve">Ispravak </w:t>
            </w:r>
            <w:proofErr w:type="spellStart"/>
            <w:r w:rsidRPr="00CE69BA">
              <w:rPr>
                <w:rFonts w:asciiTheme="majorHAnsi" w:eastAsia="Times New Roman" w:hAnsiTheme="majorHAnsi" w:cs="Calibri"/>
                <w:color w:val="000000"/>
                <w:sz w:val="16"/>
                <w:szCs w:val="16"/>
                <w:lang w:eastAsia="hr-HR"/>
              </w:rPr>
              <w:t>zk</w:t>
            </w:r>
            <w:proofErr w:type="spellEnd"/>
            <w:r w:rsidRPr="00CE69BA">
              <w:rPr>
                <w:rFonts w:asciiTheme="majorHAnsi" w:eastAsia="Times New Roman" w:hAnsiTheme="majorHAnsi" w:cs="Calibri"/>
                <w:color w:val="000000"/>
                <w:sz w:val="16"/>
                <w:szCs w:val="16"/>
                <w:lang w:eastAsia="hr-HR"/>
              </w:rPr>
              <w:t>. Upisa</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1.400 EUR</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27.</w:t>
            </w:r>
          </w:p>
        </w:tc>
        <w:tc>
          <w:tcPr>
            <w:tcW w:w="1284"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P-1028/2025</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Općina SVFJ</w:t>
            </w:r>
          </w:p>
        </w:tc>
        <w:tc>
          <w:tcPr>
            <w:tcW w:w="149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 xml:space="preserve">Ispravak </w:t>
            </w:r>
            <w:proofErr w:type="spellStart"/>
            <w:r w:rsidRPr="00CE69BA">
              <w:rPr>
                <w:rFonts w:asciiTheme="majorHAnsi" w:eastAsia="Times New Roman" w:hAnsiTheme="majorHAnsi" w:cs="Calibri"/>
                <w:color w:val="000000"/>
                <w:sz w:val="16"/>
                <w:szCs w:val="16"/>
                <w:lang w:eastAsia="hr-HR"/>
              </w:rPr>
              <w:t>zk</w:t>
            </w:r>
            <w:proofErr w:type="spellEnd"/>
            <w:r w:rsidRPr="00CE69BA">
              <w:rPr>
                <w:rFonts w:asciiTheme="majorHAnsi" w:eastAsia="Times New Roman" w:hAnsiTheme="majorHAnsi" w:cs="Calibri"/>
                <w:color w:val="000000"/>
                <w:sz w:val="16"/>
                <w:szCs w:val="16"/>
                <w:lang w:eastAsia="hr-HR"/>
              </w:rPr>
              <w:t>. upisa</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1.328,00</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28.</w:t>
            </w:r>
          </w:p>
        </w:tc>
        <w:tc>
          <w:tcPr>
            <w:tcW w:w="1284"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proofErr w:type="spellStart"/>
            <w:r w:rsidRPr="00CE69BA">
              <w:rPr>
                <w:rFonts w:asciiTheme="majorHAnsi" w:eastAsia="Times New Roman" w:hAnsiTheme="majorHAnsi" w:cs="Calibri"/>
                <w:color w:val="000000"/>
                <w:sz w:val="16"/>
                <w:szCs w:val="16"/>
                <w:lang w:eastAsia="hr-HR"/>
              </w:rPr>
              <w:t>Pn</w:t>
            </w:r>
            <w:proofErr w:type="spellEnd"/>
            <w:r w:rsidRPr="00CE69BA">
              <w:rPr>
                <w:rFonts w:asciiTheme="majorHAnsi" w:eastAsia="Times New Roman" w:hAnsiTheme="majorHAnsi" w:cs="Calibri"/>
                <w:color w:val="000000"/>
                <w:sz w:val="16"/>
                <w:szCs w:val="16"/>
                <w:lang w:eastAsia="hr-HR"/>
              </w:rPr>
              <w:t>-39/2025</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Općina SVFJ</w:t>
            </w:r>
          </w:p>
        </w:tc>
        <w:tc>
          <w:tcPr>
            <w:tcW w:w="149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Naknada štete</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48.045.29</w:t>
            </w:r>
          </w:p>
        </w:tc>
      </w:tr>
      <w:tr w:rsidR="00CE69BA" w:rsidRPr="00CE69BA" w:rsidTr="00517354">
        <w:trPr>
          <w:trHeight w:val="240"/>
        </w:trPr>
        <w:tc>
          <w:tcPr>
            <w:tcW w:w="40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 xml:space="preserve">29. </w:t>
            </w:r>
          </w:p>
        </w:tc>
        <w:tc>
          <w:tcPr>
            <w:tcW w:w="1284"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proofErr w:type="spellStart"/>
            <w:r w:rsidRPr="00CE69BA">
              <w:rPr>
                <w:rFonts w:asciiTheme="majorHAnsi" w:eastAsia="Times New Roman" w:hAnsiTheme="majorHAnsi" w:cs="Calibri"/>
                <w:color w:val="000000"/>
                <w:sz w:val="16"/>
                <w:szCs w:val="16"/>
                <w:lang w:eastAsia="hr-HR"/>
              </w:rPr>
              <w:t>Ovrv</w:t>
            </w:r>
            <w:proofErr w:type="spellEnd"/>
            <w:r w:rsidRPr="00CE69BA">
              <w:rPr>
                <w:rFonts w:asciiTheme="majorHAnsi" w:eastAsia="Times New Roman" w:hAnsiTheme="majorHAnsi" w:cs="Calibri"/>
                <w:color w:val="000000"/>
                <w:sz w:val="16"/>
                <w:szCs w:val="16"/>
                <w:lang w:eastAsia="hr-HR"/>
              </w:rPr>
              <w:t>-8827/2025</w:t>
            </w:r>
          </w:p>
        </w:tc>
        <w:tc>
          <w:tcPr>
            <w:tcW w:w="80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Općina SVFJ</w:t>
            </w:r>
          </w:p>
        </w:tc>
        <w:tc>
          <w:tcPr>
            <w:tcW w:w="149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Prijedlog za ovrhu</w:t>
            </w:r>
          </w:p>
        </w:tc>
        <w:tc>
          <w:tcPr>
            <w:tcW w:w="1013"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Calibri"/>
                <w:color w:val="000000"/>
                <w:sz w:val="16"/>
                <w:szCs w:val="16"/>
                <w:lang w:eastAsia="hr-HR"/>
              </w:rPr>
            </w:pPr>
            <w:r w:rsidRPr="00CE69BA">
              <w:rPr>
                <w:rFonts w:asciiTheme="majorHAnsi" w:eastAsia="Times New Roman" w:hAnsiTheme="majorHAnsi" w:cs="Calibri"/>
                <w:color w:val="000000"/>
                <w:sz w:val="16"/>
                <w:szCs w:val="16"/>
                <w:lang w:eastAsia="hr-HR"/>
              </w:rPr>
              <w:t>16.185,63</w:t>
            </w:r>
          </w:p>
        </w:tc>
      </w:tr>
    </w:tbl>
    <w:p w:rsidR="00CE69BA" w:rsidRPr="00CE69BA" w:rsidRDefault="00CE69BA" w:rsidP="00CE69BA">
      <w:pPr>
        <w:spacing w:after="0"/>
        <w:rPr>
          <w:rFonts w:asciiTheme="majorHAnsi" w:eastAsiaTheme="minorEastAsia" w:hAnsiTheme="majorHAnsi" w:cstheme="minorHAnsi"/>
          <w:sz w:val="18"/>
          <w:szCs w:val="18"/>
          <w:lang w:eastAsia="hr-HR"/>
        </w:rPr>
      </w:pPr>
    </w:p>
    <w:p w:rsidR="00CE69BA" w:rsidRPr="00CE69BA" w:rsidRDefault="00CE69BA" w:rsidP="00CE69BA">
      <w:pPr>
        <w:spacing w:after="0"/>
        <w:rPr>
          <w:rFonts w:asciiTheme="majorHAnsi" w:eastAsiaTheme="minorEastAsia" w:hAnsiTheme="majorHAnsi" w:cstheme="minorHAnsi"/>
          <w:sz w:val="18"/>
          <w:szCs w:val="18"/>
          <w:lang w:eastAsia="hr-HR"/>
        </w:rPr>
      </w:pPr>
      <w:r w:rsidRPr="00CE69BA">
        <w:rPr>
          <w:rFonts w:asciiTheme="majorHAnsi" w:eastAsiaTheme="minorEastAsia" w:hAnsiTheme="majorHAnsi" w:cstheme="minorHAnsi"/>
          <w:sz w:val="18"/>
          <w:szCs w:val="18"/>
          <w:lang w:eastAsia="hr-HR"/>
        </w:rPr>
        <w:t>U tablici je evidencija na dan 30.06.  koju vodi pravna služba Općine.</w:t>
      </w:r>
    </w:p>
    <w:bookmarkEnd w:id="2"/>
    <w:p w:rsidR="00CE69BA" w:rsidRPr="00CE69BA" w:rsidRDefault="00CE69BA" w:rsidP="00CE69BA">
      <w:pPr>
        <w:spacing w:after="0"/>
        <w:rPr>
          <w:rFonts w:asciiTheme="majorHAnsi" w:eastAsiaTheme="minorEastAsia" w:hAnsiTheme="majorHAnsi" w:cstheme="minorHAnsi"/>
          <w:sz w:val="18"/>
          <w:szCs w:val="18"/>
          <w:lang w:eastAsia="hr-HR"/>
        </w:rPr>
      </w:pPr>
    </w:p>
    <w:p w:rsidR="00CE69BA" w:rsidRPr="00CE69BA" w:rsidRDefault="00CE69BA" w:rsidP="00CE69BA">
      <w:pPr>
        <w:spacing w:after="0"/>
        <w:rPr>
          <w:rFonts w:asciiTheme="majorHAnsi" w:eastAsiaTheme="minorEastAsia" w:hAnsiTheme="majorHAnsi" w:cstheme="minorHAnsi"/>
          <w:sz w:val="18"/>
          <w:szCs w:val="18"/>
          <w:lang w:eastAsia="hr-HR"/>
        </w:rPr>
      </w:pPr>
    </w:p>
    <w:p w:rsidR="00CE69BA" w:rsidRPr="00CE69BA" w:rsidRDefault="00CE69BA" w:rsidP="00CE69BA">
      <w:pPr>
        <w:numPr>
          <w:ilvl w:val="0"/>
          <w:numId w:val="17"/>
        </w:numPr>
        <w:spacing w:after="0"/>
        <w:rPr>
          <w:rFonts w:asciiTheme="majorHAnsi" w:eastAsiaTheme="minorEastAsia" w:hAnsiTheme="majorHAnsi" w:cstheme="minorHAnsi"/>
          <w:sz w:val="18"/>
          <w:szCs w:val="18"/>
          <w:lang w:eastAsia="hr-HR"/>
        </w:rPr>
      </w:pPr>
      <w:r w:rsidRPr="00CE69BA">
        <w:rPr>
          <w:rFonts w:asciiTheme="majorHAnsi" w:eastAsiaTheme="minorEastAsia" w:hAnsiTheme="majorHAnsi" w:cstheme="minorHAnsi"/>
          <w:sz w:val="18"/>
          <w:szCs w:val="18"/>
          <w:lang w:eastAsia="hr-HR"/>
        </w:rPr>
        <w:t>Stanje  novčanih sredstava na računima</w:t>
      </w:r>
    </w:p>
    <w:tbl>
      <w:tblPr>
        <w:tblW w:w="4837"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60"/>
        <w:gridCol w:w="1295"/>
        <w:gridCol w:w="1297"/>
        <w:gridCol w:w="1297"/>
      </w:tblGrid>
      <w:tr w:rsidR="00CE69BA" w:rsidRPr="00CE69BA" w:rsidTr="00517354">
        <w:trPr>
          <w:tblCellSpacing w:w="15" w:type="dxa"/>
        </w:trPr>
        <w:tc>
          <w:tcPr>
            <w:tcW w:w="2878" w:type="pct"/>
            <w:shd w:val="clear" w:color="auto" w:fill="F9F9F9"/>
            <w:tcMar>
              <w:top w:w="0" w:type="dxa"/>
              <w:left w:w="60" w:type="dxa"/>
              <w:bottom w:w="0" w:type="dxa"/>
              <w:right w:w="60" w:type="dxa"/>
            </w:tcMar>
            <w:vAlign w:val="center"/>
          </w:tcPr>
          <w:p w:rsidR="00CE69BA" w:rsidRPr="00CE69BA" w:rsidRDefault="00CE69BA" w:rsidP="00CE69BA">
            <w:pPr>
              <w:spacing w:after="0" w:line="240" w:lineRule="auto"/>
              <w:rPr>
                <w:rFonts w:asciiTheme="majorHAnsi" w:eastAsia="Times New Roman" w:hAnsiTheme="majorHAnsi" w:cstheme="minorHAnsi"/>
                <w:color w:val="212529"/>
                <w:sz w:val="16"/>
                <w:szCs w:val="16"/>
                <w:highlight w:val="yellow"/>
                <w:lang w:eastAsia="hr-HR"/>
              </w:rPr>
            </w:pPr>
          </w:p>
        </w:tc>
        <w:tc>
          <w:tcPr>
            <w:tcW w:w="685" w:type="pct"/>
            <w:shd w:val="clear" w:color="auto" w:fill="F9F9F9"/>
            <w:tcMar>
              <w:top w:w="0" w:type="dxa"/>
              <w:left w:w="60" w:type="dxa"/>
              <w:bottom w:w="0" w:type="dxa"/>
              <w:right w:w="60" w:type="dxa"/>
            </w:tcMar>
            <w:vAlign w:val="center"/>
          </w:tcPr>
          <w:p w:rsidR="00CE69BA" w:rsidRPr="00CE69BA" w:rsidRDefault="00CE69BA" w:rsidP="00CE69BA">
            <w:pPr>
              <w:spacing w:after="0" w:line="240" w:lineRule="auto"/>
              <w:jc w:val="right"/>
              <w:rPr>
                <w:rFonts w:asciiTheme="majorHAnsi" w:eastAsia="Times New Roman" w:hAnsiTheme="majorHAnsi" w:cstheme="minorHAnsi"/>
                <w:color w:val="212529"/>
                <w:sz w:val="16"/>
                <w:szCs w:val="16"/>
                <w:lang w:eastAsia="hr-HR"/>
              </w:rPr>
            </w:pPr>
            <w:r w:rsidRPr="00CE69BA">
              <w:rPr>
                <w:rFonts w:asciiTheme="majorHAnsi" w:eastAsia="Times New Roman" w:hAnsiTheme="majorHAnsi" w:cstheme="minorHAnsi"/>
                <w:color w:val="212529"/>
                <w:sz w:val="16"/>
                <w:szCs w:val="16"/>
                <w:lang w:eastAsia="hr-HR"/>
              </w:rPr>
              <w:t>Općina</w:t>
            </w:r>
          </w:p>
        </w:tc>
        <w:tc>
          <w:tcPr>
            <w:tcW w:w="686" w:type="pct"/>
            <w:shd w:val="clear" w:color="auto" w:fill="F9F9F9"/>
            <w:vAlign w:val="center"/>
          </w:tcPr>
          <w:p w:rsidR="00CE69BA" w:rsidRPr="00CE69BA" w:rsidRDefault="00CE69BA" w:rsidP="00CE69BA">
            <w:pPr>
              <w:spacing w:after="0" w:line="240" w:lineRule="auto"/>
              <w:jc w:val="right"/>
              <w:rPr>
                <w:rFonts w:asciiTheme="majorHAnsi" w:eastAsia="Times New Roman" w:hAnsiTheme="majorHAnsi" w:cstheme="minorHAnsi"/>
                <w:color w:val="212529"/>
                <w:sz w:val="16"/>
                <w:szCs w:val="16"/>
                <w:lang w:eastAsia="hr-HR"/>
              </w:rPr>
            </w:pPr>
            <w:r w:rsidRPr="00CE69BA">
              <w:rPr>
                <w:rFonts w:asciiTheme="majorHAnsi" w:eastAsia="Times New Roman" w:hAnsiTheme="majorHAnsi" w:cstheme="minorHAnsi"/>
                <w:color w:val="212529"/>
                <w:sz w:val="16"/>
                <w:szCs w:val="16"/>
                <w:lang w:eastAsia="hr-HR"/>
              </w:rPr>
              <w:t xml:space="preserve">Vrtić </w:t>
            </w:r>
          </w:p>
        </w:tc>
        <w:tc>
          <w:tcPr>
            <w:tcW w:w="678" w:type="pct"/>
            <w:shd w:val="clear" w:color="auto" w:fill="F9F9F9"/>
            <w:vAlign w:val="center"/>
          </w:tcPr>
          <w:p w:rsidR="00CE69BA" w:rsidRPr="00CE69BA" w:rsidRDefault="00CE69BA" w:rsidP="00CE69BA">
            <w:pPr>
              <w:spacing w:after="0" w:line="240" w:lineRule="auto"/>
              <w:jc w:val="right"/>
              <w:rPr>
                <w:rFonts w:asciiTheme="majorHAnsi" w:eastAsia="Times New Roman" w:hAnsiTheme="majorHAnsi" w:cstheme="minorHAnsi"/>
                <w:color w:val="212529"/>
                <w:sz w:val="16"/>
                <w:szCs w:val="16"/>
                <w:lang w:eastAsia="hr-HR"/>
              </w:rPr>
            </w:pPr>
            <w:r w:rsidRPr="00CE69BA">
              <w:rPr>
                <w:rFonts w:asciiTheme="majorHAnsi" w:eastAsia="Times New Roman" w:hAnsiTheme="majorHAnsi" w:cstheme="minorHAnsi"/>
                <w:color w:val="212529"/>
                <w:sz w:val="16"/>
                <w:szCs w:val="16"/>
                <w:lang w:eastAsia="hr-HR"/>
              </w:rPr>
              <w:t>Centar</w:t>
            </w:r>
          </w:p>
        </w:tc>
      </w:tr>
      <w:tr w:rsidR="00CE69BA" w:rsidRPr="00CE69BA" w:rsidTr="00517354">
        <w:trPr>
          <w:trHeight w:val="187"/>
          <w:tblCellSpacing w:w="15" w:type="dxa"/>
        </w:trPr>
        <w:tc>
          <w:tcPr>
            <w:tcW w:w="2878" w:type="pct"/>
            <w:shd w:val="clear" w:color="auto" w:fill="F9F9F9"/>
            <w:tcMar>
              <w:top w:w="0" w:type="dxa"/>
              <w:left w:w="60" w:type="dxa"/>
              <w:bottom w:w="0" w:type="dxa"/>
              <w:right w:w="60" w:type="dxa"/>
            </w:tcMar>
            <w:vAlign w:val="center"/>
          </w:tcPr>
          <w:p w:rsidR="00CE69BA" w:rsidRPr="00CE69BA" w:rsidRDefault="00CE69BA" w:rsidP="00CE69BA">
            <w:pPr>
              <w:spacing w:after="0" w:line="240" w:lineRule="auto"/>
              <w:rPr>
                <w:rFonts w:asciiTheme="majorHAnsi" w:eastAsia="Times New Roman" w:hAnsiTheme="majorHAnsi" w:cstheme="minorHAnsi"/>
                <w:color w:val="212529"/>
                <w:sz w:val="16"/>
                <w:szCs w:val="16"/>
                <w:lang w:eastAsia="hr-HR"/>
              </w:rPr>
            </w:pPr>
            <w:r w:rsidRPr="00CE69BA">
              <w:rPr>
                <w:rFonts w:asciiTheme="majorHAnsi" w:eastAsia="Times New Roman" w:hAnsiTheme="majorHAnsi" w:cstheme="minorHAnsi"/>
                <w:color w:val="212529"/>
                <w:sz w:val="16"/>
                <w:szCs w:val="16"/>
                <w:lang w:eastAsia="hr-HR"/>
              </w:rPr>
              <w:t>Stanje novčanih sredstava na početku izvještajnog razdoblja</w:t>
            </w:r>
          </w:p>
        </w:tc>
        <w:tc>
          <w:tcPr>
            <w:tcW w:w="685" w:type="pct"/>
            <w:shd w:val="clear" w:color="auto" w:fill="F9F9F9"/>
            <w:tcMar>
              <w:top w:w="0" w:type="dxa"/>
              <w:left w:w="60" w:type="dxa"/>
              <w:bottom w:w="0" w:type="dxa"/>
              <w:right w:w="60" w:type="dxa"/>
            </w:tcMar>
          </w:tcPr>
          <w:p w:rsidR="00CE69BA" w:rsidRPr="00CE69BA" w:rsidRDefault="00CE69BA" w:rsidP="00CE69BA">
            <w:pPr>
              <w:spacing w:after="0" w:line="240" w:lineRule="auto"/>
              <w:jc w:val="right"/>
              <w:rPr>
                <w:rFonts w:asciiTheme="majorHAnsi" w:eastAsia="Times New Roman" w:hAnsiTheme="majorHAnsi" w:cstheme="minorHAnsi"/>
                <w:color w:val="212529"/>
                <w:sz w:val="16"/>
                <w:szCs w:val="16"/>
                <w:highlight w:val="yellow"/>
                <w:lang w:eastAsia="hr-HR"/>
              </w:rPr>
            </w:pPr>
            <w:r w:rsidRPr="00CE69BA">
              <w:rPr>
                <w:rFonts w:asciiTheme="majorHAnsi" w:hAnsiTheme="majorHAnsi"/>
                <w:sz w:val="16"/>
                <w:szCs w:val="16"/>
              </w:rPr>
              <w:t>1.436.889,22</w:t>
            </w:r>
          </w:p>
        </w:tc>
        <w:tc>
          <w:tcPr>
            <w:tcW w:w="686" w:type="pct"/>
            <w:shd w:val="clear" w:color="auto" w:fill="F9F9F9"/>
          </w:tcPr>
          <w:p w:rsidR="00CE69BA" w:rsidRPr="00CE69BA" w:rsidRDefault="00CE69BA" w:rsidP="00CE69BA">
            <w:pPr>
              <w:spacing w:after="0" w:line="240" w:lineRule="auto"/>
              <w:jc w:val="right"/>
              <w:rPr>
                <w:rFonts w:asciiTheme="majorHAnsi" w:eastAsia="Times New Roman" w:hAnsiTheme="majorHAnsi" w:cstheme="minorHAnsi"/>
                <w:color w:val="212529"/>
                <w:sz w:val="16"/>
                <w:szCs w:val="16"/>
                <w:highlight w:val="yellow"/>
                <w:lang w:eastAsia="hr-HR"/>
              </w:rPr>
            </w:pPr>
            <w:r w:rsidRPr="00CE69BA">
              <w:rPr>
                <w:rFonts w:asciiTheme="majorHAnsi" w:hAnsiTheme="majorHAnsi"/>
                <w:sz w:val="16"/>
                <w:szCs w:val="16"/>
              </w:rPr>
              <w:t>13.505,49</w:t>
            </w:r>
          </w:p>
        </w:tc>
        <w:tc>
          <w:tcPr>
            <w:tcW w:w="678" w:type="pct"/>
            <w:shd w:val="clear" w:color="auto" w:fill="F9F9F9"/>
          </w:tcPr>
          <w:p w:rsidR="00CE69BA" w:rsidRPr="00CE69BA" w:rsidRDefault="00CE69BA" w:rsidP="00CE69BA">
            <w:pPr>
              <w:spacing w:after="0" w:line="240" w:lineRule="auto"/>
              <w:jc w:val="right"/>
              <w:rPr>
                <w:rFonts w:asciiTheme="majorHAnsi" w:eastAsia="Times New Roman" w:hAnsiTheme="majorHAnsi" w:cstheme="minorHAnsi"/>
                <w:color w:val="212529"/>
                <w:sz w:val="16"/>
                <w:szCs w:val="16"/>
                <w:highlight w:val="yellow"/>
                <w:lang w:eastAsia="hr-HR"/>
              </w:rPr>
            </w:pPr>
            <w:r w:rsidRPr="00CE69BA">
              <w:rPr>
                <w:rFonts w:asciiTheme="majorHAnsi" w:hAnsiTheme="majorHAnsi"/>
                <w:sz w:val="16"/>
                <w:szCs w:val="16"/>
              </w:rPr>
              <w:t>0,00</w:t>
            </w:r>
          </w:p>
        </w:tc>
      </w:tr>
      <w:tr w:rsidR="00CE69BA" w:rsidRPr="00CE69BA" w:rsidTr="00517354">
        <w:trPr>
          <w:tblCellSpacing w:w="15" w:type="dxa"/>
        </w:trPr>
        <w:tc>
          <w:tcPr>
            <w:tcW w:w="2878" w:type="pct"/>
            <w:shd w:val="clear" w:color="auto" w:fill="FFFFFF"/>
            <w:tcMar>
              <w:top w:w="0" w:type="dxa"/>
              <w:left w:w="60" w:type="dxa"/>
              <w:bottom w:w="0" w:type="dxa"/>
              <w:right w:w="60" w:type="dxa"/>
            </w:tcMar>
            <w:vAlign w:val="center"/>
            <w:hideMark/>
          </w:tcPr>
          <w:p w:rsidR="00CE69BA" w:rsidRPr="00CE69BA" w:rsidRDefault="00CE69BA" w:rsidP="00CE69BA">
            <w:pPr>
              <w:spacing w:after="0" w:line="240" w:lineRule="auto"/>
              <w:rPr>
                <w:rFonts w:asciiTheme="majorHAnsi" w:eastAsia="Times New Roman" w:hAnsiTheme="majorHAnsi" w:cstheme="minorHAnsi"/>
                <w:color w:val="212529"/>
                <w:sz w:val="16"/>
                <w:szCs w:val="16"/>
                <w:lang w:eastAsia="hr-HR"/>
              </w:rPr>
            </w:pPr>
            <w:r w:rsidRPr="00CE69BA">
              <w:rPr>
                <w:rFonts w:asciiTheme="majorHAnsi" w:eastAsia="Times New Roman" w:hAnsiTheme="majorHAnsi" w:cstheme="minorHAnsi"/>
                <w:color w:val="212529"/>
                <w:sz w:val="16"/>
                <w:szCs w:val="16"/>
                <w:lang w:eastAsia="hr-HR"/>
              </w:rPr>
              <w:t>Ukupni priljevi na novčane račune i blagajne</w:t>
            </w:r>
          </w:p>
        </w:tc>
        <w:tc>
          <w:tcPr>
            <w:tcW w:w="685" w:type="pct"/>
            <w:shd w:val="clear" w:color="auto" w:fill="FFFFFF"/>
            <w:tcMar>
              <w:top w:w="0" w:type="dxa"/>
              <w:left w:w="60" w:type="dxa"/>
              <w:bottom w:w="0" w:type="dxa"/>
              <w:right w:w="60" w:type="dxa"/>
            </w:tcMar>
            <w:hideMark/>
          </w:tcPr>
          <w:p w:rsidR="00CE69BA" w:rsidRPr="00CE69BA" w:rsidRDefault="00CE69BA" w:rsidP="00CE69BA">
            <w:pPr>
              <w:spacing w:after="0" w:line="240" w:lineRule="auto"/>
              <w:jc w:val="right"/>
              <w:rPr>
                <w:rFonts w:asciiTheme="majorHAnsi" w:eastAsia="Times New Roman" w:hAnsiTheme="majorHAnsi" w:cstheme="minorHAnsi"/>
                <w:color w:val="212529"/>
                <w:sz w:val="16"/>
                <w:szCs w:val="16"/>
                <w:highlight w:val="yellow"/>
                <w:lang w:eastAsia="hr-HR"/>
              </w:rPr>
            </w:pPr>
            <w:r w:rsidRPr="00CE69BA">
              <w:rPr>
                <w:rFonts w:asciiTheme="majorHAnsi" w:hAnsiTheme="majorHAnsi"/>
                <w:sz w:val="16"/>
                <w:szCs w:val="16"/>
              </w:rPr>
              <w:t>8.513.877,82</w:t>
            </w:r>
          </w:p>
        </w:tc>
        <w:tc>
          <w:tcPr>
            <w:tcW w:w="686" w:type="pct"/>
            <w:shd w:val="clear" w:color="auto" w:fill="FFFFFF"/>
          </w:tcPr>
          <w:p w:rsidR="00CE69BA" w:rsidRPr="00CE69BA" w:rsidRDefault="00CE69BA" w:rsidP="00CE69BA">
            <w:pPr>
              <w:spacing w:after="0" w:line="240" w:lineRule="auto"/>
              <w:jc w:val="right"/>
              <w:rPr>
                <w:rFonts w:asciiTheme="majorHAnsi" w:eastAsia="Times New Roman" w:hAnsiTheme="majorHAnsi" w:cstheme="minorHAnsi"/>
                <w:color w:val="212529"/>
                <w:sz w:val="16"/>
                <w:szCs w:val="16"/>
                <w:highlight w:val="yellow"/>
                <w:lang w:eastAsia="hr-HR"/>
              </w:rPr>
            </w:pPr>
            <w:r w:rsidRPr="00CE69BA">
              <w:rPr>
                <w:rFonts w:asciiTheme="majorHAnsi" w:hAnsiTheme="majorHAnsi"/>
                <w:sz w:val="16"/>
                <w:szCs w:val="16"/>
              </w:rPr>
              <w:t>702.174,95</w:t>
            </w:r>
          </w:p>
        </w:tc>
        <w:tc>
          <w:tcPr>
            <w:tcW w:w="678" w:type="pct"/>
            <w:shd w:val="clear" w:color="auto" w:fill="FFFFFF"/>
          </w:tcPr>
          <w:p w:rsidR="00CE69BA" w:rsidRPr="00CE69BA" w:rsidRDefault="00CE69BA" w:rsidP="00CE69BA">
            <w:pPr>
              <w:spacing w:after="0" w:line="240" w:lineRule="auto"/>
              <w:jc w:val="right"/>
              <w:rPr>
                <w:rFonts w:asciiTheme="majorHAnsi" w:eastAsia="Times New Roman" w:hAnsiTheme="majorHAnsi" w:cstheme="minorHAnsi"/>
                <w:color w:val="212529"/>
                <w:sz w:val="16"/>
                <w:szCs w:val="16"/>
                <w:highlight w:val="yellow"/>
                <w:lang w:eastAsia="hr-HR"/>
              </w:rPr>
            </w:pPr>
            <w:r w:rsidRPr="00CE69BA">
              <w:rPr>
                <w:rFonts w:asciiTheme="majorHAnsi" w:hAnsiTheme="majorHAnsi"/>
                <w:sz w:val="16"/>
                <w:szCs w:val="16"/>
              </w:rPr>
              <w:t>84,14</w:t>
            </w:r>
          </w:p>
        </w:tc>
      </w:tr>
      <w:tr w:rsidR="00CE69BA" w:rsidRPr="00CE69BA" w:rsidTr="00517354">
        <w:trPr>
          <w:tblCellSpacing w:w="15" w:type="dxa"/>
        </w:trPr>
        <w:tc>
          <w:tcPr>
            <w:tcW w:w="2878" w:type="pct"/>
            <w:shd w:val="clear" w:color="auto" w:fill="F6F6F6"/>
            <w:tcMar>
              <w:top w:w="0" w:type="dxa"/>
              <w:left w:w="60" w:type="dxa"/>
              <w:bottom w:w="0" w:type="dxa"/>
              <w:right w:w="60" w:type="dxa"/>
            </w:tcMar>
            <w:vAlign w:val="center"/>
            <w:hideMark/>
          </w:tcPr>
          <w:p w:rsidR="00CE69BA" w:rsidRPr="00CE69BA" w:rsidRDefault="00CE69BA" w:rsidP="00CE69BA">
            <w:pPr>
              <w:spacing w:after="0" w:line="240" w:lineRule="auto"/>
              <w:rPr>
                <w:rFonts w:asciiTheme="majorHAnsi" w:eastAsia="Times New Roman" w:hAnsiTheme="majorHAnsi" w:cstheme="minorHAnsi"/>
                <w:color w:val="212529"/>
                <w:sz w:val="16"/>
                <w:szCs w:val="16"/>
                <w:lang w:eastAsia="hr-HR"/>
              </w:rPr>
            </w:pPr>
            <w:r w:rsidRPr="00CE69BA">
              <w:rPr>
                <w:rFonts w:asciiTheme="majorHAnsi" w:eastAsia="Times New Roman" w:hAnsiTheme="majorHAnsi" w:cstheme="minorHAnsi"/>
                <w:color w:val="212529"/>
                <w:sz w:val="16"/>
                <w:szCs w:val="16"/>
                <w:lang w:eastAsia="hr-HR"/>
              </w:rPr>
              <w:t>Ukupni odljevi s novčanih računa i blagajni</w:t>
            </w:r>
          </w:p>
        </w:tc>
        <w:tc>
          <w:tcPr>
            <w:tcW w:w="685" w:type="pct"/>
            <w:shd w:val="clear" w:color="auto" w:fill="F6F6F6"/>
            <w:tcMar>
              <w:top w:w="0" w:type="dxa"/>
              <w:left w:w="60" w:type="dxa"/>
              <w:bottom w:w="0" w:type="dxa"/>
              <w:right w:w="60" w:type="dxa"/>
            </w:tcMar>
            <w:hideMark/>
          </w:tcPr>
          <w:p w:rsidR="00CE69BA" w:rsidRPr="00CE69BA" w:rsidRDefault="00CE69BA" w:rsidP="00CE69BA">
            <w:pPr>
              <w:spacing w:after="0" w:line="240" w:lineRule="auto"/>
              <w:jc w:val="right"/>
              <w:rPr>
                <w:rFonts w:asciiTheme="majorHAnsi" w:eastAsia="Times New Roman" w:hAnsiTheme="majorHAnsi" w:cstheme="minorHAnsi"/>
                <w:color w:val="212529"/>
                <w:sz w:val="16"/>
                <w:szCs w:val="16"/>
                <w:highlight w:val="yellow"/>
                <w:lang w:eastAsia="hr-HR"/>
              </w:rPr>
            </w:pPr>
            <w:r w:rsidRPr="00CE69BA">
              <w:rPr>
                <w:rFonts w:asciiTheme="majorHAnsi" w:hAnsiTheme="majorHAnsi"/>
                <w:sz w:val="16"/>
                <w:szCs w:val="16"/>
              </w:rPr>
              <w:t>9.804.040,26</w:t>
            </w:r>
          </w:p>
        </w:tc>
        <w:tc>
          <w:tcPr>
            <w:tcW w:w="686" w:type="pct"/>
            <w:shd w:val="clear" w:color="auto" w:fill="F6F6F6"/>
          </w:tcPr>
          <w:p w:rsidR="00CE69BA" w:rsidRPr="00CE69BA" w:rsidRDefault="00CE69BA" w:rsidP="00CE69BA">
            <w:pPr>
              <w:spacing w:after="0" w:line="240" w:lineRule="auto"/>
              <w:jc w:val="right"/>
              <w:rPr>
                <w:rFonts w:asciiTheme="majorHAnsi" w:eastAsia="Times New Roman" w:hAnsiTheme="majorHAnsi" w:cstheme="minorHAnsi"/>
                <w:color w:val="212529"/>
                <w:sz w:val="16"/>
                <w:szCs w:val="16"/>
                <w:highlight w:val="yellow"/>
                <w:lang w:eastAsia="hr-HR"/>
              </w:rPr>
            </w:pPr>
            <w:r w:rsidRPr="00CE69BA">
              <w:rPr>
                <w:rFonts w:asciiTheme="majorHAnsi" w:hAnsiTheme="majorHAnsi"/>
                <w:sz w:val="16"/>
                <w:szCs w:val="16"/>
              </w:rPr>
              <w:t>689.081,05</w:t>
            </w:r>
          </w:p>
        </w:tc>
        <w:tc>
          <w:tcPr>
            <w:tcW w:w="678" w:type="pct"/>
            <w:shd w:val="clear" w:color="auto" w:fill="F6F6F6"/>
          </w:tcPr>
          <w:p w:rsidR="00CE69BA" w:rsidRPr="00CE69BA" w:rsidRDefault="00CE69BA" w:rsidP="00CE69BA">
            <w:pPr>
              <w:spacing w:after="0" w:line="240" w:lineRule="auto"/>
              <w:jc w:val="right"/>
              <w:rPr>
                <w:rFonts w:asciiTheme="majorHAnsi" w:eastAsia="Times New Roman" w:hAnsiTheme="majorHAnsi" w:cstheme="minorHAnsi"/>
                <w:color w:val="212529"/>
                <w:sz w:val="16"/>
                <w:szCs w:val="16"/>
                <w:highlight w:val="yellow"/>
                <w:lang w:eastAsia="hr-HR"/>
              </w:rPr>
            </w:pPr>
            <w:r w:rsidRPr="00CE69BA">
              <w:rPr>
                <w:rFonts w:asciiTheme="majorHAnsi" w:hAnsiTheme="majorHAnsi"/>
                <w:sz w:val="16"/>
                <w:szCs w:val="16"/>
              </w:rPr>
              <w:t>61,80</w:t>
            </w:r>
          </w:p>
        </w:tc>
      </w:tr>
      <w:tr w:rsidR="00CE69BA" w:rsidRPr="00CE69BA" w:rsidTr="00517354">
        <w:trPr>
          <w:tblCellSpacing w:w="15" w:type="dxa"/>
        </w:trPr>
        <w:tc>
          <w:tcPr>
            <w:tcW w:w="2878" w:type="pct"/>
            <w:shd w:val="clear" w:color="auto" w:fill="FFFFFF"/>
            <w:tcMar>
              <w:top w:w="0" w:type="dxa"/>
              <w:left w:w="60" w:type="dxa"/>
              <w:bottom w:w="0" w:type="dxa"/>
              <w:right w:w="60" w:type="dxa"/>
            </w:tcMar>
            <w:vAlign w:val="center"/>
            <w:hideMark/>
          </w:tcPr>
          <w:p w:rsidR="00CE69BA" w:rsidRPr="00CE69BA" w:rsidRDefault="00CE69BA" w:rsidP="00CE69BA">
            <w:pPr>
              <w:spacing w:after="0" w:line="240" w:lineRule="auto"/>
              <w:rPr>
                <w:rFonts w:asciiTheme="majorHAnsi" w:eastAsia="Times New Roman" w:hAnsiTheme="majorHAnsi" w:cstheme="minorHAnsi"/>
                <w:color w:val="212529"/>
                <w:sz w:val="16"/>
                <w:szCs w:val="16"/>
                <w:lang w:eastAsia="hr-HR"/>
              </w:rPr>
            </w:pPr>
            <w:r w:rsidRPr="00CE69BA">
              <w:rPr>
                <w:rFonts w:asciiTheme="majorHAnsi" w:eastAsia="Times New Roman" w:hAnsiTheme="majorHAnsi" w:cstheme="minorHAnsi"/>
                <w:color w:val="212529"/>
                <w:sz w:val="16"/>
                <w:szCs w:val="16"/>
                <w:lang w:eastAsia="hr-HR"/>
              </w:rPr>
              <w:t xml:space="preserve">Stanje novčanih sredstava na kraju izvještajnog razdoblja </w:t>
            </w:r>
          </w:p>
        </w:tc>
        <w:tc>
          <w:tcPr>
            <w:tcW w:w="685" w:type="pct"/>
            <w:shd w:val="clear" w:color="auto" w:fill="FFFFFF"/>
            <w:tcMar>
              <w:top w:w="0" w:type="dxa"/>
              <w:left w:w="60" w:type="dxa"/>
              <w:bottom w:w="0" w:type="dxa"/>
              <w:right w:w="60" w:type="dxa"/>
            </w:tcMar>
            <w:hideMark/>
          </w:tcPr>
          <w:p w:rsidR="00CE69BA" w:rsidRPr="00CE69BA" w:rsidRDefault="00CE69BA" w:rsidP="00CE69BA">
            <w:pPr>
              <w:spacing w:after="0" w:line="240" w:lineRule="auto"/>
              <w:jc w:val="right"/>
              <w:rPr>
                <w:rFonts w:asciiTheme="majorHAnsi" w:eastAsia="Times New Roman" w:hAnsiTheme="majorHAnsi" w:cstheme="minorHAnsi"/>
                <w:color w:val="212529"/>
                <w:sz w:val="16"/>
                <w:szCs w:val="16"/>
                <w:highlight w:val="yellow"/>
                <w:lang w:eastAsia="hr-HR"/>
              </w:rPr>
            </w:pPr>
            <w:r w:rsidRPr="00CE69BA">
              <w:rPr>
                <w:rFonts w:asciiTheme="majorHAnsi" w:hAnsiTheme="majorHAnsi"/>
                <w:sz w:val="16"/>
                <w:szCs w:val="16"/>
              </w:rPr>
              <w:t>146.726,78</w:t>
            </w:r>
          </w:p>
        </w:tc>
        <w:tc>
          <w:tcPr>
            <w:tcW w:w="686" w:type="pct"/>
            <w:shd w:val="clear" w:color="auto" w:fill="FFFFFF"/>
          </w:tcPr>
          <w:p w:rsidR="00CE69BA" w:rsidRPr="00CE69BA" w:rsidRDefault="00CE69BA" w:rsidP="00CE69BA">
            <w:pPr>
              <w:spacing w:after="0" w:line="240" w:lineRule="auto"/>
              <w:jc w:val="right"/>
              <w:rPr>
                <w:rFonts w:asciiTheme="majorHAnsi" w:eastAsia="Times New Roman" w:hAnsiTheme="majorHAnsi" w:cstheme="minorHAnsi"/>
                <w:color w:val="212529"/>
                <w:sz w:val="16"/>
                <w:szCs w:val="16"/>
                <w:highlight w:val="yellow"/>
                <w:lang w:eastAsia="hr-HR"/>
              </w:rPr>
            </w:pPr>
            <w:r w:rsidRPr="00CE69BA">
              <w:rPr>
                <w:rFonts w:asciiTheme="majorHAnsi" w:hAnsiTheme="majorHAnsi"/>
                <w:sz w:val="16"/>
                <w:szCs w:val="16"/>
              </w:rPr>
              <w:t>26.599,39</w:t>
            </w:r>
          </w:p>
        </w:tc>
        <w:tc>
          <w:tcPr>
            <w:tcW w:w="678" w:type="pct"/>
          </w:tcPr>
          <w:p w:rsidR="00CE69BA" w:rsidRPr="00CE69BA" w:rsidRDefault="00CE69BA" w:rsidP="00CE69BA">
            <w:pPr>
              <w:spacing w:after="0" w:line="240" w:lineRule="auto"/>
              <w:jc w:val="right"/>
              <w:rPr>
                <w:rFonts w:asciiTheme="majorHAnsi" w:eastAsia="Times New Roman" w:hAnsiTheme="majorHAnsi" w:cstheme="minorHAnsi"/>
                <w:color w:val="212529"/>
                <w:sz w:val="16"/>
                <w:szCs w:val="16"/>
                <w:highlight w:val="yellow"/>
                <w:lang w:eastAsia="hr-HR"/>
              </w:rPr>
            </w:pPr>
            <w:r w:rsidRPr="00CE69BA">
              <w:rPr>
                <w:rFonts w:asciiTheme="majorHAnsi" w:hAnsiTheme="majorHAnsi"/>
                <w:sz w:val="16"/>
                <w:szCs w:val="16"/>
              </w:rPr>
              <w:t>22,34</w:t>
            </w:r>
          </w:p>
        </w:tc>
      </w:tr>
    </w:tbl>
    <w:p w:rsidR="00CE69BA" w:rsidRPr="00CE69BA" w:rsidRDefault="00CE69BA" w:rsidP="00CE69BA">
      <w:pPr>
        <w:spacing w:after="0"/>
        <w:jc w:val="center"/>
        <w:rPr>
          <w:rFonts w:asciiTheme="majorHAnsi" w:eastAsiaTheme="minorEastAsia" w:hAnsiTheme="majorHAnsi" w:cstheme="minorHAnsi"/>
          <w:sz w:val="18"/>
          <w:szCs w:val="18"/>
          <w:highlight w:val="yellow"/>
          <w:lang w:eastAsia="hr-HR"/>
        </w:rPr>
      </w:pPr>
    </w:p>
    <w:p w:rsidR="00CE69BA" w:rsidRPr="00CE69BA" w:rsidRDefault="00CE69BA" w:rsidP="00CE69BA">
      <w:pPr>
        <w:spacing w:after="0"/>
        <w:jc w:val="center"/>
        <w:rPr>
          <w:rFonts w:asciiTheme="majorHAnsi" w:eastAsiaTheme="minorEastAsia" w:hAnsiTheme="majorHAnsi" w:cstheme="minorHAnsi"/>
          <w:sz w:val="18"/>
          <w:szCs w:val="18"/>
          <w:highlight w:val="yellow"/>
          <w:lang w:eastAsia="hr-HR"/>
        </w:rPr>
      </w:pPr>
    </w:p>
    <w:p w:rsidR="00CE69BA" w:rsidRPr="00CE69BA" w:rsidRDefault="00CE69BA" w:rsidP="00CE69BA">
      <w:pPr>
        <w:spacing w:after="0"/>
        <w:rPr>
          <w:rFonts w:asciiTheme="majorHAnsi" w:eastAsiaTheme="minorEastAsia" w:hAnsiTheme="majorHAnsi" w:cstheme="minorHAnsi"/>
          <w:sz w:val="18"/>
          <w:szCs w:val="18"/>
          <w:lang w:eastAsia="hr-HR"/>
        </w:rPr>
      </w:pPr>
    </w:p>
    <w:p w:rsidR="00CE69BA" w:rsidRPr="00CE69BA" w:rsidRDefault="00CE69BA" w:rsidP="00CE69BA">
      <w:pPr>
        <w:jc w:val="center"/>
        <w:rPr>
          <w:rFonts w:asciiTheme="majorHAnsi" w:eastAsia="Calibri" w:hAnsiTheme="majorHAnsi" w:cs="Times New Roman"/>
          <w:i/>
          <w:iCs/>
          <w:color w:val="231F20"/>
          <w:kern w:val="2"/>
          <w:sz w:val="24"/>
          <w:szCs w:val="24"/>
          <w14:ligatures w14:val="standardContextual"/>
        </w:rPr>
      </w:pPr>
      <w:r w:rsidRPr="00CE69BA">
        <w:rPr>
          <w:rFonts w:asciiTheme="majorHAnsi" w:eastAsia="Calibri" w:hAnsiTheme="majorHAnsi" w:cs="Times New Roman"/>
          <w:i/>
          <w:iCs/>
          <w:color w:val="231F20"/>
          <w:kern w:val="2"/>
          <w:sz w:val="24"/>
          <w:szCs w:val="24"/>
          <w14:ligatures w14:val="standardContextual"/>
        </w:rPr>
        <w:t>Izvještaj o korištenju sredstava fondova Europske unije</w:t>
      </w:r>
    </w:p>
    <w:p w:rsidR="00CE69BA" w:rsidRPr="00CE69BA" w:rsidRDefault="00CE69BA" w:rsidP="00CE69BA">
      <w:pPr>
        <w:jc w:val="center"/>
        <w:rPr>
          <w:rFonts w:asciiTheme="majorHAnsi" w:eastAsia="Calibri" w:hAnsiTheme="majorHAnsi" w:cs="Times New Roman"/>
          <w:i/>
          <w:iCs/>
          <w:color w:val="231F20"/>
          <w:kern w:val="2"/>
          <w:sz w:val="24"/>
          <w:szCs w:val="24"/>
          <w14:ligatures w14:val="standardContextual"/>
        </w:rPr>
      </w:pPr>
      <w:r w:rsidRPr="00CE69BA">
        <w:rPr>
          <w:rFonts w:asciiTheme="majorHAnsi" w:eastAsia="Calibri" w:hAnsiTheme="majorHAnsi" w:cs="Times New Roman"/>
          <w:i/>
          <w:iCs/>
          <w:color w:val="231F20"/>
          <w:kern w:val="2"/>
          <w:sz w:val="24"/>
          <w:szCs w:val="24"/>
          <w14:ligatures w14:val="standardContextual"/>
        </w:rPr>
        <w:t>Siječanj – Lipanj 2025. godine</w:t>
      </w:r>
    </w:p>
    <w:bookmarkStart w:id="3" w:name="_MON_1755427992"/>
    <w:bookmarkEnd w:id="3"/>
    <w:p w:rsidR="00CE69BA" w:rsidRPr="00CE69BA" w:rsidRDefault="00CE69BA" w:rsidP="00CE69BA">
      <w:pPr>
        <w:jc w:val="center"/>
        <w:rPr>
          <w:rFonts w:asciiTheme="majorHAnsi" w:eastAsia="Calibri" w:hAnsiTheme="majorHAnsi" w:cs="Times New Roman"/>
          <w:kern w:val="2"/>
          <w14:ligatures w14:val="standardContextual"/>
        </w:rPr>
      </w:pPr>
      <w:r w:rsidRPr="00CE69BA">
        <w:rPr>
          <w:rFonts w:asciiTheme="majorHAnsi" w:eastAsia="Calibri" w:hAnsiTheme="majorHAnsi" w:cs="Times New Roman"/>
          <w:kern w:val="2"/>
          <w14:ligatures w14:val="standardContextual"/>
        </w:rPr>
        <w:object w:dxaOrig="14460" w:dyaOrig="7188">
          <v:shape id="_x0000_i1025" type="#_x0000_t75" style="width:530.4pt;height:264pt" o:ole="">
            <v:imagedata r:id="rId6" o:title=""/>
          </v:shape>
          <o:OLEObject Type="Embed" ProgID="Excel.Sheet.12" ShapeID="_x0000_i1025" DrawAspect="Content" ObjectID="_1827381746" r:id="rId7"/>
        </w:object>
      </w:r>
    </w:p>
    <w:p w:rsidR="00CE69BA" w:rsidRPr="00CE69BA" w:rsidRDefault="00CE69BA" w:rsidP="00CE69BA">
      <w:pPr>
        <w:spacing w:after="0"/>
        <w:rPr>
          <w:rFonts w:asciiTheme="majorHAnsi" w:eastAsiaTheme="minorEastAsia" w:hAnsiTheme="majorHAnsi" w:cstheme="minorHAnsi"/>
          <w:sz w:val="18"/>
          <w:szCs w:val="18"/>
          <w:lang w:eastAsia="hr-HR"/>
        </w:rPr>
      </w:pPr>
    </w:p>
    <w:p w:rsidR="00CE69BA" w:rsidRPr="00CE69BA" w:rsidRDefault="00CE69BA" w:rsidP="00CE69BA">
      <w:pPr>
        <w:rPr>
          <w:rFonts w:asciiTheme="majorHAnsi" w:hAnsiTheme="majorHAnsi" w:cs="Times New Roman"/>
          <w:i/>
          <w:iCs/>
          <w:color w:val="231F20"/>
          <w:sz w:val="18"/>
          <w:szCs w:val="18"/>
          <w:highlight w:val="yellow"/>
        </w:rPr>
      </w:pPr>
    </w:p>
    <w:p w:rsidR="00CE69BA" w:rsidRPr="00CE69BA" w:rsidRDefault="00CE69BA" w:rsidP="00CE69BA">
      <w:pPr>
        <w:spacing w:after="0"/>
        <w:rPr>
          <w:rFonts w:asciiTheme="majorHAnsi" w:eastAsia="Times New Roman" w:hAnsiTheme="majorHAnsi" w:cstheme="minorHAnsi"/>
          <w:b/>
          <w:sz w:val="18"/>
          <w:szCs w:val="18"/>
          <w:highlight w:val="yellow"/>
        </w:rPr>
      </w:pPr>
    </w:p>
    <w:p w:rsidR="00CE69BA" w:rsidRPr="00CE69BA" w:rsidRDefault="00CE69BA" w:rsidP="00CE69BA">
      <w:pPr>
        <w:spacing w:after="0"/>
        <w:jc w:val="center"/>
        <w:rPr>
          <w:rFonts w:asciiTheme="majorHAnsi" w:eastAsia="Times New Roman" w:hAnsiTheme="majorHAnsi" w:cstheme="minorHAnsi"/>
          <w:b/>
          <w:sz w:val="18"/>
          <w:szCs w:val="18"/>
        </w:rPr>
      </w:pPr>
      <w:r w:rsidRPr="00CE69BA">
        <w:rPr>
          <w:rFonts w:asciiTheme="majorHAnsi" w:eastAsia="Times New Roman" w:hAnsiTheme="majorHAnsi" w:cstheme="minorHAnsi"/>
          <w:b/>
          <w:sz w:val="18"/>
          <w:szCs w:val="18"/>
        </w:rPr>
        <w:lastRenderedPageBreak/>
        <w:t>Članak 11.</w:t>
      </w:r>
    </w:p>
    <w:p w:rsidR="00CE69BA" w:rsidRPr="00CE69BA" w:rsidRDefault="00CE69BA" w:rsidP="00CE69BA">
      <w:pPr>
        <w:spacing w:after="0"/>
        <w:jc w:val="both"/>
        <w:rPr>
          <w:rFonts w:asciiTheme="majorHAnsi" w:eastAsia="Times New Roman" w:hAnsiTheme="majorHAnsi" w:cstheme="minorHAnsi"/>
          <w:sz w:val="18"/>
          <w:szCs w:val="18"/>
        </w:rPr>
      </w:pPr>
      <w:r w:rsidRPr="00CE69BA">
        <w:rPr>
          <w:rFonts w:asciiTheme="majorHAnsi" w:eastAsia="Times New Roman" w:hAnsiTheme="majorHAnsi" w:cstheme="minorHAnsi"/>
          <w:sz w:val="18"/>
          <w:szCs w:val="18"/>
        </w:rPr>
        <w:t>Ovaj polugodišnji izvještaj o izvršenju Proračuna Općine Sveti Filip i Jakov stupa na snagu osmog dana od objave u „Službenom glasniku Općine Sveti Filip i Jakov“.</w:t>
      </w:r>
    </w:p>
    <w:p w:rsidR="00CE69BA" w:rsidRPr="00CE69BA" w:rsidRDefault="00CE69BA" w:rsidP="00CE69BA">
      <w:pPr>
        <w:spacing w:after="0"/>
        <w:jc w:val="both"/>
        <w:rPr>
          <w:rFonts w:asciiTheme="majorHAnsi" w:eastAsia="Times New Roman" w:hAnsiTheme="majorHAnsi" w:cstheme="minorHAnsi"/>
          <w:sz w:val="18"/>
          <w:szCs w:val="18"/>
          <w:highlight w:val="yellow"/>
        </w:rPr>
      </w:pPr>
    </w:p>
    <w:p w:rsidR="00CE69BA" w:rsidRPr="00CE69BA" w:rsidRDefault="00CE69BA" w:rsidP="00CE69BA">
      <w:pPr>
        <w:spacing w:after="0"/>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KLASA: 400-06/25-01/11</w:t>
      </w:r>
    </w:p>
    <w:p w:rsidR="00CE69BA" w:rsidRPr="00CE69BA" w:rsidRDefault="00CE69BA" w:rsidP="00CE69BA">
      <w:pPr>
        <w:spacing w:after="0"/>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URBROJ:  2198-19-03-01/02-25-2</w:t>
      </w:r>
    </w:p>
    <w:p w:rsidR="00CE69BA" w:rsidRPr="00CE69BA" w:rsidRDefault="00CE69BA" w:rsidP="00CE69BA">
      <w:pPr>
        <w:spacing w:after="0" w:line="240" w:lineRule="auto"/>
        <w:rPr>
          <w:rFonts w:asciiTheme="majorHAnsi" w:eastAsia="Times New Roman" w:hAnsiTheme="majorHAnsi" w:cstheme="minorHAnsi"/>
          <w:b/>
          <w:sz w:val="18"/>
          <w:szCs w:val="18"/>
        </w:rPr>
      </w:pPr>
      <w:r w:rsidRPr="00CE69BA">
        <w:rPr>
          <w:rFonts w:asciiTheme="majorHAnsi" w:eastAsia="Times New Roman" w:hAnsiTheme="majorHAnsi" w:cstheme="minorHAnsi"/>
          <w:b/>
          <w:sz w:val="18"/>
          <w:szCs w:val="18"/>
        </w:rPr>
        <w:t>Sveti Filip i Jakov, 21. listopada  2025.  godine</w:t>
      </w:r>
    </w:p>
    <w:p w:rsidR="00CE69BA" w:rsidRPr="00CE69BA" w:rsidRDefault="00CE69BA" w:rsidP="00CE69BA">
      <w:pPr>
        <w:spacing w:line="240" w:lineRule="auto"/>
        <w:jc w:val="center"/>
        <w:rPr>
          <w:rFonts w:asciiTheme="majorHAnsi" w:eastAsia="Times New Roman" w:hAnsiTheme="majorHAnsi" w:cstheme="minorHAnsi"/>
          <w:b/>
          <w:sz w:val="18"/>
          <w:szCs w:val="18"/>
        </w:rPr>
      </w:pPr>
      <w:r w:rsidRPr="00CE69BA">
        <w:rPr>
          <w:rFonts w:asciiTheme="majorHAnsi" w:eastAsia="Times New Roman" w:hAnsiTheme="majorHAnsi" w:cstheme="minorHAnsi"/>
          <w:b/>
          <w:sz w:val="18"/>
          <w:szCs w:val="18"/>
        </w:rPr>
        <w:t>OPĆINSKO VIJEĆE OPĆINE SVETI FILIP I JAKOV</w:t>
      </w:r>
    </w:p>
    <w:p w:rsidR="00CE69BA" w:rsidRPr="00CE69BA" w:rsidRDefault="00CE69BA" w:rsidP="00CE69BA">
      <w:pPr>
        <w:tabs>
          <w:tab w:val="left" w:pos="7452"/>
        </w:tabs>
        <w:spacing w:after="0" w:line="240" w:lineRule="auto"/>
        <w:jc w:val="both"/>
        <w:rPr>
          <w:rFonts w:asciiTheme="majorHAnsi" w:eastAsia="Times New Roman" w:hAnsiTheme="majorHAnsi" w:cs="Times New Roman"/>
          <w:b/>
          <w:sz w:val="18"/>
          <w:szCs w:val="18"/>
          <w:lang w:eastAsia="hr-HR"/>
        </w:rPr>
      </w:pPr>
      <w:r w:rsidRPr="00CE69BA">
        <w:rPr>
          <w:rFonts w:asciiTheme="majorHAnsi" w:eastAsia="Times New Roman" w:hAnsiTheme="majorHAnsi" w:cs="Times New Roman"/>
          <w:b/>
          <w:sz w:val="18"/>
          <w:szCs w:val="18"/>
          <w:lang w:eastAsia="hr-HR"/>
        </w:rPr>
        <w:tab/>
      </w:r>
    </w:p>
    <w:p w:rsidR="00CE69BA" w:rsidRPr="00CE69BA" w:rsidRDefault="00CE69BA" w:rsidP="00CE69BA">
      <w:pPr>
        <w:spacing w:after="0" w:line="240" w:lineRule="auto"/>
        <w:jc w:val="both"/>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 xml:space="preserve">                                                                                                                                                                                  Predsjednik Općinskog vijeća                </w:t>
      </w:r>
    </w:p>
    <w:p w:rsidR="00CE69BA" w:rsidRPr="00CE69BA" w:rsidRDefault="00CE69BA" w:rsidP="00CE69BA">
      <w:pPr>
        <w:spacing w:after="0" w:line="240" w:lineRule="auto"/>
        <w:jc w:val="both"/>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 xml:space="preserve">                                                                                                                                                                                                         Igor Pedisić</w:t>
      </w:r>
    </w:p>
    <w:p w:rsidR="00CE69BA" w:rsidRPr="00CE69BA" w:rsidRDefault="00CE69BA" w:rsidP="00CE69BA">
      <w:pPr>
        <w:spacing w:after="0"/>
        <w:jc w:val="both"/>
        <w:rPr>
          <w:rFonts w:asciiTheme="majorHAnsi" w:eastAsia="Times New Roman" w:hAnsiTheme="majorHAnsi" w:cstheme="minorHAnsi"/>
          <w:sz w:val="18"/>
          <w:szCs w:val="18"/>
        </w:rPr>
      </w:pPr>
    </w:p>
    <w:p w:rsidR="00CE69BA" w:rsidRPr="00CE69BA" w:rsidRDefault="00CE69BA" w:rsidP="00CE69BA">
      <w:pPr>
        <w:spacing w:after="0"/>
        <w:jc w:val="center"/>
        <w:rPr>
          <w:rFonts w:asciiTheme="majorHAnsi" w:eastAsia="Times New Roman" w:hAnsiTheme="majorHAnsi" w:cstheme="minorHAnsi"/>
          <w:sz w:val="18"/>
          <w:szCs w:val="18"/>
        </w:rPr>
      </w:pPr>
      <w:r w:rsidRPr="00CE69BA">
        <w:rPr>
          <w:rFonts w:asciiTheme="majorHAnsi" w:eastAsia="Times New Roman" w:hAnsiTheme="majorHAnsi" w:cstheme="minorHAnsi"/>
          <w:sz w:val="18"/>
          <w:szCs w:val="18"/>
        </w:rPr>
        <w:t>***</w:t>
      </w:r>
    </w:p>
    <w:p w:rsidR="00CE69BA" w:rsidRPr="00CE69BA" w:rsidRDefault="00CE69BA" w:rsidP="00CE69BA">
      <w:pPr>
        <w:spacing w:after="0"/>
        <w:jc w:val="both"/>
        <w:rPr>
          <w:rFonts w:asciiTheme="majorHAnsi" w:eastAsia="Times New Roman" w:hAnsiTheme="majorHAnsi" w:cstheme="minorHAnsi"/>
          <w:sz w:val="18"/>
          <w:szCs w:val="18"/>
        </w:rPr>
      </w:pPr>
    </w:p>
    <w:p w:rsidR="00CE69BA" w:rsidRPr="00CE69BA" w:rsidRDefault="00CE69BA" w:rsidP="00CE69BA">
      <w:pPr>
        <w:spacing w:after="0" w:line="240" w:lineRule="auto"/>
        <w:jc w:val="both"/>
        <w:rPr>
          <w:rFonts w:asciiTheme="majorHAnsi" w:eastAsia="Times New Roman" w:hAnsiTheme="majorHAnsi" w:cs="Times New Roman"/>
          <w:sz w:val="18"/>
          <w:szCs w:val="18"/>
          <w:lang w:eastAsia="hr-HR"/>
        </w:rPr>
      </w:pPr>
      <w:r w:rsidRPr="00CE69BA">
        <w:rPr>
          <w:rFonts w:asciiTheme="majorHAnsi" w:eastAsia="Times New Roman" w:hAnsiTheme="majorHAnsi" w:cs="Times New Roman"/>
          <w:sz w:val="18"/>
          <w:szCs w:val="18"/>
          <w:lang w:eastAsia="hr-HR"/>
        </w:rPr>
        <w:t xml:space="preserve">Temeljem čl. 60. Zakona o Proračunu (Narodne novine broj 144/21) i čl. 6. Odluke o izvršavanju Proračuna  Općine Sveti Filip i Jakov  za 2025. godinu (“Službeni glasnik Općine Sveti Filip i Jakov” br. 20/24), Općinski načelnik podnosi  </w:t>
      </w:r>
    </w:p>
    <w:p w:rsidR="00CE69BA" w:rsidRPr="00CE69BA" w:rsidRDefault="00CE69BA" w:rsidP="00CE69BA">
      <w:pPr>
        <w:spacing w:after="0" w:line="240" w:lineRule="auto"/>
        <w:jc w:val="center"/>
        <w:rPr>
          <w:rFonts w:asciiTheme="majorHAnsi" w:eastAsia="Times New Roman" w:hAnsiTheme="majorHAnsi" w:cs="Times New Roman"/>
          <w:b/>
          <w:bCs/>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bCs/>
          <w:sz w:val="18"/>
          <w:szCs w:val="18"/>
          <w:lang w:eastAsia="hr-HR"/>
        </w:rPr>
      </w:pPr>
      <w:r w:rsidRPr="00CE69BA">
        <w:rPr>
          <w:rFonts w:asciiTheme="majorHAnsi" w:eastAsia="Times New Roman" w:hAnsiTheme="majorHAnsi" w:cs="Times New Roman"/>
          <w:b/>
          <w:bCs/>
          <w:sz w:val="18"/>
          <w:szCs w:val="18"/>
          <w:lang w:eastAsia="hr-HR"/>
        </w:rPr>
        <w:t xml:space="preserve">IZVJEŠĆE  </w:t>
      </w:r>
    </w:p>
    <w:p w:rsidR="00CE69BA" w:rsidRPr="00CE69BA" w:rsidRDefault="00CE69BA" w:rsidP="00CE69BA">
      <w:pPr>
        <w:spacing w:after="0" w:line="240" w:lineRule="auto"/>
        <w:jc w:val="center"/>
        <w:rPr>
          <w:rFonts w:asciiTheme="majorHAnsi" w:eastAsia="Times New Roman" w:hAnsiTheme="majorHAnsi" w:cs="Times New Roman"/>
          <w:b/>
          <w:bCs/>
          <w:sz w:val="18"/>
          <w:szCs w:val="18"/>
          <w:lang w:eastAsia="hr-HR"/>
        </w:rPr>
      </w:pPr>
      <w:r w:rsidRPr="00CE69BA">
        <w:rPr>
          <w:rFonts w:asciiTheme="majorHAnsi" w:eastAsia="Times New Roman" w:hAnsiTheme="majorHAnsi" w:cs="Times New Roman"/>
          <w:b/>
          <w:bCs/>
          <w:sz w:val="18"/>
          <w:szCs w:val="18"/>
          <w:lang w:eastAsia="hr-HR"/>
        </w:rPr>
        <w:t>O IZVRŠENIM PRERASPODJELAMA</w:t>
      </w:r>
    </w:p>
    <w:p w:rsidR="00CE69BA" w:rsidRPr="00CE69BA" w:rsidRDefault="00CE69BA" w:rsidP="00CE69BA">
      <w:pPr>
        <w:spacing w:after="0" w:line="240" w:lineRule="auto"/>
        <w:jc w:val="center"/>
        <w:rPr>
          <w:rFonts w:asciiTheme="majorHAnsi" w:eastAsia="Times New Roman" w:hAnsiTheme="majorHAnsi" w:cs="Times New Roman"/>
          <w:b/>
          <w:bCs/>
          <w:sz w:val="18"/>
          <w:szCs w:val="18"/>
          <w:lang w:eastAsia="hr-HR"/>
        </w:rPr>
      </w:pPr>
      <w:r w:rsidRPr="00CE69BA">
        <w:rPr>
          <w:rFonts w:asciiTheme="majorHAnsi" w:eastAsia="Times New Roman" w:hAnsiTheme="majorHAnsi" w:cs="Times New Roman"/>
          <w:b/>
          <w:bCs/>
          <w:sz w:val="18"/>
          <w:szCs w:val="18"/>
          <w:lang w:eastAsia="hr-HR"/>
        </w:rPr>
        <w:t>NA PRORAČUNSKIM STAVKAMA</w:t>
      </w:r>
    </w:p>
    <w:p w:rsidR="00CE69BA" w:rsidRPr="00CE69BA" w:rsidRDefault="00CE69BA" w:rsidP="00CE69BA">
      <w:pPr>
        <w:spacing w:after="0" w:line="240" w:lineRule="auto"/>
        <w:jc w:val="center"/>
        <w:rPr>
          <w:rFonts w:asciiTheme="majorHAnsi" w:eastAsia="Times New Roman" w:hAnsiTheme="majorHAnsi" w:cs="Times New Roman"/>
          <w:b/>
          <w:bCs/>
          <w:sz w:val="18"/>
          <w:szCs w:val="18"/>
          <w:lang w:eastAsia="hr-HR"/>
        </w:rPr>
      </w:pPr>
      <w:r w:rsidRPr="00CE69BA">
        <w:rPr>
          <w:rFonts w:asciiTheme="majorHAnsi" w:eastAsia="Times New Roman" w:hAnsiTheme="majorHAnsi" w:cs="Times New Roman"/>
          <w:b/>
          <w:bCs/>
          <w:sz w:val="18"/>
          <w:szCs w:val="18"/>
          <w:lang w:eastAsia="hr-HR"/>
        </w:rPr>
        <w:t>30.06.2025. GODINE</w:t>
      </w: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rPr>
          <w:rFonts w:asciiTheme="majorHAnsi" w:eastAsia="Times New Roman" w:hAnsiTheme="majorHAnsi" w:cs="Times New Roman"/>
          <w:b/>
          <w:sz w:val="18"/>
          <w:szCs w:val="18"/>
          <w:lang w:eastAsia="hr-HR"/>
        </w:rPr>
      </w:pPr>
    </w:p>
    <w:tbl>
      <w:tblPr>
        <w:tblW w:w="0" w:type="auto"/>
        <w:tblLook w:val="04A0" w:firstRow="1" w:lastRow="0" w:firstColumn="1" w:lastColumn="0" w:noHBand="0" w:noVBand="1"/>
      </w:tblPr>
      <w:tblGrid>
        <w:gridCol w:w="530"/>
        <w:gridCol w:w="3178"/>
        <w:gridCol w:w="1705"/>
        <w:gridCol w:w="1482"/>
        <w:gridCol w:w="929"/>
        <w:gridCol w:w="1798"/>
      </w:tblGrid>
      <w:tr w:rsidR="00CE69BA" w:rsidRPr="00CE69BA" w:rsidTr="00517354">
        <w:trPr>
          <w:trHeight w:val="255"/>
        </w:trPr>
        <w:tc>
          <w:tcPr>
            <w:tcW w:w="5891" w:type="dxa"/>
            <w:gridSpan w:val="3"/>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 PRERASPODJELA</w:t>
            </w:r>
          </w:p>
        </w:tc>
        <w:tc>
          <w:tcPr>
            <w:tcW w:w="1609"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00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95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5891" w:type="dxa"/>
            <w:gridSpan w:val="3"/>
            <w:tcBorders>
              <w:top w:val="single" w:sz="4" w:space="0" w:color="auto"/>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jc w:val="center"/>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OPĆI DIO</w:t>
            </w:r>
          </w:p>
        </w:tc>
        <w:tc>
          <w:tcPr>
            <w:tcW w:w="160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00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1020"/>
        </w:trPr>
        <w:tc>
          <w:tcPr>
            <w:tcW w:w="562"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3475"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85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PLANIRANO</w:t>
            </w:r>
          </w:p>
        </w:tc>
        <w:tc>
          <w:tcPr>
            <w:tcW w:w="160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IZNOS</w:t>
            </w:r>
          </w:p>
        </w:tc>
        <w:tc>
          <w:tcPr>
            <w:tcW w:w="1000" w:type="dxa"/>
            <w:tcBorders>
              <w:top w:val="nil"/>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PROMJENA </w:t>
            </w:r>
            <w:r w:rsidRPr="00CE69BA">
              <w:rPr>
                <w:rFonts w:asciiTheme="majorHAnsi" w:eastAsia="Times New Roman" w:hAnsiTheme="majorHAnsi" w:cs="Arial"/>
                <w:sz w:val="16"/>
                <w:szCs w:val="16"/>
                <w:lang w:eastAsia="hr-HR"/>
              </w:rPr>
              <w:br/>
              <w:t>POSTOTAK</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NOVI IZNOS</w:t>
            </w:r>
          </w:p>
        </w:tc>
      </w:tr>
      <w:tr w:rsidR="00CE69BA" w:rsidRPr="00CE69BA" w:rsidTr="00517354">
        <w:trPr>
          <w:trHeight w:val="255"/>
        </w:trPr>
        <w:tc>
          <w:tcPr>
            <w:tcW w:w="562"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A.</w:t>
            </w:r>
          </w:p>
        </w:tc>
        <w:tc>
          <w:tcPr>
            <w:tcW w:w="3475"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RAČUN PRIHODA I RASHODA</w:t>
            </w:r>
          </w:p>
        </w:tc>
        <w:tc>
          <w:tcPr>
            <w:tcW w:w="185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60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00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562"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3475"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Prihodi poslovanja</w:t>
            </w:r>
          </w:p>
        </w:tc>
        <w:tc>
          <w:tcPr>
            <w:tcW w:w="185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17.025.623,41</w:t>
            </w:r>
          </w:p>
        </w:tc>
        <w:tc>
          <w:tcPr>
            <w:tcW w:w="160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00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17.025.623,41</w:t>
            </w:r>
          </w:p>
        </w:tc>
      </w:tr>
      <w:tr w:rsidR="00CE69BA" w:rsidRPr="00CE69BA" w:rsidTr="00517354">
        <w:trPr>
          <w:trHeight w:val="255"/>
        </w:trPr>
        <w:tc>
          <w:tcPr>
            <w:tcW w:w="562"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3475"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Prihodi od prodaje nefinancijske imovine</w:t>
            </w:r>
          </w:p>
        </w:tc>
        <w:tc>
          <w:tcPr>
            <w:tcW w:w="185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7.379.826,76</w:t>
            </w:r>
          </w:p>
        </w:tc>
        <w:tc>
          <w:tcPr>
            <w:tcW w:w="160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00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7.379.826,76</w:t>
            </w:r>
          </w:p>
        </w:tc>
      </w:tr>
      <w:tr w:rsidR="00CE69BA" w:rsidRPr="00CE69BA" w:rsidTr="00517354">
        <w:trPr>
          <w:trHeight w:val="255"/>
        </w:trPr>
        <w:tc>
          <w:tcPr>
            <w:tcW w:w="562"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3475"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poslovanja</w:t>
            </w:r>
          </w:p>
        </w:tc>
        <w:tc>
          <w:tcPr>
            <w:tcW w:w="185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11.623.049,73</w:t>
            </w:r>
          </w:p>
        </w:tc>
        <w:tc>
          <w:tcPr>
            <w:tcW w:w="160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10.365,50</w:t>
            </w:r>
          </w:p>
        </w:tc>
        <w:tc>
          <w:tcPr>
            <w:tcW w:w="100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0.1%</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11.633.415,23</w:t>
            </w:r>
          </w:p>
        </w:tc>
      </w:tr>
      <w:tr w:rsidR="00CE69BA" w:rsidRPr="00CE69BA" w:rsidTr="00517354">
        <w:trPr>
          <w:trHeight w:val="255"/>
        </w:trPr>
        <w:tc>
          <w:tcPr>
            <w:tcW w:w="562"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3475"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nefinancijske imovine</w:t>
            </w:r>
          </w:p>
        </w:tc>
        <w:tc>
          <w:tcPr>
            <w:tcW w:w="185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24.450.355,59</w:t>
            </w:r>
          </w:p>
        </w:tc>
        <w:tc>
          <w:tcPr>
            <w:tcW w:w="160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-10.365,50</w:t>
            </w:r>
          </w:p>
        </w:tc>
        <w:tc>
          <w:tcPr>
            <w:tcW w:w="100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24.439.990,09</w:t>
            </w:r>
          </w:p>
        </w:tc>
      </w:tr>
      <w:tr w:rsidR="00CE69BA" w:rsidRPr="00CE69BA" w:rsidTr="00517354">
        <w:trPr>
          <w:trHeight w:val="255"/>
        </w:trPr>
        <w:tc>
          <w:tcPr>
            <w:tcW w:w="562"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3475"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RAZLIKA</w:t>
            </w:r>
          </w:p>
        </w:tc>
        <w:tc>
          <w:tcPr>
            <w:tcW w:w="185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-11.667.955,15</w:t>
            </w:r>
          </w:p>
        </w:tc>
        <w:tc>
          <w:tcPr>
            <w:tcW w:w="160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00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-11.667.955,15</w:t>
            </w:r>
          </w:p>
        </w:tc>
      </w:tr>
      <w:tr w:rsidR="00CE69BA" w:rsidRPr="00CE69BA" w:rsidTr="00517354">
        <w:trPr>
          <w:trHeight w:val="255"/>
        </w:trPr>
        <w:tc>
          <w:tcPr>
            <w:tcW w:w="562"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B.</w:t>
            </w:r>
          </w:p>
        </w:tc>
        <w:tc>
          <w:tcPr>
            <w:tcW w:w="3475"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RAČUN ZADUŽIVANJA/FINANCIRANJA</w:t>
            </w:r>
          </w:p>
        </w:tc>
        <w:tc>
          <w:tcPr>
            <w:tcW w:w="185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60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00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562"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3475"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Primici od financijske imovine i zaduživanja</w:t>
            </w:r>
          </w:p>
        </w:tc>
        <w:tc>
          <w:tcPr>
            <w:tcW w:w="185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12.371.709,44</w:t>
            </w:r>
          </w:p>
        </w:tc>
        <w:tc>
          <w:tcPr>
            <w:tcW w:w="160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00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12.371.709,44</w:t>
            </w:r>
          </w:p>
        </w:tc>
      </w:tr>
      <w:tr w:rsidR="00CE69BA" w:rsidRPr="00CE69BA" w:rsidTr="00517354">
        <w:trPr>
          <w:trHeight w:val="255"/>
        </w:trPr>
        <w:tc>
          <w:tcPr>
            <w:tcW w:w="562"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3475"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Izdaci za financijsku imovinu i otplate zajmova</w:t>
            </w:r>
          </w:p>
        </w:tc>
        <w:tc>
          <w:tcPr>
            <w:tcW w:w="185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1.781.475,54</w:t>
            </w:r>
          </w:p>
        </w:tc>
        <w:tc>
          <w:tcPr>
            <w:tcW w:w="160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00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1.781.475,54</w:t>
            </w:r>
          </w:p>
        </w:tc>
      </w:tr>
      <w:tr w:rsidR="00CE69BA" w:rsidRPr="00CE69BA" w:rsidTr="00517354">
        <w:trPr>
          <w:trHeight w:val="255"/>
        </w:trPr>
        <w:tc>
          <w:tcPr>
            <w:tcW w:w="562"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3475"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NETO ZADUŽIVANJE/FINANCIRANJE</w:t>
            </w:r>
          </w:p>
        </w:tc>
        <w:tc>
          <w:tcPr>
            <w:tcW w:w="185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10.590.233,90</w:t>
            </w:r>
          </w:p>
        </w:tc>
        <w:tc>
          <w:tcPr>
            <w:tcW w:w="160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00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10.590.233,90</w:t>
            </w:r>
          </w:p>
        </w:tc>
      </w:tr>
      <w:tr w:rsidR="00CE69BA" w:rsidRPr="00CE69BA" w:rsidTr="00517354">
        <w:trPr>
          <w:trHeight w:val="255"/>
        </w:trPr>
        <w:tc>
          <w:tcPr>
            <w:tcW w:w="562"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C.</w:t>
            </w:r>
          </w:p>
        </w:tc>
        <w:tc>
          <w:tcPr>
            <w:tcW w:w="3475"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RASPOLOŽIVA SREDSTVA IZ PRETHODNIH GODINA</w:t>
            </w:r>
          </w:p>
        </w:tc>
        <w:tc>
          <w:tcPr>
            <w:tcW w:w="185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60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00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r>
      <w:tr w:rsidR="00CE69BA" w:rsidRPr="00CE69BA" w:rsidTr="00517354">
        <w:trPr>
          <w:trHeight w:val="255"/>
        </w:trPr>
        <w:tc>
          <w:tcPr>
            <w:tcW w:w="562"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3475"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VIŠAK/MANJAK IZ PRETHODNIH GODINA</w:t>
            </w:r>
          </w:p>
        </w:tc>
        <w:tc>
          <w:tcPr>
            <w:tcW w:w="185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1.077.721,25</w:t>
            </w:r>
          </w:p>
        </w:tc>
        <w:tc>
          <w:tcPr>
            <w:tcW w:w="160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00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1.077.721,25</w:t>
            </w:r>
          </w:p>
        </w:tc>
      </w:tr>
      <w:tr w:rsidR="00CE69BA" w:rsidRPr="00CE69BA" w:rsidTr="00517354">
        <w:trPr>
          <w:trHeight w:val="255"/>
        </w:trPr>
        <w:tc>
          <w:tcPr>
            <w:tcW w:w="562"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w:t>
            </w:r>
          </w:p>
        </w:tc>
        <w:tc>
          <w:tcPr>
            <w:tcW w:w="3475"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VIŠAK/MANJAK + NETO ZADUŽIVANJA/FINANCIRANJA + RASPOLOŽIVA SREDSTVA IZ PRETHODNIH GODINA</w:t>
            </w:r>
          </w:p>
        </w:tc>
        <w:tc>
          <w:tcPr>
            <w:tcW w:w="185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60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00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w:t>
            </w:r>
            <w:proofErr w:type="spellStart"/>
            <w:r w:rsidRPr="00CE69BA">
              <w:rPr>
                <w:rFonts w:asciiTheme="majorHAnsi" w:eastAsia="Times New Roman" w:hAnsiTheme="majorHAnsi" w:cs="Arial"/>
                <w:sz w:val="16"/>
                <w:szCs w:val="16"/>
                <w:lang w:eastAsia="hr-HR"/>
              </w:rPr>
              <w:t>0</w:t>
            </w:r>
            <w:proofErr w:type="spellEnd"/>
            <w:r w:rsidRPr="00CE69BA">
              <w:rPr>
                <w:rFonts w:asciiTheme="majorHAnsi" w:eastAsia="Times New Roman" w:hAnsiTheme="majorHAnsi" w:cs="Arial"/>
                <w:sz w:val="16"/>
                <w:szCs w:val="16"/>
                <w:lang w:eastAsia="hr-HR"/>
              </w:rPr>
              <w:t>%</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r>
    </w:tbl>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r w:rsidRPr="00CE69BA">
        <w:rPr>
          <w:rFonts w:asciiTheme="majorHAnsi" w:eastAsia="Times New Roman" w:hAnsiTheme="majorHAnsi" w:cs="Times New Roman"/>
          <w:b/>
          <w:sz w:val="18"/>
          <w:szCs w:val="18"/>
          <w:lang w:eastAsia="hr-HR"/>
        </w:rPr>
        <w:t>***</w:t>
      </w: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tbl>
      <w:tblPr>
        <w:tblW w:w="0" w:type="auto"/>
        <w:tblLook w:val="04A0" w:firstRow="1" w:lastRow="0" w:firstColumn="1" w:lastColumn="0" w:noHBand="0" w:noVBand="1"/>
      </w:tblPr>
      <w:tblGrid>
        <w:gridCol w:w="703"/>
        <w:gridCol w:w="2939"/>
        <w:gridCol w:w="1904"/>
        <w:gridCol w:w="1093"/>
        <w:gridCol w:w="1185"/>
        <w:gridCol w:w="1798"/>
      </w:tblGrid>
      <w:tr w:rsidR="00CE69BA" w:rsidRPr="00CE69BA" w:rsidTr="00517354">
        <w:trPr>
          <w:trHeight w:val="1020"/>
        </w:trPr>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 xml:space="preserve">BROJ </w:t>
            </w:r>
            <w:r w:rsidRPr="00CE69BA">
              <w:rPr>
                <w:rFonts w:asciiTheme="majorHAnsi" w:eastAsia="Times New Roman" w:hAnsiTheme="majorHAnsi" w:cs="Arial"/>
                <w:b/>
                <w:bCs/>
                <w:sz w:val="16"/>
                <w:szCs w:val="16"/>
                <w:lang w:eastAsia="hr-HR"/>
              </w:rPr>
              <w:br/>
              <w:t>KONTA</w:t>
            </w:r>
          </w:p>
        </w:tc>
        <w:tc>
          <w:tcPr>
            <w:tcW w:w="3212" w:type="dxa"/>
            <w:tcBorders>
              <w:top w:val="single" w:sz="4" w:space="0" w:color="auto"/>
              <w:left w:val="nil"/>
              <w:bottom w:val="single" w:sz="4" w:space="0" w:color="auto"/>
              <w:right w:val="single" w:sz="4" w:space="0" w:color="auto"/>
            </w:tcBorders>
            <w:shd w:val="clear" w:color="000000" w:fill="C0C0C0"/>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VRSTA PRIHODA / RASHODA</w:t>
            </w:r>
          </w:p>
        </w:tc>
        <w:tc>
          <w:tcPr>
            <w:tcW w:w="2073" w:type="dxa"/>
            <w:tcBorders>
              <w:top w:val="single" w:sz="4" w:space="0" w:color="auto"/>
              <w:left w:val="nil"/>
              <w:bottom w:val="single" w:sz="4" w:space="0" w:color="auto"/>
              <w:right w:val="single" w:sz="4" w:space="0" w:color="auto"/>
            </w:tcBorders>
            <w:shd w:val="clear" w:color="000000" w:fill="C0C0C0"/>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PLANIRANO</w:t>
            </w:r>
          </w:p>
        </w:tc>
        <w:tc>
          <w:tcPr>
            <w:tcW w:w="1181" w:type="dxa"/>
            <w:tcBorders>
              <w:top w:val="single" w:sz="4" w:space="0" w:color="auto"/>
              <w:left w:val="nil"/>
              <w:bottom w:val="single" w:sz="4" w:space="0" w:color="auto"/>
              <w:right w:val="single" w:sz="4" w:space="0" w:color="auto"/>
            </w:tcBorders>
            <w:shd w:val="clear" w:color="000000" w:fill="C0C0C0"/>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IZNOS</w:t>
            </w:r>
          </w:p>
        </w:tc>
        <w:tc>
          <w:tcPr>
            <w:tcW w:w="1282" w:type="dxa"/>
            <w:tcBorders>
              <w:top w:val="single" w:sz="4" w:space="0" w:color="auto"/>
              <w:left w:val="nil"/>
              <w:bottom w:val="single" w:sz="4" w:space="0" w:color="auto"/>
              <w:right w:val="single" w:sz="4" w:space="0" w:color="auto"/>
            </w:tcBorders>
            <w:shd w:val="clear" w:color="000000" w:fill="C0C0C0"/>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PROMJENA </w:t>
            </w:r>
            <w:r w:rsidRPr="00CE69BA">
              <w:rPr>
                <w:rFonts w:asciiTheme="majorHAnsi" w:eastAsia="Times New Roman" w:hAnsiTheme="majorHAnsi" w:cs="Arial"/>
                <w:b/>
                <w:bCs/>
                <w:sz w:val="16"/>
                <w:szCs w:val="16"/>
                <w:lang w:eastAsia="hr-HR"/>
              </w:rPr>
              <w:br/>
              <w:t>POSTOTAK</w:t>
            </w:r>
          </w:p>
        </w:tc>
        <w:tc>
          <w:tcPr>
            <w:tcW w:w="1956" w:type="dxa"/>
            <w:tcBorders>
              <w:top w:val="single" w:sz="4" w:space="0" w:color="auto"/>
              <w:left w:val="nil"/>
              <w:bottom w:val="single" w:sz="4" w:space="0" w:color="auto"/>
              <w:right w:val="single" w:sz="4" w:space="0" w:color="auto"/>
            </w:tcBorders>
            <w:shd w:val="clear" w:color="000000" w:fill="C0C0C0"/>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NOVI IZNOS</w:t>
            </w:r>
          </w:p>
        </w:tc>
      </w:tr>
      <w:tr w:rsidR="00CE69BA" w:rsidRPr="00CE69BA" w:rsidTr="00517354">
        <w:trPr>
          <w:trHeight w:val="255"/>
        </w:trPr>
        <w:tc>
          <w:tcPr>
            <w:tcW w:w="0" w:type="auto"/>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A. RAČUN PRIHODA I RASHODA</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6</w:t>
            </w:r>
          </w:p>
        </w:tc>
        <w:tc>
          <w:tcPr>
            <w:tcW w:w="3212"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Prihodi poslovanja</w:t>
            </w:r>
          </w:p>
        </w:tc>
        <w:tc>
          <w:tcPr>
            <w:tcW w:w="2073"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17.025.623,41</w:t>
            </w:r>
          </w:p>
        </w:tc>
        <w:tc>
          <w:tcPr>
            <w:tcW w:w="1181"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282"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w:t>
            </w:r>
          </w:p>
        </w:tc>
        <w:tc>
          <w:tcPr>
            <w:tcW w:w="1956"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17.025.623,41</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Prihodi od poreza</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7.178.105,97</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7.178.105,97</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Pomoći iz inozemstva i od subjekata unutar općeg proračuna</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3.222.184,59</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3.222.184,59</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64</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Prihodi od imovine</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637.290,17</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637.290,17</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Prihodi od upravnih i administrativnih pristojbi, pristojbi po posebnim propisima i naknada</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5.949.723,77</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5.949.723,77</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Prihodi od prodaje proizvoda i robe te pruženih usluga, prihodi od donacija te povrati po protestira</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24.046,63</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24.046,63</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Kazne, upravne mjere i ostali prihodi</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14.272,28</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14.272,28</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7</w:t>
            </w:r>
          </w:p>
        </w:tc>
        <w:tc>
          <w:tcPr>
            <w:tcW w:w="3212"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Prihodi od prodaje nefinancijske imovine</w:t>
            </w:r>
          </w:p>
        </w:tc>
        <w:tc>
          <w:tcPr>
            <w:tcW w:w="2073"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7.379.826,76</w:t>
            </w:r>
          </w:p>
        </w:tc>
        <w:tc>
          <w:tcPr>
            <w:tcW w:w="1181"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282"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w:t>
            </w:r>
          </w:p>
        </w:tc>
        <w:tc>
          <w:tcPr>
            <w:tcW w:w="1956"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7.379.826,76</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71</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Prihodi od prodaje </w:t>
            </w:r>
            <w:proofErr w:type="spellStart"/>
            <w:r w:rsidRPr="00CE69BA">
              <w:rPr>
                <w:rFonts w:asciiTheme="majorHAnsi" w:eastAsia="Times New Roman" w:hAnsiTheme="majorHAnsi" w:cs="Arial"/>
                <w:sz w:val="16"/>
                <w:szCs w:val="16"/>
                <w:lang w:eastAsia="hr-HR"/>
              </w:rPr>
              <w:t>neproizvedene</w:t>
            </w:r>
            <w:proofErr w:type="spellEnd"/>
            <w:r w:rsidRPr="00CE69BA">
              <w:rPr>
                <w:rFonts w:asciiTheme="majorHAnsi" w:eastAsia="Times New Roman" w:hAnsiTheme="majorHAnsi" w:cs="Arial"/>
                <w:sz w:val="16"/>
                <w:szCs w:val="16"/>
                <w:lang w:eastAsia="hr-HR"/>
              </w:rPr>
              <w:t xml:space="preserve"> dugotrajne imovine</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6.817.826,76</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6.817.826,76</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Prihodi od prodaje proizvedene dugotrajne imovine</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562.000,00</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562.000,00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3</w:t>
            </w:r>
          </w:p>
        </w:tc>
        <w:tc>
          <w:tcPr>
            <w:tcW w:w="3212"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Rashodi poslovanja</w:t>
            </w:r>
          </w:p>
        </w:tc>
        <w:tc>
          <w:tcPr>
            <w:tcW w:w="2073"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11.623.049,73</w:t>
            </w:r>
          </w:p>
        </w:tc>
        <w:tc>
          <w:tcPr>
            <w:tcW w:w="1181"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10.365,50</w:t>
            </w:r>
          </w:p>
        </w:tc>
        <w:tc>
          <w:tcPr>
            <w:tcW w:w="1282"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0.1%</w:t>
            </w:r>
          </w:p>
        </w:tc>
        <w:tc>
          <w:tcPr>
            <w:tcW w:w="1956"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11.633.415,23</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zaposlene</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2.587.056,50</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2.587.056,50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5.013.961,34</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22.878,43</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0.5%</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5.036.839,77</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Financijski rashodi</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92.857,44</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92.857,44</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Subvencije</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532.608,67</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-8.049,82</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524.558,85</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Pomoći dane u inozemstvo i unutar općeg proračuna</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961.739,94</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961.739,94</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na temelju osiguranja i druge naknade</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197.437,50</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197.437,50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2.237.388,34</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-4.463,11</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-0.2%</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2.232.925,23</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4</w:t>
            </w:r>
          </w:p>
        </w:tc>
        <w:tc>
          <w:tcPr>
            <w:tcW w:w="3212"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Rashodi za nabavu nefinancijske imovine</w:t>
            </w:r>
          </w:p>
        </w:tc>
        <w:tc>
          <w:tcPr>
            <w:tcW w:w="2073"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24.450.355,59</w:t>
            </w:r>
          </w:p>
        </w:tc>
        <w:tc>
          <w:tcPr>
            <w:tcW w:w="1181"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-10.365,50</w:t>
            </w:r>
          </w:p>
        </w:tc>
        <w:tc>
          <w:tcPr>
            <w:tcW w:w="1282"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w:t>
            </w:r>
          </w:p>
        </w:tc>
        <w:tc>
          <w:tcPr>
            <w:tcW w:w="1956"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24.439.990,09</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Rashodi za nabavu </w:t>
            </w:r>
            <w:proofErr w:type="spellStart"/>
            <w:r w:rsidRPr="00CE69BA">
              <w:rPr>
                <w:rFonts w:asciiTheme="majorHAnsi" w:eastAsia="Times New Roman" w:hAnsiTheme="majorHAnsi" w:cs="Arial"/>
                <w:sz w:val="16"/>
                <w:szCs w:val="16"/>
                <w:lang w:eastAsia="hr-HR"/>
              </w:rPr>
              <w:t>neproizvedene</w:t>
            </w:r>
            <w:proofErr w:type="spellEnd"/>
            <w:r w:rsidRPr="00CE69BA">
              <w:rPr>
                <w:rFonts w:asciiTheme="majorHAnsi" w:eastAsia="Times New Roman" w:hAnsiTheme="majorHAnsi" w:cs="Arial"/>
                <w:sz w:val="16"/>
                <w:szCs w:val="16"/>
                <w:lang w:eastAsia="hr-HR"/>
              </w:rPr>
              <w:t xml:space="preserve"> dugotrajne imovine</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739.936,45</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-2.477,60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-0.3%</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737.458,85</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23.237.763,63</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-7.887,90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23.229.875,73</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dodatna ulaganja na nefinancijskoj imovini</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472.655,51</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472.655,51</w:t>
            </w:r>
          </w:p>
        </w:tc>
      </w:tr>
      <w:tr w:rsidR="00CE69BA" w:rsidRPr="00CE69BA" w:rsidTr="00517354">
        <w:trPr>
          <w:trHeight w:val="255"/>
        </w:trPr>
        <w:tc>
          <w:tcPr>
            <w:tcW w:w="0" w:type="auto"/>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B. RAČUN ZADUŽIVANJA/FINANCIRANJA</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8</w:t>
            </w:r>
          </w:p>
        </w:tc>
        <w:tc>
          <w:tcPr>
            <w:tcW w:w="3212"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Primici od financijske imovine i zaduživanja</w:t>
            </w:r>
          </w:p>
        </w:tc>
        <w:tc>
          <w:tcPr>
            <w:tcW w:w="2073"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12.371.709,44</w:t>
            </w:r>
          </w:p>
        </w:tc>
        <w:tc>
          <w:tcPr>
            <w:tcW w:w="1181"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282"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w:t>
            </w:r>
          </w:p>
        </w:tc>
        <w:tc>
          <w:tcPr>
            <w:tcW w:w="1956"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12.371.709,44</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84</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Primici od zaduživanja</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12.371.709,44</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12.371.709,44</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5</w:t>
            </w:r>
          </w:p>
        </w:tc>
        <w:tc>
          <w:tcPr>
            <w:tcW w:w="3212"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Izdaci za financijsku imovinu i otplate zajmova</w:t>
            </w:r>
          </w:p>
        </w:tc>
        <w:tc>
          <w:tcPr>
            <w:tcW w:w="2073"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1.781.475,54</w:t>
            </w:r>
          </w:p>
        </w:tc>
        <w:tc>
          <w:tcPr>
            <w:tcW w:w="1181"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282"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w:t>
            </w:r>
          </w:p>
        </w:tc>
        <w:tc>
          <w:tcPr>
            <w:tcW w:w="1956"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1.781.475,54</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51</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Izdaci za dane zajmove i </w:t>
            </w:r>
            <w:proofErr w:type="spellStart"/>
            <w:r w:rsidRPr="00CE69BA">
              <w:rPr>
                <w:rFonts w:asciiTheme="majorHAnsi" w:eastAsia="Times New Roman" w:hAnsiTheme="majorHAnsi" w:cs="Arial"/>
                <w:sz w:val="16"/>
                <w:szCs w:val="16"/>
                <w:lang w:eastAsia="hr-HR"/>
              </w:rPr>
              <w:t>jamčevne</w:t>
            </w:r>
            <w:proofErr w:type="spellEnd"/>
            <w:r w:rsidRPr="00CE69BA">
              <w:rPr>
                <w:rFonts w:asciiTheme="majorHAnsi" w:eastAsia="Times New Roman" w:hAnsiTheme="majorHAnsi" w:cs="Arial"/>
                <w:sz w:val="16"/>
                <w:szCs w:val="16"/>
                <w:lang w:eastAsia="hr-HR"/>
              </w:rPr>
              <w:t xml:space="preserve"> </w:t>
            </w:r>
            <w:proofErr w:type="spellStart"/>
            <w:r w:rsidRPr="00CE69BA">
              <w:rPr>
                <w:rFonts w:asciiTheme="majorHAnsi" w:eastAsia="Times New Roman" w:hAnsiTheme="majorHAnsi" w:cs="Arial"/>
                <w:sz w:val="16"/>
                <w:szCs w:val="16"/>
                <w:lang w:eastAsia="hr-HR"/>
              </w:rPr>
              <w:t>pologe</w:t>
            </w:r>
            <w:proofErr w:type="spellEnd"/>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350.663,61</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350.663,61</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Izdaci za ulaganja u financijske instrumente - dionice i udjele u glavnici</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w:t>
            </w:r>
            <w:proofErr w:type="spellStart"/>
            <w:r w:rsidRPr="00CE69BA">
              <w:rPr>
                <w:rFonts w:asciiTheme="majorHAnsi" w:eastAsia="Times New Roman" w:hAnsiTheme="majorHAnsi" w:cs="Arial"/>
                <w:sz w:val="16"/>
                <w:szCs w:val="16"/>
                <w:lang w:eastAsia="hr-HR"/>
              </w:rPr>
              <w:t>0</w:t>
            </w:r>
            <w:proofErr w:type="spellEnd"/>
            <w:r w:rsidRPr="00CE69BA">
              <w:rPr>
                <w:rFonts w:asciiTheme="majorHAnsi" w:eastAsia="Times New Roman" w:hAnsiTheme="majorHAnsi" w:cs="Arial"/>
                <w:sz w:val="16"/>
                <w:szCs w:val="16"/>
                <w:lang w:eastAsia="hr-HR"/>
              </w:rPr>
              <w:t>%</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54</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Izdaci za otplatu glavnice primljenih kredita i zajmova</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1.430.811,93</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1.430.811,93</w:t>
            </w:r>
          </w:p>
        </w:tc>
      </w:tr>
      <w:tr w:rsidR="00CE69BA" w:rsidRPr="00CE69BA" w:rsidTr="00517354">
        <w:trPr>
          <w:trHeight w:val="255"/>
        </w:trPr>
        <w:tc>
          <w:tcPr>
            <w:tcW w:w="0" w:type="auto"/>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C. RASPOLOŽIVA SREDSTVA IZ PRETHODNIH GODINA</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9</w:t>
            </w:r>
          </w:p>
        </w:tc>
        <w:tc>
          <w:tcPr>
            <w:tcW w:w="3212"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Vlastiti izvori</w:t>
            </w:r>
          </w:p>
        </w:tc>
        <w:tc>
          <w:tcPr>
            <w:tcW w:w="2073"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1.077.721,25</w:t>
            </w:r>
          </w:p>
        </w:tc>
        <w:tc>
          <w:tcPr>
            <w:tcW w:w="1181"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282"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w:t>
            </w:r>
          </w:p>
        </w:tc>
        <w:tc>
          <w:tcPr>
            <w:tcW w:w="1956"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1.077.721,25</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92</w:t>
            </w:r>
          </w:p>
        </w:tc>
        <w:tc>
          <w:tcPr>
            <w:tcW w:w="321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Rezultat poslovanja</w:t>
            </w:r>
          </w:p>
        </w:tc>
        <w:tc>
          <w:tcPr>
            <w:tcW w:w="207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1.077.721,25</w:t>
            </w:r>
          </w:p>
        </w:tc>
        <w:tc>
          <w:tcPr>
            <w:tcW w:w="11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2"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w:t>
            </w:r>
          </w:p>
        </w:tc>
        <w:tc>
          <w:tcPr>
            <w:tcW w:w="195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1.077.721,25</w:t>
            </w:r>
          </w:p>
        </w:tc>
      </w:tr>
    </w:tbl>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r w:rsidRPr="00CE69BA">
        <w:rPr>
          <w:rFonts w:asciiTheme="majorHAnsi" w:eastAsia="Times New Roman" w:hAnsiTheme="majorHAnsi" w:cs="Times New Roman"/>
          <w:b/>
          <w:sz w:val="18"/>
          <w:szCs w:val="18"/>
          <w:lang w:eastAsia="hr-HR"/>
        </w:rPr>
        <w:t>***</w:t>
      </w: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tbl>
      <w:tblPr>
        <w:tblW w:w="0" w:type="auto"/>
        <w:tblLook w:val="04A0" w:firstRow="1" w:lastRow="0" w:firstColumn="1" w:lastColumn="0" w:noHBand="0" w:noVBand="1"/>
      </w:tblPr>
      <w:tblGrid>
        <w:gridCol w:w="1052"/>
        <w:gridCol w:w="3547"/>
        <w:gridCol w:w="1472"/>
        <w:gridCol w:w="1084"/>
        <w:gridCol w:w="1057"/>
        <w:gridCol w:w="1410"/>
      </w:tblGrid>
      <w:tr w:rsidR="00CE69BA" w:rsidRPr="00CE69BA" w:rsidTr="00517354">
        <w:trPr>
          <w:trHeight w:val="1020"/>
        </w:trPr>
        <w:tc>
          <w:tcPr>
            <w:tcW w:w="1135" w:type="dxa"/>
            <w:tcBorders>
              <w:top w:val="single" w:sz="4" w:space="0" w:color="auto"/>
              <w:left w:val="single" w:sz="4" w:space="0" w:color="auto"/>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BROJ </w:t>
            </w:r>
            <w:r w:rsidRPr="00CE69BA">
              <w:rPr>
                <w:rFonts w:asciiTheme="majorHAnsi" w:eastAsia="Times New Roman" w:hAnsiTheme="majorHAnsi" w:cs="Arial"/>
                <w:b/>
                <w:bCs/>
                <w:sz w:val="16"/>
                <w:szCs w:val="16"/>
                <w:lang w:eastAsia="hr-HR"/>
              </w:rPr>
              <w:br/>
              <w:t>KONTA</w:t>
            </w:r>
          </w:p>
        </w:tc>
        <w:tc>
          <w:tcPr>
            <w:tcW w:w="388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VRSTA PRIHODA / PRIMITAKA</w:t>
            </w:r>
          </w:p>
        </w:tc>
        <w:tc>
          <w:tcPr>
            <w:tcW w:w="159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PLANIRANO</w:t>
            </w:r>
          </w:p>
        </w:tc>
        <w:tc>
          <w:tcPr>
            <w:tcW w:w="11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PROMJENA IZNOS</w:t>
            </w:r>
          </w:p>
        </w:tc>
        <w:tc>
          <w:tcPr>
            <w:tcW w:w="1141" w:type="dxa"/>
            <w:tcBorders>
              <w:top w:val="single" w:sz="4" w:space="0" w:color="auto"/>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PROMJENA </w:t>
            </w:r>
            <w:r w:rsidRPr="00CE69BA">
              <w:rPr>
                <w:rFonts w:asciiTheme="majorHAnsi" w:eastAsia="Times New Roman" w:hAnsiTheme="majorHAnsi" w:cs="Arial"/>
                <w:b/>
                <w:bCs/>
                <w:sz w:val="16"/>
                <w:szCs w:val="16"/>
                <w:lang w:eastAsia="hr-HR"/>
              </w:rPr>
              <w:br/>
              <w:t>POSTOTAK</w:t>
            </w:r>
          </w:p>
        </w:tc>
        <w:tc>
          <w:tcPr>
            <w:tcW w:w="153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NOVI IZNOS</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  SVEUKUPNO PRIHODI</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24.405.450,17</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24.405.450,17</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Prihodi poslovanja</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17.025.623,41</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17.025.623,41</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Prihodi od poreza</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7.178.105,97</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7.178.105,97</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Pomoći iz inozemstva i od subjekata unutar općeg proračuna</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3.222.184,59</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3.222.184,59</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64</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Prihodi od imovine</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637.290,17</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637.290,17</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Prihodi od upravnih i administrativnih pristojbi, pristojbi po posebnim propisima i naknada</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5.949.723,77</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5.949.723,77</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Prihodi od prodaje proizvoda i robe te pruženih usluga, prihodi od donacija te povrati po protestira</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24.046,63</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24.046,63</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Kazne, upravne mjere i ostali prihodi</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14.272,28</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14.272,28</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Prihodi od prodaje nefinancijske imovine</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7.379.826,76</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7.379.826,76</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71</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Prihodi od prodaje </w:t>
            </w:r>
            <w:proofErr w:type="spellStart"/>
            <w:r w:rsidRPr="00CE69BA">
              <w:rPr>
                <w:rFonts w:asciiTheme="majorHAnsi" w:eastAsia="Times New Roman" w:hAnsiTheme="majorHAnsi" w:cs="Arial"/>
                <w:sz w:val="16"/>
                <w:szCs w:val="16"/>
                <w:lang w:eastAsia="hr-HR"/>
              </w:rPr>
              <w:t>neproizvedene</w:t>
            </w:r>
            <w:proofErr w:type="spellEnd"/>
            <w:r w:rsidRPr="00CE69BA">
              <w:rPr>
                <w:rFonts w:asciiTheme="majorHAnsi" w:eastAsia="Times New Roman" w:hAnsiTheme="majorHAnsi" w:cs="Arial"/>
                <w:sz w:val="16"/>
                <w:szCs w:val="16"/>
                <w:lang w:eastAsia="hr-HR"/>
              </w:rPr>
              <w:t xml:space="preserve"> dugotrajne imovine</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6.817.826,76</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6.817.826,76</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Prihodi od prodaje proizvedene dugotrajne imovine</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562.000,00</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562.000,00</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  SVEUKUPNO RASHODI / IZDACI</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36.073.405,32</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36.073.405,32</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11.623.049,73</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10.365,50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0,09</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11.633.415,23</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zaposlene</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2.587.056,50</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2.587.056,50</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5.013.961,34</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22.878,43</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0,46</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5.036.839,77</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Financijski rashodi</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92.857,44</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92.857,44</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Subvencije</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532.608,67</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-8.049,82</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-1,51</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524.558,85</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Pomoći dane u inozemstvo i unutar općeg proračuna</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961.739,94</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961.739,94</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na temelju osiguranja i druge naknade</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197.437,50</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197.437,50</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2.237.388,34</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-4.463,11</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-0,20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2.232.925,23</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24.450.355,59</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-10.365,50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-0,04</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24.439.990,09</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Rashodi za nabavu </w:t>
            </w:r>
            <w:proofErr w:type="spellStart"/>
            <w:r w:rsidRPr="00CE69BA">
              <w:rPr>
                <w:rFonts w:asciiTheme="majorHAnsi" w:eastAsia="Times New Roman" w:hAnsiTheme="majorHAnsi" w:cs="Arial"/>
                <w:sz w:val="16"/>
                <w:szCs w:val="16"/>
                <w:lang w:eastAsia="hr-HR"/>
              </w:rPr>
              <w:t>neproizvedene</w:t>
            </w:r>
            <w:proofErr w:type="spellEnd"/>
            <w:r w:rsidRPr="00CE69BA">
              <w:rPr>
                <w:rFonts w:asciiTheme="majorHAnsi" w:eastAsia="Times New Roman" w:hAnsiTheme="majorHAnsi" w:cs="Arial"/>
                <w:sz w:val="16"/>
                <w:szCs w:val="16"/>
                <w:lang w:eastAsia="hr-HR"/>
              </w:rPr>
              <w:t xml:space="preserve"> dugotrajne imovine</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739.936,45</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-2.477,60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-0,33</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737.458,85</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23.237.763,63</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-7.887,90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-0,03</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23.229.875,73</w:t>
            </w:r>
          </w:p>
        </w:tc>
      </w:tr>
      <w:tr w:rsidR="00CE69BA" w:rsidRPr="00CE69BA" w:rsidTr="00517354">
        <w:trPr>
          <w:trHeight w:val="255"/>
        </w:trPr>
        <w:tc>
          <w:tcPr>
            <w:tcW w:w="113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w:t>
            </w:r>
          </w:p>
        </w:tc>
        <w:tc>
          <w:tcPr>
            <w:tcW w:w="388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dodatna ulaganja na nefinancijskoj imovini</w:t>
            </w:r>
          </w:p>
        </w:tc>
        <w:tc>
          <w:tcPr>
            <w:tcW w:w="159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472.655,51</w:t>
            </w:r>
          </w:p>
        </w:tc>
        <w:tc>
          <w:tcPr>
            <w:tcW w:w="11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4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53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472.655,51</w:t>
            </w:r>
          </w:p>
        </w:tc>
      </w:tr>
    </w:tbl>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r w:rsidRPr="00CE69BA">
        <w:rPr>
          <w:rFonts w:asciiTheme="majorHAnsi" w:eastAsia="Times New Roman" w:hAnsiTheme="majorHAnsi" w:cs="Times New Roman"/>
          <w:b/>
          <w:sz w:val="18"/>
          <w:szCs w:val="18"/>
          <w:lang w:eastAsia="hr-HR"/>
        </w:rPr>
        <w:t>***</w:t>
      </w: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tbl>
      <w:tblPr>
        <w:tblW w:w="0" w:type="auto"/>
        <w:tblLook w:val="04A0" w:firstRow="1" w:lastRow="0" w:firstColumn="1" w:lastColumn="0" w:noHBand="0" w:noVBand="1"/>
      </w:tblPr>
      <w:tblGrid>
        <w:gridCol w:w="4180"/>
        <w:gridCol w:w="1602"/>
        <w:gridCol w:w="1193"/>
        <w:gridCol w:w="1193"/>
        <w:gridCol w:w="1454"/>
      </w:tblGrid>
      <w:tr w:rsidR="00CE69BA" w:rsidRPr="00CE69BA" w:rsidTr="00517354">
        <w:trPr>
          <w:trHeight w:val="1020"/>
        </w:trPr>
        <w:tc>
          <w:tcPr>
            <w:tcW w:w="0" w:type="auto"/>
            <w:tcBorders>
              <w:top w:val="single" w:sz="4" w:space="0" w:color="auto"/>
              <w:left w:val="single" w:sz="4" w:space="0" w:color="auto"/>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BROJ </w:t>
            </w:r>
            <w:r w:rsidRPr="00CE69BA">
              <w:rPr>
                <w:rFonts w:asciiTheme="majorHAnsi" w:eastAsia="Times New Roman" w:hAnsiTheme="majorHAnsi" w:cs="Arial"/>
                <w:sz w:val="16"/>
                <w:szCs w:val="16"/>
                <w:lang w:eastAsia="hr-HR"/>
              </w:rPr>
              <w:br/>
              <w:t>KONTA</w:t>
            </w:r>
          </w:p>
        </w:tc>
        <w:tc>
          <w:tcPr>
            <w:tcW w:w="1719"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PLANIRANO</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PROMJENA IZNOS</w:t>
            </w:r>
          </w:p>
        </w:tc>
        <w:tc>
          <w:tcPr>
            <w:tcW w:w="1276" w:type="dxa"/>
            <w:tcBorders>
              <w:top w:val="single" w:sz="4" w:space="0" w:color="auto"/>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PROMJENA </w:t>
            </w:r>
            <w:r w:rsidRPr="00CE69BA">
              <w:rPr>
                <w:rFonts w:asciiTheme="majorHAnsi" w:eastAsia="Times New Roman" w:hAnsiTheme="majorHAnsi" w:cs="Arial"/>
                <w:sz w:val="16"/>
                <w:szCs w:val="16"/>
                <w:lang w:eastAsia="hr-HR"/>
              </w:rPr>
              <w:br/>
              <w:t>POSTOTAK</w:t>
            </w:r>
          </w:p>
        </w:tc>
        <w:tc>
          <w:tcPr>
            <w:tcW w:w="1559"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NOVI IZNOS</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  SVEUKUPNO PRIHODI</w:t>
            </w:r>
          </w:p>
        </w:tc>
        <w:tc>
          <w:tcPr>
            <w:tcW w:w="171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24.405.450,17</w:t>
            </w:r>
          </w:p>
        </w:tc>
        <w:tc>
          <w:tcPr>
            <w:tcW w:w="12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55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24.405.450,17</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1. OPĆI PRIHODI I PRIMICI</w:t>
            </w:r>
          </w:p>
        </w:tc>
        <w:tc>
          <w:tcPr>
            <w:tcW w:w="171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7.810.677,41</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7.810.677,41</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lastRenderedPageBreak/>
              <w:t>Izvor  1.1. OPĆI PRIHODI I PRIMICI</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7.810.677,41</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7.810.677,41</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3. PRIHODI ZA POSEBNE NAMJENE</w:t>
            </w:r>
          </w:p>
        </w:tc>
        <w:tc>
          <w:tcPr>
            <w:tcW w:w="171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5.968.714,78</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5.968.714,78</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3.2. PRIHODI OD KOMUNALNE NAKNADE</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2.063.348,34</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2.063.348,34</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3.3. PRIHODI OD KOMUNALNOG DOPRINOSA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2.074.847,90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2.074.847,90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3.6. PRIHODI ZA POSEBNE NAMJENE</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1.342.101,10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1.342.101,10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3.7. SUFINANCIRANJE CIJENE USLUGE PK</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289.000,00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289.000,00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3.9. BORAVIŠNA PRISTOJBA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199.417,44</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199.417,44</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 POMOĆI</w:t>
            </w:r>
          </w:p>
        </w:tc>
        <w:tc>
          <w:tcPr>
            <w:tcW w:w="171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3.222.184,59</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3.222.184,59</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4.1. POMOĆI OD DRŽAVNOG PRORAČUNA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581.052,96</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581.052,96</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4.2. POMOĆI OD ŽUPANIJSKOG PRORAČUNA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41.212,35</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41.212,35</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4.3. POMOĆI OD OSTALIH SUBJEKATA UNUTAR DRŽAVE</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151.990,84</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151.990,84</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4.4. POMOĆI DRŽAVNI PRORAČUN -PK</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13.000,00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13.000,00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4.5. POMOĆI ŽUPANIJSKI PRORAČUN-PK</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1.000,00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1.000,00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4.7. POMOĆI DRŽAVNOG PRORAČUNA TEMELJEM EU</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2.433.928,44</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2.433.928,44</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4.9. POMOĆI GRADSKI PRORAČUN</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5. DONACIJE</w:t>
            </w:r>
          </w:p>
        </w:tc>
        <w:tc>
          <w:tcPr>
            <w:tcW w:w="171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24.046,63</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24.046,63</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5.1. DONACIJE OD PRAVNIH OSOBA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5.2.  TEKUĆE DONACIJE OD FIZIČKIH OSOBA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5.4. DONACIJE PK</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3.000,00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3.000,00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5.5. KAPITALNE DONACIJE OD FIZIČKIH OSOBA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21.046,63</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21.046,63</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6. PRIHODI OD PRODAJE</w:t>
            </w:r>
          </w:p>
        </w:tc>
        <w:tc>
          <w:tcPr>
            <w:tcW w:w="171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7.379.826,76</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7.379.826,76</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6.3. PRIHODI OD PRODAJE</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7.379.826,76</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7.379.826,76</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8. VLASTITI PRIHODI</w:t>
            </w:r>
          </w:p>
        </w:tc>
        <w:tc>
          <w:tcPr>
            <w:tcW w:w="171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8.2. VLASTITI PRIHODI</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  SVEUKUPNO RASHODI / IZDACI</w:t>
            </w:r>
          </w:p>
        </w:tc>
        <w:tc>
          <w:tcPr>
            <w:tcW w:w="171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36.073.405,32</w:t>
            </w:r>
          </w:p>
        </w:tc>
        <w:tc>
          <w:tcPr>
            <w:tcW w:w="12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559"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36.073.405,32</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1. OPĆI PRIHODI I PRIMICI</w:t>
            </w:r>
          </w:p>
        </w:tc>
        <w:tc>
          <w:tcPr>
            <w:tcW w:w="171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7.759.201,87</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-3.650,00</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-0,05</w:t>
            </w:r>
          </w:p>
        </w:tc>
        <w:tc>
          <w:tcPr>
            <w:tcW w:w="155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7.755.551,87</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1.1. OPĆI PRIHODI I PRIMICI</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7.759.201,87</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-3.650,00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-0,05</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7.755.551,87</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1.4. PRIMICI OD FINANCIJSKE IMOVINE I ZADUŽIVANJA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3. PRIHODI ZA POSEBNE NAMJENE</w:t>
            </w:r>
          </w:p>
        </w:tc>
        <w:tc>
          <w:tcPr>
            <w:tcW w:w="171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5.966.714,78</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5.966.714,78</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3.2. PRIHODI OD KOMUNALNE NAKNADE</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2.063.348,34</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2.063.348,34</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3.3. PRIHODI OD KOMUNALNOG DOPRINOSA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2.074.847,90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2.074.847,90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3.6. PRIHODI ZA POSEBNE NAMJENE</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1.342.101,10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1.342.101,10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3.7. SUFINANCIRANJE CIJENE USLUGE PK</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287.000,00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287.000,00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3.9. BORAVIŠNA PRISTOJBA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199.417,44</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199.417,44</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 POMOĆI</w:t>
            </w:r>
          </w:p>
        </w:tc>
        <w:tc>
          <w:tcPr>
            <w:tcW w:w="171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3.022.184,59</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3.650,00</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0,12</w:t>
            </w:r>
          </w:p>
        </w:tc>
        <w:tc>
          <w:tcPr>
            <w:tcW w:w="155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3.025.834,59</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4.1. POMOĆI OD DRŽAVNOG PRORAČUNA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381.052,96</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381.052,96</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4.2. POMOĆI OD ŽUPANIJSKOG PRORAČUNA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41.212,35</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3.650,00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8,86</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44.862,35</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4.3. POMOĆI OD OSTALIH SUBJEKATA UNUTAR DRŽAVE</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151.990,84</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151.990,84</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4.4. POMOĆI DRŽAVNI PRORAČUN -PK</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13.000,00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13.000,00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4.5. POMOĆI ŽUPANIJSKI PRORAČUN-PK</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1.000,00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1.000,00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4.6. PRIHODI OD HZZ PK</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4.7. POMOĆI DRŽAVNOG PRORAČUNA TEMELJEM EU</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2.433.928,44</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2.433.928,44</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4.8. POMOĆI DP TEMELJEM EU PK</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4.9. POMOĆI GRADSKI PRORAČUN</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5. DONACIJE</w:t>
            </w:r>
          </w:p>
        </w:tc>
        <w:tc>
          <w:tcPr>
            <w:tcW w:w="171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24.046,63</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24.046,63</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5.1. DONACIJE OD PRAVNIH OSOBA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lastRenderedPageBreak/>
              <w:t>Izvor  5.2.  TEKUĆE DONACIJE OD FIZIČKIH OSOBA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5.4. DONACIJE PK</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3.000,00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3.000,00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5.5. KAPITALNE DONACIJE OD FIZIČKIH OSOBA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21.046,63</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21.046,63</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5.6. VIŠAK PRIHODA DONACIJA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6. PRIHODI OD PRODAJE</w:t>
            </w:r>
          </w:p>
        </w:tc>
        <w:tc>
          <w:tcPr>
            <w:tcW w:w="171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7.379.826,76</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7.379.826,76</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6.1. PRIHODI OD PRODAJE</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6.3. PRIHODI OD PRODAJE</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7.379.826,76</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7.379.826,76</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7. PRIMICI OD ZADUŽIVANJA</w:t>
            </w:r>
          </w:p>
        </w:tc>
        <w:tc>
          <w:tcPr>
            <w:tcW w:w="171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10.641.709,44</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10.641.709,44</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7.1. PRIMICI OD ZADUŽIVANJA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10.641.709,44</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10.641.709,44</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8. VLASTITI PRIHODI</w:t>
            </w:r>
          </w:p>
        </w:tc>
        <w:tc>
          <w:tcPr>
            <w:tcW w:w="171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8.2. VLASTITI PRIHODI</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9. REZULTAT POSLOVANJA</w:t>
            </w:r>
          </w:p>
        </w:tc>
        <w:tc>
          <w:tcPr>
            <w:tcW w:w="171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1.279.721,25</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1.279.721,25</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9.1. VIŠAK PRIHODA PK</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9.2. POMOĆI EU VIŠAK</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1.267.835,25</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1.267.835,25</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9.5. VIŠAK PRIHODA DONACIJA</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9.6. POMOĆI DRŽAVNOG PRORAČUNA - VIŠAK ZA VRTIĆ</w:t>
            </w:r>
          </w:p>
        </w:tc>
        <w:tc>
          <w:tcPr>
            <w:tcW w:w="171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11.886,00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11.886,00</w:t>
            </w:r>
          </w:p>
        </w:tc>
      </w:tr>
    </w:tbl>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tbl>
      <w:tblPr>
        <w:tblW w:w="0" w:type="auto"/>
        <w:tblLook w:val="04A0" w:firstRow="1" w:lastRow="0" w:firstColumn="1" w:lastColumn="0" w:noHBand="0" w:noVBand="1"/>
      </w:tblPr>
      <w:tblGrid>
        <w:gridCol w:w="3861"/>
        <w:gridCol w:w="1662"/>
        <w:gridCol w:w="1238"/>
        <w:gridCol w:w="1189"/>
        <w:gridCol w:w="1672"/>
      </w:tblGrid>
      <w:tr w:rsidR="00CE69BA" w:rsidRPr="00CE69BA" w:rsidTr="00517354">
        <w:trPr>
          <w:trHeight w:val="1020"/>
        </w:trPr>
        <w:tc>
          <w:tcPr>
            <w:tcW w:w="4217" w:type="dxa"/>
            <w:tcBorders>
              <w:top w:val="single" w:sz="4" w:space="0" w:color="auto"/>
              <w:left w:val="single" w:sz="4" w:space="0" w:color="auto"/>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BROJ </w:t>
            </w:r>
            <w:r w:rsidRPr="00CE69BA">
              <w:rPr>
                <w:rFonts w:asciiTheme="majorHAnsi" w:eastAsia="Times New Roman" w:hAnsiTheme="majorHAnsi" w:cs="Arial"/>
                <w:sz w:val="16"/>
                <w:szCs w:val="16"/>
                <w:lang w:eastAsia="hr-HR"/>
              </w:rPr>
              <w:br/>
              <w:t>KONTA</w:t>
            </w:r>
          </w:p>
        </w:tc>
        <w:tc>
          <w:tcPr>
            <w:tcW w:w="1803"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PLANIRANO</w:t>
            </w:r>
          </w:p>
        </w:tc>
        <w:tc>
          <w:tcPr>
            <w:tcW w:w="1338"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PROMJENA IZNOS</w:t>
            </w:r>
          </w:p>
        </w:tc>
        <w:tc>
          <w:tcPr>
            <w:tcW w:w="1284" w:type="dxa"/>
            <w:tcBorders>
              <w:top w:val="single" w:sz="4" w:space="0" w:color="auto"/>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PROMJENA </w:t>
            </w:r>
            <w:r w:rsidRPr="00CE69BA">
              <w:rPr>
                <w:rFonts w:asciiTheme="majorHAnsi" w:eastAsia="Times New Roman" w:hAnsiTheme="majorHAnsi" w:cs="Arial"/>
                <w:sz w:val="16"/>
                <w:szCs w:val="16"/>
                <w:lang w:eastAsia="hr-HR"/>
              </w:rPr>
              <w:br/>
              <w:t>POSTOTAK</w:t>
            </w:r>
          </w:p>
        </w:tc>
        <w:tc>
          <w:tcPr>
            <w:tcW w:w="1814"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NOVI IZNOS</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  SVEUKUPNO RASHODI / IZDACI</w:t>
            </w:r>
          </w:p>
        </w:tc>
        <w:tc>
          <w:tcPr>
            <w:tcW w:w="1803"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36.073.405,32</w:t>
            </w:r>
          </w:p>
        </w:tc>
        <w:tc>
          <w:tcPr>
            <w:tcW w:w="13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8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36.073.405,32</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01 Opće javne usluge</w:t>
            </w:r>
          </w:p>
        </w:tc>
        <w:tc>
          <w:tcPr>
            <w:tcW w:w="1803"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3.343.475,51</w:t>
            </w:r>
          </w:p>
        </w:tc>
        <w:tc>
          <w:tcPr>
            <w:tcW w:w="1338"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2.583,61</w:t>
            </w:r>
          </w:p>
        </w:tc>
        <w:tc>
          <w:tcPr>
            <w:tcW w:w="128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0,08</w:t>
            </w:r>
          </w:p>
        </w:tc>
        <w:tc>
          <w:tcPr>
            <w:tcW w:w="181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3.346.059,12</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011 Izvršna  i zakonodavna tijela, financijski i fiskalni poslovi, vanjski poslovi</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1.529.082,64</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-4.399,82</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-0,29</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1.524.682,82</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013 Opće usluge</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1.807.756,73</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6.983,43</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0,39</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1.814.740,16</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018 Prijenosi općeg karaktera između različitih državnih razina</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6.636,14</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6.636,14</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03 Javni red i sigurnost</w:t>
            </w:r>
          </w:p>
        </w:tc>
        <w:tc>
          <w:tcPr>
            <w:tcW w:w="1803"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419.216,84</w:t>
            </w:r>
          </w:p>
        </w:tc>
        <w:tc>
          <w:tcPr>
            <w:tcW w:w="1338"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-900,00</w:t>
            </w:r>
          </w:p>
        </w:tc>
        <w:tc>
          <w:tcPr>
            <w:tcW w:w="128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-0,21</w:t>
            </w:r>
          </w:p>
        </w:tc>
        <w:tc>
          <w:tcPr>
            <w:tcW w:w="181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418.316,84</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032 Usluge protupožarne zaštite</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369.400,00</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-900,00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-0,24</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368.500,00</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036 Rashodi za javni red i sigurnost koji nisu drugdje svrstani</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49.816,84</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49.816,84</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04 Ekonomski poslovi</w:t>
            </w:r>
          </w:p>
        </w:tc>
        <w:tc>
          <w:tcPr>
            <w:tcW w:w="1803"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3.032.372,56</w:t>
            </w:r>
          </w:p>
        </w:tc>
        <w:tc>
          <w:tcPr>
            <w:tcW w:w="1338"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-422,09</w:t>
            </w:r>
          </w:p>
        </w:tc>
        <w:tc>
          <w:tcPr>
            <w:tcW w:w="128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-0,01</w:t>
            </w:r>
          </w:p>
        </w:tc>
        <w:tc>
          <w:tcPr>
            <w:tcW w:w="181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3.031.950,47</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041 Opći ekonomski, trgovački i poslovi vezani uz rad</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855.248,11</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855.248,11</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045 Promet</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1.922.747,17</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-422,09</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-0,02</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1.922.325,08</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047 Ostale industrije</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220.377,28</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220.377,28</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049 Ekonomski poslovi koji nisu drugdje svrstani</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34.000,00</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34.000,00</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05 Zaštita okoliša</w:t>
            </w:r>
          </w:p>
        </w:tc>
        <w:tc>
          <w:tcPr>
            <w:tcW w:w="1803"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572.942,26</w:t>
            </w:r>
          </w:p>
        </w:tc>
        <w:tc>
          <w:tcPr>
            <w:tcW w:w="1338"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-1.336,15</w:t>
            </w:r>
          </w:p>
        </w:tc>
        <w:tc>
          <w:tcPr>
            <w:tcW w:w="128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-0,23</w:t>
            </w:r>
          </w:p>
        </w:tc>
        <w:tc>
          <w:tcPr>
            <w:tcW w:w="181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571.606,11</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051 Gospodarenje otpadom</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207.825,66</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-500,00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-0,24</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207.325,66</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052 Gospodarenje otpadnim vodama</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225.000,00</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225.000,00</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053 Smanjenje zagađivanja</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85.371,79</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-836,15</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-0,98</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84.535,64</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056 Poslovi i usluge zaštite okoliša koji nisu drugdje svrstani</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54.744,81</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54.744,81</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06 Usluge unapređenja stanovanja i zajednice</w:t>
            </w:r>
          </w:p>
        </w:tc>
        <w:tc>
          <w:tcPr>
            <w:tcW w:w="1803"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8.891.618,71</w:t>
            </w:r>
          </w:p>
        </w:tc>
        <w:tc>
          <w:tcPr>
            <w:tcW w:w="1338"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-7.883,43</w:t>
            </w:r>
          </w:p>
        </w:tc>
        <w:tc>
          <w:tcPr>
            <w:tcW w:w="128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-0,09</w:t>
            </w:r>
          </w:p>
        </w:tc>
        <w:tc>
          <w:tcPr>
            <w:tcW w:w="181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8.883.735,28</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061 Razvoj stanovanja</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884.900,98</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884.900,98</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062 Razvoj zajednice</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7.113.382,96</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-7.883,43</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-0,11</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7.105.499,53</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lastRenderedPageBreak/>
              <w:t>Funkcijska klasifikacija  063 Opskrba vodom</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393.089,12</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393.089,12</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064 Ulična rasvjeta</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399.199,02</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399.199,02</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066 Rashodi vezani za stanovanje i kom. pogodnosti koji nisu drugdje svrstani</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101.046,63</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101.046,63</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07 Zdravstvo</w:t>
            </w:r>
          </w:p>
        </w:tc>
        <w:tc>
          <w:tcPr>
            <w:tcW w:w="1803"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67.669,02</w:t>
            </w:r>
          </w:p>
        </w:tc>
        <w:tc>
          <w:tcPr>
            <w:tcW w:w="1338"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67.669,02</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074 Službe javnog zdravstva</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38.224,17</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38.224,17</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076 Poslovi i usluge zdravstva koji nisu drugdje svrstani</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29.444,85</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29.444,85</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08 Rekreacija, kultura i religija</w:t>
            </w:r>
          </w:p>
        </w:tc>
        <w:tc>
          <w:tcPr>
            <w:tcW w:w="1803"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1.822.581,37</w:t>
            </w:r>
          </w:p>
        </w:tc>
        <w:tc>
          <w:tcPr>
            <w:tcW w:w="1338"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5.713,75</w:t>
            </w:r>
          </w:p>
        </w:tc>
        <w:tc>
          <w:tcPr>
            <w:tcW w:w="128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0,31</w:t>
            </w:r>
          </w:p>
        </w:tc>
        <w:tc>
          <w:tcPr>
            <w:tcW w:w="181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1.828.295,12</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081 Službe rekreacije i sporta</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1.165.958,28</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5.713,75</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0,49</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1.171.672,03</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082 Službe kulture</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503.490,88</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503.490,88</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083 Službe emitiranja i izdavanja</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41.000,00</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41.000,00</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084 Religijske i druge službe zajednice</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112.132,21</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112.132,21</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09 Obrazovanje</w:t>
            </w:r>
          </w:p>
        </w:tc>
        <w:tc>
          <w:tcPr>
            <w:tcW w:w="1803"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3.821.187,21</w:t>
            </w:r>
          </w:p>
        </w:tc>
        <w:tc>
          <w:tcPr>
            <w:tcW w:w="1338"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3.821.187,21</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091 Predškolsko i osnovno obrazovanje</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3.713.687,21</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3.713.687,21</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094 Visoka naobrazba</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50.000,00</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50.000,00</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098 Usluge obrazovanja koje nisu drugdje svrstane</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57.500,00</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57.500,00</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10 Socijalna zaštita</w:t>
            </w:r>
          </w:p>
        </w:tc>
        <w:tc>
          <w:tcPr>
            <w:tcW w:w="1803"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14.102.341,84</w:t>
            </w:r>
          </w:p>
        </w:tc>
        <w:tc>
          <w:tcPr>
            <w:tcW w:w="1338"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2.244,31</w:t>
            </w:r>
          </w:p>
        </w:tc>
        <w:tc>
          <w:tcPr>
            <w:tcW w:w="128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0,02</w:t>
            </w:r>
          </w:p>
        </w:tc>
        <w:tc>
          <w:tcPr>
            <w:tcW w:w="1814" w:type="dxa"/>
            <w:tcBorders>
              <w:top w:val="nil"/>
              <w:left w:val="nil"/>
              <w:bottom w:val="single" w:sz="4" w:space="0" w:color="auto"/>
              <w:right w:val="single" w:sz="4" w:space="0" w:color="auto"/>
            </w:tcBorders>
            <w:shd w:val="clear" w:color="000000" w:fill="00CC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14.104.586,15</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101 Bolest i invaliditet</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30.000,00</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30.000,00</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102 Starost</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13.352.829,98</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13.352.829,98</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104 Obitelj i djeca</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43.636,14</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43.636,14</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105 Nezaposlenost</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572.116,57</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572.116,57</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107 Socijalna pomoć stanovništvu koje nije obuhvaćeno redovnim socijalnim programima</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85.429,69</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85.429,69</w:t>
            </w:r>
          </w:p>
        </w:tc>
      </w:tr>
      <w:tr w:rsidR="00CE69BA" w:rsidRPr="00CE69BA" w:rsidTr="00517354">
        <w:trPr>
          <w:trHeight w:val="255"/>
        </w:trPr>
        <w:tc>
          <w:tcPr>
            <w:tcW w:w="4217" w:type="dxa"/>
            <w:tcBorders>
              <w:top w:val="nil"/>
              <w:left w:val="single" w:sz="4" w:space="0" w:color="auto"/>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Funkcijska klasifikacija  109 Aktivnosti socijalne zaštite koje nisu drugdje svrstane</w:t>
            </w:r>
          </w:p>
        </w:tc>
        <w:tc>
          <w:tcPr>
            <w:tcW w:w="1803"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18.329,46</w:t>
            </w:r>
          </w:p>
        </w:tc>
        <w:tc>
          <w:tcPr>
            <w:tcW w:w="1338"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2.244,31</w:t>
            </w:r>
          </w:p>
        </w:tc>
        <w:tc>
          <w:tcPr>
            <w:tcW w:w="128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12,24</w:t>
            </w:r>
          </w:p>
        </w:tc>
        <w:tc>
          <w:tcPr>
            <w:tcW w:w="1814" w:type="dxa"/>
            <w:tcBorders>
              <w:top w:val="nil"/>
              <w:left w:val="nil"/>
              <w:bottom w:val="single" w:sz="4" w:space="0" w:color="auto"/>
              <w:right w:val="single" w:sz="4" w:space="0" w:color="auto"/>
            </w:tcBorders>
            <w:shd w:val="clear" w:color="000000" w:fill="00FFFF"/>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20.573,77</w:t>
            </w:r>
          </w:p>
        </w:tc>
      </w:tr>
    </w:tbl>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tbl>
      <w:tblPr>
        <w:tblW w:w="0" w:type="auto"/>
        <w:tblLayout w:type="fixed"/>
        <w:tblLook w:val="04A0" w:firstRow="1" w:lastRow="0" w:firstColumn="1" w:lastColumn="0" w:noHBand="0" w:noVBand="1"/>
      </w:tblPr>
      <w:tblGrid>
        <w:gridCol w:w="1555"/>
        <w:gridCol w:w="2976"/>
        <w:gridCol w:w="1701"/>
        <w:gridCol w:w="1276"/>
        <w:gridCol w:w="1134"/>
        <w:gridCol w:w="1814"/>
      </w:tblGrid>
      <w:tr w:rsidR="00CE69BA" w:rsidRPr="00CE69BA" w:rsidTr="00517354">
        <w:trPr>
          <w:trHeight w:val="1020"/>
        </w:trPr>
        <w:tc>
          <w:tcPr>
            <w:tcW w:w="1555" w:type="dxa"/>
            <w:tcBorders>
              <w:top w:val="single" w:sz="4" w:space="0" w:color="auto"/>
              <w:left w:val="single" w:sz="4" w:space="0" w:color="auto"/>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BROJ </w:t>
            </w:r>
            <w:r w:rsidRPr="00CE69BA">
              <w:rPr>
                <w:rFonts w:asciiTheme="majorHAnsi" w:eastAsia="Times New Roman" w:hAnsiTheme="majorHAnsi" w:cs="Arial"/>
                <w:b/>
                <w:bCs/>
                <w:sz w:val="16"/>
                <w:szCs w:val="16"/>
                <w:lang w:eastAsia="hr-HR"/>
              </w:rPr>
              <w:br/>
              <w:t>KONTA</w:t>
            </w:r>
          </w:p>
        </w:tc>
        <w:tc>
          <w:tcPr>
            <w:tcW w:w="29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VRSTA PRIHODA / PRIMITAKA</w:t>
            </w:r>
          </w:p>
        </w:tc>
        <w:tc>
          <w:tcPr>
            <w:tcW w:w="170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PLANIRANO</w:t>
            </w:r>
          </w:p>
        </w:tc>
        <w:tc>
          <w:tcPr>
            <w:tcW w:w="1276"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PROMJENA IZNOS</w:t>
            </w:r>
          </w:p>
        </w:tc>
        <w:tc>
          <w:tcPr>
            <w:tcW w:w="1134" w:type="dxa"/>
            <w:tcBorders>
              <w:top w:val="single" w:sz="4" w:space="0" w:color="auto"/>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PROMJENA </w:t>
            </w:r>
            <w:r w:rsidRPr="00CE69BA">
              <w:rPr>
                <w:rFonts w:asciiTheme="majorHAnsi" w:eastAsia="Times New Roman" w:hAnsiTheme="majorHAnsi" w:cs="Arial"/>
                <w:b/>
                <w:bCs/>
                <w:sz w:val="16"/>
                <w:szCs w:val="16"/>
                <w:lang w:eastAsia="hr-HR"/>
              </w:rPr>
              <w:br/>
              <w:t>POSTOTAK</w:t>
            </w:r>
          </w:p>
        </w:tc>
        <w:tc>
          <w:tcPr>
            <w:tcW w:w="1814"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NOVI IZNOS</w:t>
            </w:r>
          </w:p>
        </w:tc>
      </w:tr>
      <w:tr w:rsidR="00CE69BA" w:rsidRPr="00CE69BA" w:rsidTr="00517354">
        <w:trPr>
          <w:trHeight w:val="255"/>
        </w:trPr>
        <w:tc>
          <w:tcPr>
            <w:tcW w:w="155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  SVEUKUPNO PRIHODI</w:t>
            </w:r>
          </w:p>
        </w:tc>
        <w:tc>
          <w:tcPr>
            <w:tcW w:w="29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170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12.371.709,44</w:t>
            </w:r>
          </w:p>
        </w:tc>
        <w:tc>
          <w:tcPr>
            <w:tcW w:w="12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12.371.709,44</w:t>
            </w:r>
          </w:p>
        </w:tc>
      </w:tr>
      <w:tr w:rsidR="00CE69BA" w:rsidRPr="00CE69BA" w:rsidTr="00517354">
        <w:trPr>
          <w:trHeight w:val="255"/>
        </w:trPr>
        <w:tc>
          <w:tcPr>
            <w:tcW w:w="155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w:t>
            </w:r>
          </w:p>
        </w:tc>
        <w:tc>
          <w:tcPr>
            <w:tcW w:w="29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Primici od financijske imovine i zaduživanja</w:t>
            </w:r>
          </w:p>
        </w:tc>
        <w:tc>
          <w:tcPr>
            <w:tcW w:w="170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12.371.709,44</w:t>
            </w:r>
          </w:p>
        </w:tc>
        <w:tc>
          <w:tcPr>
            <w:tcW w:w="12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12.371.709,44</w:t>
            </w:r>
          </w:p>
        </w:tc>
      </w:tr>
      <w:tr w:rsidR="00CE69BA" w:rsidRPr="00CE69BA" w:rsidTr="00517354">
        <w:trPr>
          <w:trHeight w:val="255"/>
        </w:trPr>
        <w:tc>
          <w:tcPr>
            <w:tcW w:w="155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84</w:t>
            </w:r>
          </w:p>
        </w:tc>
        <w:tc>
          <w:tcPr>
            <w:tcW w:w="29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Primici od zaduživanja</w:t>
            </w:r>
          </w:p>
        </w:tc>
        <w:tc>
          <w:tcPr>
            <w:tcW w:w="170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12.371.709,44</w:t>
            </w:r>
          </w:p>
        </w:tc>
        <w:tc>
          <w:tcPr>
            <w:tcW w:w="12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12.371.709,44</w:t>
            </w:r>
          </w:p>
        </w:tc>
      </w:tr>
      <w:tr w:rsidR="00CE69BA" w:rsidRPr="00CE69BA" w:rsidTr="00517354">
        <w:trPr>
          <w:trHeight w:val="255"/>
        </w:trPr>
        <w:tc>
          <w:tcPr>
            <w:tcW w:w="155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  SVEUKUPNO RASHODI / IZDACI</w:t>
            </w:r>
          </w:p>
        </w:tc>
        <w:tc>
          <w:tcPr>
            <w:tcW w:w="29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170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1.781.475,54</w:t>
            </w:r>
          </w:p>
        </w:tc>
        <w:tc>
          <w:tcPr>
            <w:tcW w:w="12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1.781.475,54</w:t>
            </w:r>
          </w:p>
        </w:tc>
      </w:tr>
      <w:tr w:rsidR="00CE69BA" w:rsidRPr="00CE69BA" w:rsidTr="00517354">
        <w:trPr>
          <w:trHeight w:val="255"/>
        </w:trPr>
        <w:tc>
          <w:tcPr>
            <w:tcW w:w="155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w:t>
            </w:r>
          </w:p>
        </w:tc>
        <w:tc>
          <w:tcPr>
            <w:tcW w:w="29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Izdaci za financijsku imovinu i otplate zajmova</w:t>
            </w:r>
          </w:p>
        </w:tc>
        <w:tc>
          <w:tcPr>
            <w:tcW w:w="170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1.781.475,54</w:t>
            </w:r>
          </w:p>
        </w:tc>
        <w:tc>
          <w:tcPr>
            <w:tcW w:w="12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1.781.475,54</w:t>
            </w:r>
          </w:p>
        </w:tc>
      </w:tr>
      <w:tr w:rsidR="00CE69BA" w:rsidRPr="00CE69BA" w:rsidTr="00517354">
        <w:trPr>
          <w:trHeight w:val="255"/>
        </w:trPr>
        <w:tc>
          <w:tcPr>
            <w:tcW w:w="155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51</w:t>
            </w:r>
          </w:p>
        </w:tc>
        <w:tc>
          <w:tcPr>
            <w:tcW w:w="29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Izdaci za dane zajmove i </w:t>
            </w:r>
            <w:proofErr w:type="spellStart"/>
            <w:r w:rsidRPr="00CE69BA">
              <w:rPr>
                <w:rFonts w:asciiTheme="majorHAnsi" w:eastAsia="Times New Roman" w:hAnsiTheme="majorHAnsi" w:cs="Arial"/>
                <w:sz w:val="16"/>
                <w:szCs w:val="16"/>
                <w:lang w:eastAsia="hr-HR"/>
              </w:rPr>
              <w:t>jamčevne</w:t>
            </w:r>
            <w:proofErr w:type="spellEnd"/>
            <w:r w:rsidRPr="00CE69BA">
              <w:rPr>
                <w:rFonts w:asciiTheme="majorHAnsi" w:eastAsia="Times New Roman" w:hAnsiTheme="majorHAnsi" w:cs="Arial"/>
                <w:sz w:val="16"/>
                <w:szCs w:val="16"/>
                <w:lang w:eastAsia="hr-HR"/>
              </w:rPr>
              <w:t xml:space="preserve"> </w:t>
            </w:r>
            <w:proofErr w:type="spellStart"/>
            <w:r w:rsidRPr="00CE69BA">
              <w:rPr>
                <w:rFonts w:asciiTheme="majorHAnsi" w:eastAsia="Times New Roman" w:hAnsiTheme="majorHAnsi" w:cs="Arial"/>
                <w:sz w:val="16"/>
                <w:szCs w:val="16"/>
                <w:lang w:eastAsia="hr-HR"/>
              </w:rPr>
              <w:t>pologe</w:t>
            </w:r>
            <w:proofErr w:type="spellEnd"/>
          </w:p>
        </w:tc>
        <w:tc>
          <w:tcPr>
            <w:tcW w:w="170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350.663,61</w:t>
            </w:r>
          </w:p>
        </w:tc>
        <w:tc>
          <w:tcPr>
            <w:tcW w:w="12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350.663,61</w:t>
            </w:r>
          </w:p>
        </w:tc>
      </w:tr>
      <w:tr w:rsidR="00CE69BA" w:rsidRPr="00CE69BA" w:rsidTr="00517354">
        <w:trPr>
          <w:trHeight w:val="255"/>
        </w:trPr>
        <w:tc>
          <w:tcPr>
            <w:tcW w:w="155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w:t>
            </w:r>
          </w:p>
        </w:tc>
        <w:tc>
          <w:tcPr>
            <w:tcW w:w="29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Izdaci za ulaganja u financijske instrumente - dionice i udjele u glavnici</w:t>
            </w:r>
          </w:p>
        </w:tc>
        <w:tc>
          <w:tcPr>
            <w:tcW w:w="170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2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r>
      <w:tr w:rsidR="00CE69BA" w:rsidRPr="00CE69BA" w:rsidTr="00517354">
        <w:trPr>
          <w:trHeight w:val="255"/>
        </w:trPr>
        <w:tc>
          <w:tcPr>
            <w:tcW w:w="1555"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54</w:t>
            </w:r>
          </w:p>
        </w:tc>
        <w:tc>
          <w:tcPr>
            <w:tcW w:w="29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Izdaci za otplatu glavnice primljenih kredita i zajmova</w:t>
            </w:r>
          </w:p>
        </w:tc>
        <w:tc>
          <w:tcPr>
            <w:tcW w:w="170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1.430.811,93</w:t>
            </w:r>
          </w:p>
        </w:tc>
        <w:tc>
          <w:tcPr>
            <w:tcW w:w="1276"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1.430.811,93</w:t>
            </w:r>
          </w:p>
        </w:tc>
      </w:tr>
    </w:tbl>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spacing w:after="0" w:line="240" w:lineRule="auto"/>
        <w:jc w:val="center"/>
        <w:rPr>
          <w:rFonts w:asciiTheme="majorHAnsi" w:eastAsia="Times New Roman" w:hAnsiTheme="majorHAnsi" w:cs="Times New Roman"/>
          <w:b/>
          <w:sz w:val="18"/>
          <w:szCs w:val="18"/>
          <w:lang w:eastAsia="hr-HR"/>
        </w:rPr>
      </w:pPr>
    </w:p>
    <w:p w:rsidR="00CE69BA" w:rsidRPr="00CE69BA" w:rsidRDefault="00CE69BA" w:rsidP="00CE69BA">
      <w:pPr>
        <w:rPr>
          <w:rFonts w:asciiTheme="majorHAnsi" w:eastAsia="Times New Roman" w:hAnsiTheme="majorHAnsi" w:cs="Times New Roman"/>
          <w:sz w:val="18"/>
          <w:szCs w:val="18"/>
          <w:lang w:eastAsia="hr-HR"/>
        </w:rPr>
      </w:pPr>
    </w:p>
    <w:tbl>
      <w:tblPr>
        <w:tblW w:w="5000" w:type="pct"/>
        <w:tblLook w:val="04A0" w:firstRow="1" w:lastRow="0" w:firstColumn="1" w:lastColumn="0" w:noHBand="0" w:noVBand="1"/>
      </w:tblPr>
      <w:tblGrid>
        <w:gridCol w:w="4615"/>
        <w:gridCol w:w="1239"/>
        <w:gridCol w:w="1505"/>
        <w:gridCol w:w="1024"/>
        <w:gridCol w:w="1239"/>
      </w:tblGrid>
      <w:tr w:rsidR="00CE69BA" w:rsidRPr="00CE69BA" w:rsidTr="00517354">
        <w:trPr>
          <w:trHeight w:val="1020"/>
        </w:trPr>
        <w:tc>
          <w:tcPr>
            <w:tcW w:w="2398" w:type="pct"/>
            <w:tcBorders>
              <w:top w:val="single" w:sz="4" w:space="0" w:color="auto"/>
              <w:left w:val="single" w:sz="4" w:space="0" w:color="auto"/>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BROJ </w:t>
            </w:r>
            <w:r w:rsidRPr="00CE69BA">
              <w:rPr>
                <w:rFonts w:asciiTheme="majorHAnsi" w:eastAsia="Times New Roman" w:hAnsiTheme="majorHAnsi" w:cs="Arial"/>
                <w:sz w:val="16"/>
                <w:szCs w:val="16"/>
                <w:lang w:eastAsia="hr-HR"/>
              </w:rPr>
              <w:br/>
              <w:t>KONTA</w:t>
            </w:r>
          </w:p>
        </w:tc>
        <w:tc>
          <w:tcPr>
            <w:tcW w:w="644" w:type="pct"/>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PLANIRANO</w:t>
            </w:r>
          </w:p>
        </w:tc>
        <w:tc>
          <w:tcPr>
            <w:tcW w:w="782" w:type="pct"/>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PROMJENA IZNOS</w:t>
            </w:r>
          </w:p>
        </w:tc>
        <w:tc>
          <w:tcPr>
            <w:tcW w:w="532" w:type="pct"/>
            <w:tcBorders>
              <w:top w:val="single" w:sz="4" w:space="0" w:color="auto"/>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PROMJENA </w:t>
            </w:r>
            <w:r w:rsidRPr="00CE69BA">
              <w:rPr>
                <w:rFonts w:asciiTheme="majorHAnsi" w:eastAsia="Times New Roman" w:hAnsiTheme="majorHAnsi" w:cs="Arial"/>
                <w:sz w:val="16"/>
                <w:szCs w:val="16"/>
                <w:lang w:eastAsia="hr-HR"/>
              </w:rPr>
              <w:br/>
              <w:t>POSTOTAK</w:t>
            </w:r>
          </w:p>
        </w:tc>
        <w:tc>
          <w:tcPr>
            <w:tcW w:w="644" w:type="pct"/>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NOVI IZNOS</w:t>
            </w:r>
          </w:p>
        </w:tc>
      </w:tr>
      <w:tr w:rsidR="00CE69BA" w:rsidRPr="00CE69BA" w:rsidTr="00517354">
        <w:trPr>
          <w:trHeight w:val="255"/>
        </w:trPr>
        <w:tc>
          <w:tcPr>
            <w:tcW w:w="239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  SVEUKUPNO PRIHODI</w:t>
            </w:r>
          </w:p>
        </w:tc>
        <w:tc>
          <w:tcPr>
            <w:tcW w:w="644"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12.371.709,44</w:t>
            </w:r>
          </w:p>
        </w:tc>
        <w:tc>
          <w:tcPr>
            <w:tcW w:w="782"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532"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644"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12.371.709,44</w:t>
            </w:r>
          </w:p>
        </w:tc>
      </w:tr>
      <w:tr w:rsidR="00CE69BA" w:rsidRPr="00CE69BA" w:rsidTr="00517354">
        <w:trPr>
          <w:trHeight w:val="255"/>
        </w:trPr>
        <w:tc>
          <w:tcPr>
            <w:tcW w:w="2398" w:type="pct"/>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1. OPĆI PRIHODI I PRIMICI</w:t>
            </w:r>
          </w:p>
        </w:tc>
        <w:tc>
          <w:tcPr>
            <w:tcW w:w="644"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1.730.000,00</w:t>
            </w:r>
          </w:p>
        </w:tc>
        <w:tc>
          <w:tcPr>
            <w:tcW w:w="782"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532"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644"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1.730.000,00</w:t>
            </w:r>
          </w:p>
        </w:tc>
      </w:tr>
      <w:tr w:rsidR="00CE69BA" w:rsidRPr="00CE69BA" w:rsidTr="00517354">
        <w:trPr>
          <w:trHeight w:val="255"/>
        </w:trPr>
        <w:tc>
          <w:tcPr>
            <w:tcW w:w="2398" w:type="pct"/>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1.1. OPĆI PRIHODI I PRIMICI</w:t>
            </w:r>
          </w:p>
        </w:tc>
        <w:tc>
          <w:tcPr>
            <w:tcW w:w="644"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1.730.000,00</w:t>
            </w:r>
          </w:p>
        </w:tc>
        <w:tc>
          <w:tcPr>
            <w:tcW w:w="782"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532"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644"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1.730.000,00</w:t>
            </w:r>
          </w:p>
        </w:tc>
      </w:tr>
      <w:tr w:rsidR="00CE69BA" w:rsidRPr="00CE69BA" w:rsidTr="00517354">
        <w:trPr>
          <w:trHeight w:val="255"/>
        </w:trPr>
        <w:tc>
          <w:tcPr>
            <w:tcW w:w="2398" w:type="pct"/>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1.4. PRIMICI OD FINANCIJSKE IMOVINE I ZADUŽIVANJA</w:t>
            </w:r>
          </w:p>
        </w:tc>
        <w:tc>
          <w:tcPr>
            <w:tcW w:w="644"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782"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532"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644"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2398" w:type="pct"/>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7. PRIMICI OD ZADUŽIVANJA</w:t>
            </w:r>
          </w:p>
        </w:tc>
        <w:tc>
          <w:tcPr>
            <w:tcW w:w="644"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10.641.709,44</w:t>
            </w:r>
          </w:p>
        </w:tc>
        <w:tc>
          <w:tcPr>
            <w:tcW w:w="782"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532"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644"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10.641.709,44</w:t>
            </w:r>
          </w:p>
        </w:tc>
      </w:tr>
      <w:tr w:rsidR="00CE69BA" w:rsidRPr="00CE69BA" w:rsidTr="00517354">
        <w:trPr>
          <w:trHeight w:val="255"/>
        </w:trPr>
        <w:tc>
          <w:tcPr>
            <w:tcW w:w="2398" w:type="pct"/>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7.1. PRIMICI OD ZADUŽIVANJA</w:t>
            </w:r>
          </w:p>
        </w:tc>
        <w:tc>
          <w:tcPr>
            <w:tcW w:w="644"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10.641.709,44</w:t>
            </w:r>
          </w:p>
        </w:tc>
        <w:tc>
          <w:tcPr>
            <w:tcW w:w="782"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532"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644"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10.641.709,44</w:t>
            </w:r>
          </w:p>
        </w:tc>
      </w:tr>
      <w:tr w:rsidR="00CE69BA" w:rsidRPr="00CE69BA" w:rsidTr="00517354">
        <w:trPr>
          <w:trHeight w:val="255"/>
        </w:trPr>
        <w:tc>
          <w:tcPr>
            <w:tcW w:w="2398" w:type="pct"/>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  SVEUKUPNO RASHODI / IZDACI</w:t>
            </w:r>
          </w:p>
        </w:tc>
        <w:tc>
          <w:tcPr>
            <w:tcW w:w="644"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1.781.475,54</w:t>
            </w:r>
          </w:p>
        </w:tc>
        <w:tc>
          <w:tcPr>
            <w:tcW w:w="782"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532"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644" w:type="pct"/>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1.781.475,54</w:t>
            </w:r>
          </w:p>
        </w:tc>
      </w:tr>
      <w:tr w:rsidR="00CE69BA" w:rsidRPr="00CE69BA" w:rsidTr="00517354">
        <w:trPr>
          <w:trHeight w:val="255"/>
        </w:trPr>
        <w:tc>
          <w:tcPr>
            <w:tcW w:w="2398" w:type="pct"/>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1. OPĆI PRIHODI I PRIMICI</w:t>
            </w:r>
          </w:p>
        </w:tc>
        <w:tc>
          <w:tcPr>
            <w:tcW w:w="644"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1.781.475,54</w:t>
            </w:r>
          </w:p>
        </w:tc>
        <w:tc>
          <w:tcPr>
            <w:tcW w:w="782"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532"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644"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1.781.475,54</w:t>
            </w:r>
          </w:p>
        </w:tc>
      </w:tr>
      <w:tr w:rsidR="00CE69BA" w:rsidRPr="00CE69BA" w:rsidTr="00517354">
        <w:trPr>
          <w:trHeight w:val="255"/>
        </w:trPr>
        <w:tc>
          <w:tcPr>
            <w:tcW w:w="2398" w:type="pct"/>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1.1. OPĆI PRIHODI I PRIMICI</w:t>
            </w:r>
          </w:p>
        </w:tc>
        <w:tc>
          <w:tcPr>
            <w:tcW w:w="644"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1.781.475,54</w:t>
            </w:r>
          </w:p>
        </w:tc>
        <w:tc>
          <w:tcPr>
            <w:tcW w:w="782"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532"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644"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1.781.475,54</w:t>
            </w:r>
          </w:p>
        </w:tc>
      </w:tr>
      <w:tr w:rsidR="00CE69BA" w:rsidRPr="00CE69BA" w:rsidTr="00517354">
        <w:trPr>
          <w:trHeight w:val="255"/>
        </w:trPr>
        <w:tc>
          <w:tcPr>
            <w:tcW w:w="2398" w:type="pct"/>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3. PRIHODI ZA POSEBNE NAMJENE</w:t>
            </w:r>
          </w:p>
        </w:tc>
        <w:tc>
          <w:tcPr>
            <w:tcW w:w="644"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782"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532"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644"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2398" w:type="pct"/>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3.7. SUFINANCIRANJE CIJENE USLUGE PK</w:t>
            </w:r>
          </w:p>
        </w:tc>
        <w:tc>
          <w:tcPr>
            <w:tcW w:w="644"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782"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532"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644"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2398" w:type="pct"/>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 POMOĆI</w:t>
            </w:r>
          </w:p>
        </w:tc>
        <w:tc>
          <w:tcPr>
            <w:tcW w:w="644"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782"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532"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644" w:type="pct"/>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r w:rsidR="00CE69BA" w:rsidRPr="00CE69BA" w:rsidTr="00517354">
        <w:trPr>
          <w:trHeight w:val="255"/>
        </w:trPr>
        <w:tc>
          <w:tcPr>
            <w:tcW w:w="2398" w:type="pct"/>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Izvor  4.7. POMOĆI DRŽAVNOG PRORAČUNA TEMELJEM EU</w:t>
            </w:r>
          </w:p>
        </w:tc>
        <w:tc>
          <w:tcPr>
            <w:tcW w:w="644"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782"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532"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c>
          <w:tcPr>
            <w:tcW w:w="644" w:type="pct"/>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color w:val="000000"/>
                <w:sz w:val="16"/>
                <w:szCs w:val="16"/>
                <w:lang w:eastAsia="hr-HR"/>
              </w:rPr>
            </w:pPr>
            <w:r w:rsidRPr="00CE69BA">
              <w:rPr>
                <w:rFonts w:asciiTheme="majorHAnsi" w:eastAsia="Times New Roman" w:hAnsiTheme="majorHAnsi" w:cs="Arial"/>
                <w:color w:val="000000"/>
                <w:sz w:val="16"/>
                <w:szCs w:val="16"/>
                <w:lang w:eastAsia="hr-HR"/>
              </w:rPr>
              <w:t>0,00</w:t>
            </w:r>
          </w:p>
        </w:tc>
      </w:tr>
    </w:tbl>
    <w:p w:rsidR="00CE69BA" w:rsidRPr="00CE69BA" w:rsidRDefault="00CE69BA" w:rsidP="00CE69BA">
      <w:pPr>
        <w:rPr>
          <w:rFonts w:asciiTheme="majorHAnsi" w:eastAsia="Times New Roman" w:hAnsiTheme="majorHAnsi" w:cs="Times New Roman"/>
          <w:sz w:val="18"/>
          <w:szCs w:val="18"/>
          <w:lang w:eastAsia="hr-HR"/>
        </w:rPr>
      </w:pPr>
    </w:p>
    <w:p w:rsidR="00CE69BA" w:rsidRPr="00CE69BA" w:rsidRDefault="00CE69BA" w:rsidP="00CE69BA">
      <w:pPr>
        <w:rPr>
          <w:rFonts w:asciiTheme="majorHAnsi" w:eastAsia="Times New Roman" w:hAnsiTheme="majorHAnsi" w:cs="Times New Roman"/>
          <w:sz w:val="18"/>
          <w:szCs w:val="18"/>
          <w:lang w:eastAsia="hr-HR"/>
        </w:rPr>
      </w:pPr>
    </w:p>
    <w:tbl>
      <w:tblPr>
        <w:tblW w:w="0" w:type="auto"/>
        <w:tblLook w:val="04A0" w:firstRow="1" w:lastRow="0" w:firstColumn="1" w:lastColumn="0" w:noHBand="0" w:noVBand="1"/>
      </w:tblPr>
      <w:tblGrid>
        <w:gridCol w:w="2497"/>
        <w:gridCol w:w="1892"/>
        <w:gridCol w:w="1473"/>
        <w:gridCol w:w="1051"/>
        <w:gridCol w:w="1049"/>
        <w:gridCol w:w="1660"/>
      </w:tblGrid>
      <w:tr w:rsidR="00CE69BA" w:rsidRPr="00CE69BA" w:rsidTr="00517354">
        <w:trPr>
          <w:trHeight w:val="1020"/>
        </w:trPr>
        <w:tc>
          <w:tcPr>
            <w:tcW w:w="2686" w:type="dxa"/>
            <w:tcBorders>
              <w:top w:val="single" w:sz="4" w:space="0" w:color="auto"/>
              <w:left w:val="single" w:sz="4" w:space="0" w:color="auto"/>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BROJ </w:t>
            </w:r>
            <w:r w:rsidRPr="00CE69BA">
              <w:rPr>
                <w:rFonts w:asciiTheme="majorHAnsi" w:eastAsia="Times New Roman" w:hAnsiTheme="majorHAnsi" w:cs="Arial"/>
                <w:b/>
                <w:bCs/>
                <w:sz w:val="16"/>
                <w:szCs w:val="16"/>
                <w:lang w:eastAsia="hr-HR"/>
              </w:rPr>
              <w:br/>
              <w:t>KONTA</w:t>
            </w:r>
          </w:p>
        </w:tc>
        <w:tc>
          <w:tcPr>
            <w:tcW w:w="2071"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VRSTA RASHODA / IZDATAKA</w:t>
            </w:r>
          </w:p>
        </w:tc>
        <w:tc>
          <w:tcPr>
            <w:tcW w:w="1607"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PLANIRANO</w:t>
            </w:r>
          </w:p>
        </w:tc>
        <w:tc>
          <w:tcPr>
            <w:tcW w:w="1140"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PROMJENA IZNOS</w:t>
            </w:r>
          </w:p>
        </w:tc>
        <w:tc>
          <w:tcPr>
            <w:tcW w:w="1138" w:type="dxa"/>
            <w:tcBorders>
              <w:top w:val="single" w:sz="4" w:space="0" w:color="auto"/>
              <w:left w:val="nil"/>
              <w:bottom w:val="single" w:sz="4" w:space="0" w:color="auto"/>
              <w:right w:val="single" w:sz="4" w:space="0" w:color="auto"/>
            </w:tcBorders>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PROMJENA </w:t>
            </w:r>
            <w:r w:rsidRPr="00CE69BA">
              <w:rPr>
                <w:rFonts w:asciiTheme="majorHAnsi" w:eastAsia="Times New Roman" w:hAnsiTheme="majorHAnsi" w:cs="Arial"/>
                <w:b/>
                <w:bCs/>
                <w:sz w:val="16"/>
                <w:szCs w:val="16"/>
                <w:lang w:eastAsia="hr-HR"/>
              </w:rPr>
              <w:br/>
              <w:t>POSTOTAK</w:t>
            </w:r>
          </w:p>
        </w:tc>
        <w:tc>
          <w:tcPr>
            <w:tcW w:w="1814" w:type="dxa"/>
            <w:tcBorders>
              <w:top w:val="single" w:sz="4" w:space="0" w:color="auto"/>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NOVI IZNOS</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xml:space="preserve">  SVEUKUPNO RASHODI / IZDACI</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 </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37.854.880,86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37.854.880,86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Razdjel 001 PREDSTAVNIČKA, IZVRŠNA I UPRAVNA TIJELA</w:t>
            </w:r>
          </w:p>
        </w:tc>
        <w:tc>
          <w:tcPr>
            <w:tcW w:w="2071"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 </w:t>
            </w:r>
          </w:p>
        </w:tc>
        <w:tc>
          <w:tcPr>
            <w:tcW w:w="1607"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37.854.880,86</w:t>
            </w:r>
          </w:p>
        </w:tc>
        <w:tc>
          <w:tcPr>
            <w:tcW w:w="1140"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138"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814" w:type="dxa"/>
            <w:tcBorders>
              <w:top w:val="nil"/>
              <w:left w:val="nil"/>
              <w:bottom w:val="single" w:sz="4" w:space="0" w:color="auto"/>
              <w:right w:val="single" w:sz="4" w:space="0" w:color="auto"/>
            </w:tcBorders>
            <w:shd w:val="clear" w:color="000000" w:fill="00008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37.854.880,86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Glavni program A01 PREDSTAVNIČKA, IZVRŠNA I UPRAVNA TIJELA</w:t>
            </w:r>
          </w:p>
        </w:tc>
        <w:tc>
          <w:tcPr>
            <w:tcW w:w="2071"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 </w:t>
            </w:r>
          </w:p>
        </w:tc>
        <w:tc>
          <w:tcPr>
            <w:tcW w:w="1607"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33.706.618,76</w:t>
            </w:r>
          </w:p>
        </w:tc>
        <w:tc>
          <w:tcPr>
            <w:tcW w:w="1140"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12.350,00</w:t>
            </w:r>
          </w:p>
        </w:tc>
        <w:tc>
          <w:tcPr>
            <w:tcW w:w="1138"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0,04</w:t>
            </w:r>
          </w:p>
        </w:tc>
        <w:tc>
          <w:tcPr>
            <w:tcW w:w="1814"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33.718.968,76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1000 JAVNA UPRAVA I ADMINISTRACIJA</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4.111.145,25</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-1.799,82</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-0,04</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4.109.345,43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FINANCIRANJE REDOVNIH AKTIVNOSTI OPĆINSKIH TIJELA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1.455.453,66</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2.600,00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0,18</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1.458.053,66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1.453.462,82</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2.600,00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0,18</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1.456.062,82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1.453.462,82</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2.600,00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0,18</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1.456.062,82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1.433.462,82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0,18</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1.436.062,82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zaposlene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525.132,72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525.132,72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894.693,96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0,29</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897.293,96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13.636,14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Rashodi za nabavu </w:t>
            </w:r>
            <w:r w:rsidRPr="00CE69BA">
              <w:rPr>
                <w:rFonts w:asciiTheme="majorHAnsi" w:eastAsia="Times New Roman" w:hAnsiTheme="majorHAnsi" w:cs="Arial"/>
                <w:sz w:val="16"/>
                <w:szCs w:val="16"/>
                <w:lang w:eastAsia="hr-HR"/>
              </w:rPr>
              <w:lastRenderedPageBreak/>
              <w:t>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20.000,00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4.3. POMOĆI OD OSTALIH SUBJEKATA UNUTAR DRŽAVE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1.990,84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1.990,84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A100005 OBILJEŽAVANJE DANA OPĆINE , SPOMENDANA I OBLJETNICA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168.327,23</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168.327,23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118.327,23</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118.327,23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118.327,23</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118.327,23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118.327,23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118.327,23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118.327,23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118.327,23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3.9. BORAVIŠNA PRISTOJBA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A100006 SURADNJA S GRADOVIMA PRIJATELJA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27.963,37</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27.963,37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27.963,37</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27.963,37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27.963,37</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27.963,37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27.963,37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27.963,37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27.963,37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27.963,37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A100007 FINANCIJSKI POSLOVI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1.540.582,98</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1.540.582,98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1.540.582,98</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1.540.582,98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1.540.582,98</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1.540.582,98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109.107,44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109.107,44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Financijski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89.107,44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89.107,44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Izdaci za financijsku imovinu i otplate zajmova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1.431.475,54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1.431.475,54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Izdaci za dane zajmove i </w:t>
            </w:r>
            <w:proofErr w:type="spellStart"/>
            <w:r w:rsidRPr="00CE69BA">
              <w:rPr>
                <w:rFonts w:asciiTheme="majorHAnsi" w:eastAsia="Times New Roman" w:hAnsiTheme="majorHAnsi" w:cs="Arial"/>
                <w:sz w:val="16"/>
                <w:szCs w:val="16"/>
                <w:lang w:eastAsia="hr-HR"/>
              </w:rPr>
              <w:t>jamčevne</w:t>
            </w:r>
            <w:proofErr w:type="spellEnd"/>
            <w:r w:rsidRPr="00CE69BA">
              <w:rPr>
                <w:rFonts w:asciiTheme="majorHAnsi" w:eastAsia="Times New Roman" w:hAnsiTheme="majorHAnsi" w:cs="Arial"/>
                <w:sz w:val="16"/>
                <w:szCs w:val="16"/>
                <w:lang w:eastAsia="hr-HR"/>
              </w:rPr>
              <w:t xml:space="preserve"> </w:t>
            </w:r>
            <w:proofErr w:type="spellStart"/>
            <w:r w:rsidRPr="00CE69BA">
              <w:rPr>
                <w:rFonts w:asciiTheme="majorHAnsi" w:eastAsia="Times New Roman" w:hAnsiTheme="majorHAnsi" w:cs="Arial"/>
                <w:sz w:val="16"/>
                <w:szCs w:val="16"/>
                <w:lang w:eastAsia="hr-HR"/>
              </w:rPr>
              <w:t>pologe</w:t>
            </w:r>
            <w:proofErr w:type="spellEnd"/>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Izdaci za otplatu glavnice primljenih kredita i zajmova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1.430.811,93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1.430.811,93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A100008 TRGOVAČKO DRUŠTVO ROGOVO D.O.O.</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Subvencije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Izdaci za financijsku imovinu i otplate zajmova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51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Izdaci za dane zajmove i </w:t>
            </w:r>
            <w:proofErr w:type="spellStart"/>
            <w:r w:rsidRPr="00CE69BA">
              <w:rPr>
                <w:rFonts w:asciiTheme="majorHAnsi" w:eastAsia="Times New Roman" w:hAnsiTheme="majorHAnsi" w:cs="Arial"/>
                <w:sz w:val="16"/>
                <w:szCs w:val="16"/>
                <w:lang w:eastAsia="hr-HR"/>
              </w:rPr>
              <w:t>jamčevne</w:t>
            </w:r>
            <w:proofErr w:type="spellEnd"/>
            <w:r w:rsidRPr="00CE69BA">
              <w:rPr>
                <w:rFonts w:asciiTheme="majorHAnsi" w:eastAsia="Times New Roman" w:hAnsiTheme="majorHAnsi" w:cs="Arial"/>
                <w:sz w:val="16"/>
                <w:szCs w:val="16"/>
                <w:lang w:eastAsia="hr-HR"/>
              </w:rPr>
              <w:t xml:space="preserve"> </w:t>
            </w:r>
            <w:proofErr w:type="spellStart"/>
            <w:r w:rsidRPr="00CE69BA">
              <w:rPr>
                <w:rFonts w:asciiTheme="majorHAnsi" w:eastAsia="Times New Roman" w:hAnsiTheme="majorHAnsi" w:cs="Arial"/>
                <w:sz w:val="16"/>
                <w:szCs w:val="16"/>
                <w:lang w:eastAsia="hr-HR"/>
              </w:rPr>
              <w:t>pologe</w:t>
            </w:r>
            <w:proofErr w:type="spellEnd"/>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A100009 KOMUNALNO PODUZEĆE "FRMIĆ"</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200.500,00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-8.049,82</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-4,01</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192.450,18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200.500,00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-8.049,82</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-4,01</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192.450,18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200.500,00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-8.049,82</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-4,01</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192.450,18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-8.049,82</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-4,01</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192.450,18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Subvencije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-8.049,82</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-4,02</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191.950,18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A100010 SAVJET MLADIH</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A100011 LOKALNI IZBORI 2025</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3.650,00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18,25</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23.650,00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3.650,00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36,50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13.650,00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4.2. POMOĆI OD ŽUPANIJSKOG PRORAČUNA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3.650,00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36,50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13.650,00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3.650,00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36,50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13.650,00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3.650,00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36,50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13.650,00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K100001 OPREMA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65.318,01</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65.318,01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65.318,01</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65.318,01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65.318,01</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65.318,01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65.318,01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65.318,01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65.318,01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65.318,01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1002 KOMUNALNA INFRASTRUKTURA</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3.017.379,46</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-4.377,60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-0,15</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3.013.001,86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A100002 OPSKRBA ELEKTRIČNOM ENERGIJOM</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165.926,74</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165.926,74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85.926,74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85.926,74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3.6. PRIHODI ZA POSEBNE NAMJENE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85.926,74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85.926,74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28.936,14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28.936,14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28.936,14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28.936,14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56.990,60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56.990,60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56.990,60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56.990,60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A100004 SUFINANCIRANJE ASFALTIRANJA ŽUPANIJSKIH CESTA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1.327,23</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1.327,23</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1.327,23</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Pomoći dane u inozemstvo i unutar općeg proračuna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A100006 OPSKRBA ELEKTRIČNOM ENEGIJOM-JAVNA RASVJETA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K100001 JAVNA RASVJETA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3.3. PRIHODI OD KOMUNALNOG DOPRINOSA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K100002 ODVODNJA OBORINSKIH VODA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225.000,00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225.000,00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3.3. PRIHODI OD KOMUNALNOG DOPRINOSA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225.000,00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K100004 GROBLJA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252.928,53</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252.928,53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112.150,77</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112.150,77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3.3. PRIHODI OD KOMUNALNOG DOPRINOSA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112.150,77</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112.150,77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112.150,77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112.150,77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112.150,77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112.150,77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4.1. POMOĆI OD DRŽAVNOG PRORAČUNA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120.777,76</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120.777,76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120.777,76</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120.777,76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120.777,76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120.777,76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120.777,76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120.777,76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K100006 NERAZVRSTANE CESTE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89.633,68</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89.633,68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3.3. PRIHODI OD KOMUNALNOG DOPRINOSA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39.816,84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49.816,84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49.816,84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49.816,84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49.816,84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K100007 TRGOVI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5.673,90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5.673,90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5.673,90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5.673,90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5.673,90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5.673,90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5.673,90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5.673,90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5.673,90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5.673,90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K100009 NOGOSTUP</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154.000,00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3.500,00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2,27</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157.500,00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154.000,00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3.500,00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2,27</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157.500,00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3.3. PRIHODI OD KOMUNALNOG DOPRINOSA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154.000,00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3.500,00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2,27</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157.500,00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154.000,00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2,27</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157.500,00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154.000,00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2,27</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157.500,00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K100011 LUKA OTVORENA ZA JAVNI PROMET LOKALNOG ZNAČAJA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209.084,21</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-3.500,00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-1,67</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205.584,21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209.084,21</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-3.500,00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-1,67</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205.584,21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3.3. PRIHODI OD KOMUNALNOG DOPRINOSA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209.084,21</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-3.500,00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-1,67</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205.584,21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142.722,81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-2,45</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139.222,81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132.722,81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-2,64</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129.222,81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K100012 PROBIJANJE/UREĐENJE/SANACIJA POLJSKIH PUTEVA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82.288,14</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82.288,14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82.288,14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82.288,14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82.288,14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82.288,14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82.288,14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82.288,14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82.288,14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82.288,14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K100013 PROBIJANJE/UREĐENJE/SANACIJA ŠUMSKIH PODRUČJA I JAVNO PROMETNIH POVRŠINA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116.272,28</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116.272,28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116.272,28</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116.272,28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116.272,28</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116.272,28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116.272,28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116.272,28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K100015 REKONSTRUKCIJA ISPRAČAJNE DVORANE U NASELJU SV FILIP I JAKOV</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112.132,21</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112.132,21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14.913,23</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14.913,23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5.351,72</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5.351,72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5.351,72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5.351,72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5.351,72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5.351,72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3.3. PRIHODI OD KOMUNALNOG DOPRINOSA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9.561,51</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9.561,51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9.561,51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9.561,51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9.561,51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9.561,51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89.218,98</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89.218,98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4.7. POMOĆI DRŽAVNOG PRORAČUNA TEMELJEM EU</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89.218,98</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89.218,98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3.165,44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3.165,44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3.165,44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3.165,44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86.053,54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86.053,54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Rashodi za nabavu proizvedene dugotrajne </w:t>
            </w:r>
            <w:r w:rsidRPr="00CE69BA">
              <w:rPr>
                <w:rFonts w:asciiTheme="majorHAnsi" w:eastAsia="Times New Roman" w:hAnsiTheme="majorHAnsi" w:cs="Arial"/>
                <w:sz w:val="16"/>
                <w:szCs w:val="16"/>
                <w:lang w:eastAsia="hr-HR"/>
              </w:rPr>
              <w:lastRenderedPageBreak/>
              <w:t>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86.053,54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86.053,54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Kapitalni projekt K100016 PRISTUPNA CESTA LN SV PETAR</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K100017 IZGRADNJA JAVNE INFRASTRUKTURE ZA UNAPREĐENJE TURISTIČKE PONUDE SV. FILIP I JAKOVA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74.424,31</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-1.900,00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-2,55</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72.524,31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69.115,40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-1.900,00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-2,75</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67.215,40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4.7. POMOĆI DRŽAVNOG PRORAČUNA TEMELJEM EU</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69.115,40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-1.900,00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-2,75</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67.215,40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46.552,52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-1.829,91</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-3,93</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44.722,61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46.552,52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-1.829,91</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-3,93</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44.722,61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22.562,88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-70,09</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-0,31</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22.492,79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22.562,88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-70,09</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-0,31</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22.492,79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5.308,91</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5.308,91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5.308,91</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5.308,91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5.308,91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5.308,91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5.308,91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5.308,91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K100018 SANACIJA KOLNIKA I NOGOSTUPA L63139 PUT PRIMORJA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205.000,00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-2.477,60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-1,21</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202.522,40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-2.477,60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-1,24</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197.522,40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-2.477,60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-1,24</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197.522,40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-2.477,60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-1,24</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197.522,40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Rashodi za nabavu </w:t>
            </w:r>
            <w:proofErr w:type="spellStart"/>
            <w:r w:rsidRPr="00CE69BA">
              <w:rPr>
                <w:rFonts w:asciiTheme="majorHAnsi" w:eastAsia="Times New Roman" w:hAnsiTheme="majorHAnsi" w:cs="Arial"/>
                <w:sz w:val="16"/>
                <w:szCs w:val="16"/>
                <w:lang w:eastAsia="hr-HR"/>
              </w:rPr>
              <w:t>neproizvedene</w:t>
            </w:r>
            <w:proofErr w:type="spellEnd"/>
            <w:r w:rsidRPr="00CE69BA">
              <w:rPr>
                <w:rFonts w:asciiTheme="majorHAnsi" w:eastAsia="Times New Roman" w:hAnsiTheme="majorHAnsi" w:cs="Arial"/>
                <w:sz w:val="16"/>
                <w:szCs w:val="16"/>
                <w:lang w:eastAsia="hr-HR"/>
              </w:rPr>
              <w:t xml:space="preserv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-2.477,60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-1,24</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197.522,40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K100019 KOMUNALNA INFRASTRUKTURA NA JAVNIM POVRŠINAMA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21.046,63</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21.046,63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5. DONACIJE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21.046,63</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21.046,63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5.5. KAPITALNE DONACIJE OD FIZIČKIH OSOBA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21.046,63</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21.046,63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21.046,63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21.046,63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Rashodi za nabavu </w:t>
            </w:r>
            <w:r w:rsidRPr="00CE69BA">
              <w:rPr>
                <w:rFonts w:asciiTheme="majorHAnsi" w:eastAsia="Times New Roman" w:hAnsiTheme="majorHAnsi" w:cs="Arial"/>
                <w:sz w:val="16"/>
                <w:szCs w:val="16"/>
                <w:lang w:eastAsia="hr-HR"/>
              </w:rPr>
              <w:lastRenderedPageBreak/>
              <w:t>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21.046,63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21.046,63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Kapitalni projekt K100021 ISPRAČAJNICE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K100022 IZGRADNJA NOGOSTUPA NA DIJELU ŽUPANIJSKE CESTE ŽC6045 U RAŠTANIMA DONJIM</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351.314,38</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351.314,38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185.314,38</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185.314,38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185.314,38</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185.314,38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185.314,38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185.314,38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Rashodi za nabavu </w:t>
            </w:r>
            <w:proofErr w:type="spellStart"/>
            <w:r w:rsidRPr="00CE69BA">
              <w:rPr>
                <w:rFonts w:asciiTheme="majorHAnsi" w:eastAsia="Times New Roman" w:hAnsiTheme="majorHAnsi" w:cs="Arial"/>
                <w:sz w:val="16"/>
                <w:szCs w:val="16"/>
                <w:lang w:eastAsia="hr-HR"/>
              </w:rPr>
              <w:t>neproizvedene</w:t>
            </w:r>
            <w:proofErr w:type="spellEnd"/>
            <w:r w:rsidRPr="00CE69BA">
              <w:rPr>
                <w:rFonts w:asciiTheme="majorHAnsi" w:eastAsia="Times New Roman" w:hAnsiTheme="majorHAnsi" w:cs="Arial"/>
                <w:sz w:val="16"/>
                <w:szCs w:val="16"/>
                <w:lang w:eastAsia="hr-HR"/>
              </w:rPr>
              <w:t xml:space="preserv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185.314,38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185.314,38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4.3. POMOĆI OD OSTALIH SUBJEKATA UNUTAR DRŽAVE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Rashodi za nabavu </w:t>
            </w:r>
            <w:proofErr w:type="spellStart"/>
            <w:r w:rsidRPr="00CE69BA">
              <w:rPr>
                <w:rFonts w:asciiTheme="majorHAnsi" w:eastAsia="Times New Roman" w:hAnsiTheme="majorHAnsi" w:cs="Arial"/>
                <w:sz w:val="16"/>
                <w:szCs w:val="16"/>
                <w:lang w:eastAsia="hr-HR"/>
              </w:rPr>
              <w:t>neproizvedene</w:t>
            </w:r>
            <w:proofErr w:type="spellEnd"/>
            <w:r w:rsidRPr="00CE69BA">
              <w:rPr>
                <w:rFonts w:asciiTheme="majorHAnsi" w:eastAsia="Times New Roman" w:hAnsiTheme="majorHAnsi" w:cs="Arial"/>
                <w:sz w:val="16"/>
                <w:szCs w:val="16"/>
                <w:lang w:eastAsia="hr-HR"/>
              </w:rPr>
              <w:t xml:space="preserv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K100023 PROŠIRENJE KOMUNALNE LUKE TURANJ</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Tekući projekt T100001 TRŽNICA SVETI FILIP I JAKOV</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1.327,22</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1.327,22</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1.327,22</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1003 RAZVOJ I UPRAVLJANJE SUSTAVA VODOOPSKRBE, ODVODNJE I ZAŠTITE VODA</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1.609.725,26</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1.609.725,26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xml:space="preserve">Aktivnost A100001 SUSTAV NAVODNJAVANJA VRANSKO </w:t>
            </w:r>
            <w:r w:rsidRPr="00CE69BA">
              <w:rPr>
                <w:rFonts w:asciiTheme="majorHAnsi" w:eastAsia="Times New Roman" w:hAnsiTheme="majorHAnsi" w:cs="Arial"/>
                <w:b/>
                <w:bCs/>
                <w:color w:val="000000"/>
                <w:sz w:val="16"/>
                <w:szCs w:val="16"/>
                <w:lang w:eastAsia="hr-HR"/>
              </w:rPr>
              <w:lastRenderedPageBreak/>
              <w:t>POLJE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A100002 OPSKRBA VODOM</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59.908,42</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59.908,42</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59.908,42</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59.908,42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59.908,42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A100003 OPSKRBA VODOM NA PLAŽAMA - TUŠEVI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33.180,70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33.180,70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33.180,70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33.180,70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33.180,70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33.180,70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33.180,70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33.180,70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K100001 VODOVOD I KANALIZACIJA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210.000,00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210.000,00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210.000,00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K100004 VODOVOD I KANALIZACIJA PODUZETNIČKA ZONA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K100006 VODOVOD I KANALIZACIJA PRIOBALJE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K100007 AGLOMERACIJA BIOGRAD-TKON-PAŠMAN</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Rashodi za donacije, </w:t>
            </w:r>
            <w:r w:rsidRPr="00CE69BA">
              <w:rPr>
                <w:rFonts w:asciiTheme="majorHAnsi" w:eastAsia="Times New Roman" w:hAnsiTheme="majorHAnsi" w:cs="Arial"/>
                <w:sz w:val="16"/>
                <w:szCs w:val="16"/>
                <w:lang w:eastAsia="hr-HR"/>
              </w:rPr>
              <w:lastRenderedPageBreak/>
              <w:t>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600.000,00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Kapitalni projekt K100008 VODOVOD ZAOBALJE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1004 ZAŠTITA OKOLIŠA I ENERGETSKA UČINKOVITOST</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321.397,70</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-1.336,15</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-0,42</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320.061,55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A100003 EDUKATIVNO-INFORMATIVNE AKTIVNOSTI O ODVAJANJU I ZBRINJAVANJU OTPADA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15.654,46</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15.654,46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15.654,46</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15.654,46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15.654,46</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15.654,46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15.654,46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15.654,46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15.654,46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15.654,46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A100005 NABAVA KANTI ZA ODVAJANJE OTPADA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15.995,42</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15.995,42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15.995,42</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15.995,42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3.6. PRIHODI ZA POSEBNE NAMJENE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15.995,42</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15.995,42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5.995,42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5.995,42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5.995,42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5.995,42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A100006 SANACIJA DEPONIJA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19.908,42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A100007 ODLAGALIŠTE OTPADA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29.199,02</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29.199,02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29.199,02</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29.199,02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3.6. PRIHODI ZA POSEBNE NAMJENE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29.199,02</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29.199,02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29.199,02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29.199,02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Pomoći dane u inozemstvo i unutar općeg proračuna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29.199,02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29.199,02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A100009 NAKNADA ZA SMANJENJE KOLIČINE MIJEŠANOG KOMUNALNOG OTPADA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K100005 SPREMNICI ZA ODVAJANJE OTPADA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3.6. PRIHODI ZA POSEBNE NAMJENE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Pomoći dane u inozemstvo i unutar općeg proračuna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K100007 RECIKLAŽNO DVORIŠTE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Rashodi za nabavu </w:t>
            </w:r>
            <w:proofErr w:type="spellStart"/>
            <w:r w:rsidRPr="00CE69BA">
              <w:rPr>
                <w:rFonts w:asciiTheme="majorHAnsi" w:eastAsia="Times New Roman" w:hAnsiTheme="majorHAnsi" w:cs="Arial"/>
                <w:sz w:val="16"/>
                <w:szCs w:val="16"/>
                <w:lang w:eastAsia="hr-HR"/>
              </w:rPr>
              <w:t>neproizvedene</w:t>
            </w:r>
            <w:proofErr w:type="spellEnd"/>
            <w:r w:rsidRPr="00CE69BA">
              <w:rPr>
                <w:rFonts w:asciiTheme="majorHAnsi" w:eastAsia="Times New Roman" w:hAnsiTheme="majorHAnsi" w:cs="Arial"/>
                <w:sz w:val="16"/>
                <w:szCs w:val="16"/>
                <w:lang w:eastAsia="hr-HR"/>
              </w:rPr>
              <w:t xml:space="preserv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K100008 SOLARNO POSTROJENJE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16.590,35</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16.590,35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3.318,07</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3.318,07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3.318,07</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3.318,07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3.318,07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3.318,07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13.272,28</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13.272,28</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K100009 MODERNIZACIJA JAVNE RAVJETE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13.272,28</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13.272,28</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3.3. PRIHODI OD KOMUNALNOG DOPRINOSA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13.272,28</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dodatna ulaganja na nefinancijskoj imovini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K100010 POLUPODZEMNI SPREMNICI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xml:space="preserve">Kapitalni projekt K100011 </w:t>
            </w:r>
            <w:r w:rsidRPr="00CE69BA">
              <w:rPr>
                <w:rFonts w:asciiTheme="majorHAnsi" w:eastAsia="Times New Roman" w:hAnsiTheme="majorHAnsi" w:cs="Arial"/>
                <w:b/>
                <w:bCs/>
                <w:color w:val="000000"/>
                <w:sz w:val="16"/>
                <w:szCs w:val="16"/>
                <w:lang w:eastAsia="hr-HR"/>
              </w:rPr>
              <w:lastRenderedPageBreak/>
              <w:t>"ZELENI OTOK"</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19.908,42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K100012 PAMETNI SPREMNICI SA PREŠOM</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27.871,79</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-836,15</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27.035,64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16.723,07</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-836,15</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15.886,92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16.723,07</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-836,15</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15.886,92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16.723,07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-836,15</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15.886,92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16.723,07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-836,15</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15.886,92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11.148,72</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11.148,72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4.1. POMOĆI OD DRŽAVNOG PRORAČUNA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11.148,72</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11.148,72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11.148,72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11.148,72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11.148,72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11.148,72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K100014 SMJERNICE ZA PRAĆENJE I ANALIZU ONEČIŠĆENJA ZRAKA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32.500,00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32.500,00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4.1. POMOĆI OD DRŽAVNOG PRORAČUNA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32.500,00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K100015 ELABORAT OBNOVLJIVIH IZVORA ENERGIJE OPĆINSKIH KAPITALNIH PROJEKATA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22.500,00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22.500,00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3.6. PRIHODI ZA POSEBNE NAMJENE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22.500,00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1005 UPRAVLJANJE IMOVINOM</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2.019.716,09</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2.019.716,09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ODRŽAVANJE ZGRADA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16.590,34</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16.590,34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16.590,34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16.590,34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16.590,34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16.590,34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16.590,34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16.590,34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16.590,34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16.590,34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K100008 SPOMENICI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55.000,00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55.000,00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55.000,00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xml:space="preserve">Kapitalni projekt K100009 OBNOVA OBJEKATA NA PROSTORU  OPĆINE </w:t>
            </w:r>
            <w:proofErr w:type="spellStart"/>
            <w:r w:rsidRPr="00CE69BA">
              <w:rPr>
                <w:rFonts w:asciiTheme="majorHAnsi" w:eastAsia="Times New Roman" w:hAnsiTheme="majorHAnsi" w:cs="Arial"/>
                <w:b/>
                <w:bCs/>
                <w:color w:val="000000"/>
                <w:sz w:val="16"/>
                <w:szCs w:val="16"/>
                <w:lang w:eastAsia="hr-HR"/>
              </w:rPr>
              <w:t>SV.FILIP</w:t>
            </w:r>
            <w:proofErr w:type="spellEnd"/>
            <w:r w:rsidRPr="00CE69BA">
              <w:rPr>
                <w:rFonts w:asciiTheme="majorHAnsi" w:eastAsia="Times New Roman" w:hAnsiTheme="majorHAnsi" w:cs="Arial"/>
                <w:b/>
                <w:bCs/>
                <w:color w:val="000000"/>
                <w:sz w:val="16"/>
                <w:szCs w:val="16"/>
                <w:lang w:eastAsia="hr-HR"/>
              </w:rPr>
              <w:t xml:space="preserve"> I JAKOV</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106.853,47</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106.853,47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106.853,47</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106.853,47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106.853,47</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106.853,47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106.853,47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106.853,47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56.636,14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dodatna ulaganja na nefinancijskoj imovini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50.217,33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50.217,33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K100017 POSLOVNE ZGRADE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K100022 OBNOVA I UREĐENJE KULE -  ZGRADA NA VRˇ SELA TIC</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632.000,00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632.000,00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632.000,00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632.000,00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632.000,00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K100023 NOVA ZGRADA OPĆINE - STARA ŠKOLA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294.272,28</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294.272,28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274.272,28</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274.272,28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274.272,28</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274.272,28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274.272,28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274.272,28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133.272,28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133.272,28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dodatna ulaganja na nefinancijskoj imovini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141.000,00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 xml:space="preserve">Kapitalni projekt K100026 UREĐENJE ZGRADE NA </w:t>
            </w:r>
            <w:proofErr w:type="spellStart"/>
            <w:r w:rsidRPr="00CE69BA">
              <w:rPr>
                <w:rFonts w:asciiTheme="majorHAnsi" w:eastAsia="Times New Roman" w:hAnsiTheme="majorHAnsi" w:cs="Arial"/>
                <w:b/>
                <w:bCs/>
                <w:color w:val="000000"/>
                <w:sz w:val="16"/>
                <w:szCs w:val="16"/>
                <w:lang w:eastAsia="hr-HR"/>
              </w:rPr>
              <w:t>K.Č</w:t>
            </w:r>
            <w:proofErr w:type="spellEnd"/>
            <w:r w:rsidRPr="00CE69BA">
              <w:rPr>
                <w:rFonts w:asciiTheme="majorHAnsi" w:eastAsia="Times New Roman" w:hAnsiTheme="majorHAnsi" w:cs="Arial"/>
                <w:b/>
                <w:bCs/>
                <w:color w:val="000000"/>
                <w:sz w:val="16"/>
                <w:szCs w:val="16"/>
                <w:lang w:eastAsia="hr-HR"/>
              </w:rPr>
              <w:t>. 167</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24.900,00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24.900,00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dodatna ulaganja na nefinancijskoj imovini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55.100,00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55.100,00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xml:space="preserve">Kapitalni projekt K100027 KUPNJA NEKRETNINE OZNAKE </w:t>
            </w:r>
            <w:proofErr w:type="spellStart"/>
            <w:r w:rsidRPr="00CE69BA">
              <w:rPr>
                <w:rFonts w:asciiTheme="majorHAnsi" w:eastAsia="Times New Roman" w:hAnsiTheme="majorHAnsi" w:cs="Arial"/>
                <w:b/>
                <w:bCs/>
                <w:color w:val="000000"/>
                <w:sz w:val="16"/>
                <w:szCs w:val="16"/>
                <w:lang w:eastAsia="hr-HR"/>
              </w:rPr>
              <w:t>K.Č</w:t>
            </w:r>
            <w:proofErr w:type="spellEnd"/>
            <w:r w:rsidRPr="00CE69BA">
              <w:rPr>
                <w:rFonts w:asciiTheme="majorHAnsi" w:eastAsia="Times New Roman" w:hAnsiTheme="majorHAnsi" w:cs="Arial"/>
                <w:b/>
                <w:bCs/>
                <w:color w:val="000000"/>
                <w:sz w:val="16"/>
                <w:szCs w:val="16"/>
                <w:lang w:eastAsia="hr-HR"/>
              </w:rPr>
              <w:t>. 166 K.O. SVETI FILIP I JAKOV</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635.000,00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64.000,00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64.000,00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64.000,00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64.000,00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64.000,00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64.000,00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64.000,00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64.000,00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7. PRIMICI OD ZADUŽIVANJA</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571.000,00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571.000,00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7.1. PRIMICI OD ZADUŽIVANJA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571.000,00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571.000,00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571.000,00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571.000,00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571.000,00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1006 OSNOVNO,SREDNJEŠKOLSKO,I VISOKO OBRAZOVANJE</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792.500,00</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792.500,00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A100002 STIPENDIJE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na temelju osiguranja i druge naknade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A100004 SUFINACIRANJE PRODUŽENOG BORAVKA I PREHRANE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Pomoći dane u inozemstvo i unutar općeg proračuna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A100005 LEASING ZA ŠKOLSKI AUTOMOBIL</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xml:space="preserve">Izvor  1.1. OPĆI PRIHODI I </w:t>
            </w:r>
            <w:r w:rsidRPr="00CE69BA">
              <w:rPr>
                <w:rFonts w:asciiTheme="majorHAnsi" w:eastAsia="Times New Roman" w:hAnsiTheme="majorHAnsi" w:cs="Arial"/>
                <w:b/>
                <w:bCs/>
                <w:color w:val="000000"/>
                <w:sz w:val="16"/>
                <w:szCs w:val="16"/>
                <w:lang w:eastAsia="hr-HR"/>
              </w:rPr>
              <w:lastRenderedPageBreak/>
              <w:t>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Pomoći dane u inozemstvo i unutar općeg proračuna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K100001 ULAGANJA U ŠKOLE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57.500,00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57.500,00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57.500,00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57.500,00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57.500,00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57.500,00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Pomoći dane u inozemstvo i unutar općeg proračuna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57.500,00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57.500,00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K100002 REKONSTRUKCIJA I DOGRADNJA ŠKOLE I ŠKOLSKE KNJIŽNICE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Pomoći dane u inozemstvo i unutar općeg proračuna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K100003 ŠKOLSKO SPORTSKO IGRALIŠTE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Pomoći dane u inozemstvo i unutar općeg proračuna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1007 RAZVOJ SPORTA I REKREACIJE</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1.061.141,44</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5.713,75</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0,54</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1.066.855,19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TEKUĆE DONACIJE SPORTSKIM KLUBOVIMA I UDRUGAMA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113.807,23</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113.807,23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113.807,23</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113.807,23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113.807,23</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113.807,23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113.807,23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113.807,23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113.807,23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113.807,23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A100002 SPORTSKO LJETO</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12.654,46</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12.654,46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12.654,46</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12.654,46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12.654,46</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12.654,46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12.654,46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12.654,46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12.654,46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12.654,46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K100002 SPORTSKA IGRALIŠTA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204.000,00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204.000,00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xml:space="preserve">Izvor  1. OPĆI PRIHODI I </w:t>
            </w:r>
            <w:r w:rsidRPr="00CE69BA">
              <w:rPr>
                <w:rFonts w:asciiTheme="majorHAnsi" w:eastAsia="Times New Roman" w:hAnsiTheme="majorHAnsi" w:cs="Arial"/>
                <w:b/>
                <w:bCs/>
                <w:color w:val="000000"/>
                <w:sz w:val="16"/>
                <w:szCs w:val="16"/>
                <w:lang w:eastAsia="hr-HR"/>
              </w:rPr>
              <w:lastRenderedPageBreak/>
              <w:t>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3.3. PRIHODI OD KOMUNALNOG DOPRINOSA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K100003 DJEČJA IGRALIŠTA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85.000,00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85.000,00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65.000,00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3.3. PRIHODI OD KOMUNALNOG DOPRINOSA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K100004 BICIKLISTIČKA STAZA UZ D8</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73.052,49</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-3.586,25</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-4,91</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69.466,24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1.327,23</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1.327,23</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71.725,26</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-3.586,25</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68.139,01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71.725,26</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-3.586,25</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68.139,01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71.725,26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-3.586,25</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68.139,01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71.725,26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-3.586,25</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68.139,01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K100005 TEMATSKE I POUČNE STAZE NA OTOKU BABCU</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104.689,12</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7.200,00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6,88</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111.889,12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64.389,12</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7.200,00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11,18</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71.589,12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64.389,12</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7.200,00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11,18</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71.589,12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19.908,42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44.480,70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16,19</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51.680,70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44.480,70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16,19</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51.680,70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27.300,00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27.300,00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4.1. POMOĆI OD DRŽAVNOG PRORAČUNA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27.300,00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27.300,00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27.300,00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27.300,00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27.300,00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27.300,00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K100006 PARK ŠUMA U NASELJU SVETI FILIP I JAKOV</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4.7. POMOĆI DRŽAVNOG PRORAČUNA TEMELJEM EU</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K100007 IZGRADNJA I OPREMANJE MONTAŽNE TRIBINE NOGOMETNOG IGRALIŠTA U NASELJU RAŠTANE GORNJE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301.302,00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2.100,00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0,70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303.402,00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14.200,00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14.200,00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14.200,00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14.200,00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14.200,00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14.200,00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14.200,00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14.200,00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176.029,00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0,11</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176.229,00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176.029,00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0,11</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176.229,00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529,00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37,81</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729,00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529,00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37,81</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729,00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175.500,00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175.500,00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175.500,00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175.500,00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111.073,00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1.900,00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1,71</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112.973,00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4.1. POMOĆI OD DRŽAVNOG PRORAČUNA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11.108,00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11.108,00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476,00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476,00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476,00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476,00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10.632,00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10.632,00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10.632,00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10.632,00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4.7. POMOĆI DRŽAVNOG PRORAČUNA TEMELJEM EU</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99.965,00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1.900,00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101.865,00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4.283,00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44,36</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6.183,00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4.283,00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44,36</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6.183,00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95.682,00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95.682,00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Rashodi za nabavu </w:t>
            </w:r>
            <w:r w:rsidRPr="00CE69BA">
              <w:rPr>
                <w:rFonts w:asciiTheme="majorHAnsi" w:eastAsia="Times New Roman" w:hAnsiTheme="majorHAnsi" w:cs="Arial"/>
                <w:sz w:val="16"/>
                <w:szCs w:val="16"/>
                <w:lang w:eastAsia="hr-HR"/>
              </w:rPr>
              <w:lastRenderedPageBreak/>
              <w:t>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95.682,00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95.682,00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Tekući projekt T100001 LOVAČKI DOMOVI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dodatna ulaganja na nefinancijskoj imovini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1008 PROMICANJE KULTURE</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449.490,88</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449.490,88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TEKUĆE DONACIJE KULTURNIM DRUŠTVIMA I UDRUGAMA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65.800,00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65.800,00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65.800,00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65.800,00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65.800,00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65.800,00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65.800,00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65.800,00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65.800,00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65.800,00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A100002 KULTURNO LJETO</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67.471,30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67.471,30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58.180,70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58.180,70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58.180,70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58.180,70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58.180,70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58.180,70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58.180,70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58.180,70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9.290,60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9.290,60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3.9. BORAVIŠNA PRISTOJBA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9.290,60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9.290,60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9.290,60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9.290,60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9.290,60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9.290,60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A100004 KULTURNE MANIFESTACIJE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62.517,09</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62.517,09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62.517,09</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62.517,09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62.517,09</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62.517,09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49.244,81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49.244,81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42.608,67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42.608,67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A100006 BOŽIĆNA DOGAĐANJA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102.235,65</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102.235,65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42.235,65</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42.235,65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42.235,65</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42.235,65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28.963,37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28.963,37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28.963,37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28.963,37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3.9. BORAVIŠNA PRISTOJBA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A100007 SUFINANCIRANJE KINO PROJEKCIJA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K100003 OBNOVA KULE "FORTICA" I POPRATNI TURISTIČKI SADRŽAJI -  OTOK BABAC</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3.6. PRIHODI ZA POSEBNE NAMJENE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K100004 SANACIJA SANITARNOG ČVORA U KINU</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K100005 REKONSTRUKCIJA I OPREMANJE DRUŠTVENO-KULTURNOG CENTRA STARA ŠKOLA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Rashodi za nabavu proizvedene dugotrajne </w:t>
            </w:r>
            <w:r w:rsidRPr="00CE69BA">
              <w:rPr>
                <w:rFonts w:asciiTheme="majorHAnsi" w:eastAsia="Times New Roman" w:hAnsiTheme="majorHAnsi" w:cs="Arial"/>
                <w:sz w:val="16"/>
                <w:szCs w:val="16"/>
                <w:lang w:eastAsia="hr-HR"/>
              </w:rPr>
              <w:lastRenderedPageBreak/>
              <w:t>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20.000,00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3.9. BORAVIŠNA PRISTOJBA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K100006 SOLARNI PANELI I ULAGANJA NA KINO DVORANI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26.544,56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26.544,56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dodatna ulaganja na nefinancijskoj imovini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K100007 MOBILNO KINO</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22.300,00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22.300,00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2.230,00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2.230,00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2.230,00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2.230,00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2.230,00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2.230,00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2.230,00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2.230,00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20.070,00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20.070,00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4.1. POMOĆI OD DRŽAVNOG PRORAČUNA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20.070,00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20.070,00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20.070,00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20.070,00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20.070,00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20.070,00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Tekući projekt T100002 MONOGRAFIJA OPĆINE SVETI FILIP I JAKOV</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28.350,00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28.350,00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28.350,00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28.350,00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28.350,00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28.350,00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28.350,00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28.350,00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28.350,00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28.350,00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1009 POTICANJE RAZVOJA TURIZMA</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1.568.723,52</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1.568.723,52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FINANCIRANJE TURISTIČKE ZAJEDNICE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62.963,37</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62.963,37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62.963,37</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62.963,37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62.963,37</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62.963,37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62.963,37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62.963,37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7.963,37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7.963,37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Rashodi za donacije, </w:t>
            </w:r>
            <w:r w:rsidRPr="00CE69BA">
              <w:rPr>
                <w:rFonts w:asciiTheme="majorHAnsi" w:eastAsia="Times New Roman" w:hAnsiTheme="majorHAnsi" w:cs="Arial"/>
                <w:sz w:val="16"/>
                <w:szCs w:val="16"/>
                <w:lang w:eastAsia="hr-HR"/>
              </w:rPr>
              <w:lastRenderedPageBreak/>
              <w:t>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55.000,00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Aktivnost A100005 RAZVOJ ŠIROKOPOJASNOG INTERNETA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104.242,47</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104.242,47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104.242,47</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104.242,47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104.242,47</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104.242,47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104.242,47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104.242,47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Pomoći dane u inozemstvo i unutar općeg proračuna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102.915,24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102.915,24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K100001 SANITARNI OBJEKTI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16.990,84</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16.990,84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16.990,84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16.990,84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16.990,84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16.990,84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16.990,84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16.990,84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16.990,84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16.990,84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K100005 PLAŽA "IZA BANJA"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104.816,84</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104.816,84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104.816,84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104.816,84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3.6. PRIHODI ZA POSEBNE NAMJENE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104.816,84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104.816,84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13.272,28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91.544,56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91.544,56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91.544,56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91.544,56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K100006 ODMORIŠTE "OTOK LJUBAVI"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3.6. PRIHODI ZA POSEBNE NAMJENE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K100009 OPREMA ZA TURIZAM</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3.6. PRIHODI ZA POSEBNE NAMJENE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K100011 UREĐENJE PARKA NA RIVI U SVETOM FILIP I JAKOVU</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81.310,00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81.310,00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70.310,00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70.310,00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3.6. PRIHODI ZA POSEBNE NAMJENE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3.9. BORAVIŠNA PRISTOJBA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30.310,00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30.310,00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30.310,00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30.310,00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30.310,00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30.310,00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K100012 UREĐENJE PLAŽE "MOROVIČKA" U NASELJU TURANJ, 4 FAZA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177.500,00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177.500,00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12.500,00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12.500,00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165.000,00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3.6. PRIHODI ZA POSEBNE NAMJENE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165.000,00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165.000,00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165.000,00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K100013 PROJEKT "ARHIPELAG KULTURE"- SOLARNI BROD</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882.500,00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882.500,00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32.500,00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32.500,00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425.000,00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3.6. PRIHODI ZA POSEBNE NAMJENE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425.000,00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425.000,00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4.7. POMOĆI DRŽAVNOG PRORAČUNA TEMELJEM EU</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425.000,00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K100014 UREĐENJE PLAŽE "MOROVIČKA" U NASELJU TURANJ, 5. FAZA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98.400,00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98.400,00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3.6. PRIHODI ZA POSEBNE NAMJENE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63.400,00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63.400,00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4.1. POMOĆI OD DRŽAVNOG PRORAČUNA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63.400,00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63.400,00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63.400,00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63.400,00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63.400,00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63.400,00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1010 ORGANIZIRANJE I PROVOĐENJE ZAŠTITE I SPAŠAVANJA</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387.729,46</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1.344,31</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0,35</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389.073,77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SPAŠAVANJE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A100002 PROTUPOŽARNA ZAŠTITA - DVD</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A100003 CIVILNA ZAŠTITA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18.329,46</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2.244,31</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12,24</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20.573,77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18.329,46</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2.244,31</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12,24</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20.573,77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xml:space="preserve">Izvor  1.1. OPĆI PRIHODI I </w:t>
            </w:r>
            <w:r w:rsidRPr="00CE69BA">
              <w:rPr>
                <w:rFonts w:asciiTheme="majorHAnsi" w:eastAsia="Times New Roman" w:hAnsiTheme="majorHAnsi" w:cs="Arial"/>
                <w:b/>
                <w:bCs/>
                <w:color w:val="000000"/>
                <w:sz w:val="16"/>
                <w:szCs w:val="16"/>
                <w:lang w:eastAsia="hr-HR"/>
              </w:rPr>
              <w:lastRenderedPageBreak/>
              <w:t>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18.329,46</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2.244,31</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12,24</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20.573,77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lastRenderedPageBreak/>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12.165,85</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2.244,31</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18,45</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14.410,16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zaposlene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265,44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265,44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6.851,63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2.307,42</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33,68</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9.159,05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na temelju osiguranja i druge naknade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3.786,58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3.786,58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1.262,20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-63,11</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1.199,09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6.163,61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6.163,61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6.163,61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6.163,61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A100006 LEASING ZA KOMBI VOZILO - DVD</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-900,00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17.100,00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-900,00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17.100,00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-900,00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17.100,00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17.100,00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17.100,00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K100004 ZGRADA VATROGASNOG DOMA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4.7. POMOĆI DRŽAVNOG PRORAČUNA TEMELJEM EU</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1011 SOCIJALNA SKRB</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14.073.376,24</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14.073.376,24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SUFINANCIRANJE SOCIJALNE SKRBI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38.152,13</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38.152,13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34.170,45</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34.170,45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34.170,45</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34.170,45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34.170,45</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34.170,45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na temelju osiguranja i druge naknade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33.772,28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33.772,28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398,17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398,17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4.1. POMOĆI OD DRŽAVNOG PRORAČUNA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na temelju osiguranja i druge naknade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3.981,68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3.981,68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A100002 POMOĆ U KUĆI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47.277,56</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47.277,56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41.065,21</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41.065,21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41.065,21</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41.065,21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41.065,21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41.065,21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6.901,59</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6.901,59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na temelju osiguranja i druge naknade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30.663,62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30.663,62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6.212,35</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6.212,35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4.2. POMOĆI OD ŽUPANIJSKOG PRORAČUNA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6.212,35</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6.212,35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6.212,35</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6.212,35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3.132,72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3.132,72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na temelju osiguranja i druge naknade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79,63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79,63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A100003 NAKNADA ZA NOVOROĐENU DJECU</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37.000,00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37.000,00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37.000,00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37.000,00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37.000,00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37.000,00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na temelju osiguranja i druge naknade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A100004 BOŽIĆNICE - UMIROVLJENICI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25.217,33</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25.217,33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25.217,33</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25.217,33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25.217,33</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25.217,33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25.217,33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25.217,33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na temelju osiguranja i druge naknade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25.217,33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25.217,33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A100005 PRIGODNI DAR ZA USKRS UMIROVLJENICIMA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na temelju osiguranja i druge naknade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A100006 EDUKACIJE DEFICITARNOG KADRA ZA CENTAR ZA STARIJE OSOBE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K100003 IZGRADNJA I OPREMANJE CENTRA ZA STARIJE OSOBE SVETI FILIP I JAKOV NPOO.C4.3.R3-I4.01.0001</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13.250.431,95</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13.250.431,95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209.524,09</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209.524,09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209.524,09</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209.524,09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209.524,09</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209.524,09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209.524,09</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209.524,09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399.883,28</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399.883,28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4.7. POMOĆI DRŽAVNOG PRORAČUNA TEMELJEM EU</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399.883,28</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399.883,28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331.846,96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331.846,96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331.846,96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331.846,96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68.036,32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68.036,32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68.036,32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68.036,32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1.374.504,43</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1.374.504,43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1.374.504,43</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1.374.504,43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1.374.504,43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1.374.504,43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1.374.504,43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1.374.504,43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7. PRIMICI OD ZADUŽIVANJA</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10.070.709,44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10.070.709,44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7.1. PRIMICI OD ZADUŽIVANJA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10.070.709,44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10.070.709,44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10.070.709,44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10.070.709,44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10.070.709,44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10.070.709,44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9. REZULTAT POSLOVANJA</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1.195.810,71</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1.195.810,71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9.2. POMOĆI EU VIŠAK</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1.195.810,71</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1.195.810,71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1.195.810,71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1.195.810,71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1.195.810,71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1.195.810,71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K100004 CENTAR ZA PRUŽANJE USLUGA U ZAJEDNICI-"ZAŽELI BOLJI ŽIVOT"</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33.180,70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33.180,70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33.180,70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33.180,70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4.7. POMOĆI DRŽAVNOG PRORAČUNA TEMELJEM EU</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33.180,70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33.180,70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33.180,70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33.180,70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33.180,70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K100005 LIFT ZA OSOBE SA INVALIDITETOM NA PLAŽI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Tekući projekt T100004 ZAŽELI - SVETI FILIP I JAKOV SF.3.4.11.01.</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542.116,57</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542.116,57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53.125,00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53.125,00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53.125,00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53.125,00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52.125,00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52.125,00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zaposlene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45.125,00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45.125,00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441.500,00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441.500,00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4.7. POMOĆI DRŽAVNOG PRORAČUNA TEMELJEM EU</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441.500,00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441.500,00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441.500,00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441.500,00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zaposlene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319.000,00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319.000,00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122.500,00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122.500,00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9. REZULTAT POSLOVANJA</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47.491,57</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47.491,57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9.2. POMOĆI EU VIŠAK</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47.491,57</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47.491,57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47.491,57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47.491,57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zaposlene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47.491,57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47.491,57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1012 ZDRAVSTVO</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67.669,02</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67.669,02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ZAŠTITA OD ZARAZNIH BOLESTI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19.908,42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A100002 TEKUĆE DONACIJE ZDRAVSTVENIM USTANOVAMA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18.315,75</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18.315,75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18.315,75</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18.315,75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18.315,75</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18.315,75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18.315,75</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18.315,75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Pomoći dane u inozemstvo i unutar općeg proračuna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18.315,75</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18.315,75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A100003 ZAŠTITA ŽIVOTINJA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29.444,85</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29.444,85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29.444,85</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29.444,85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29.444,85</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29.444,85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22.808,71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22.808,71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11.945,06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11.945,06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10.863,65</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10.863,65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1013 PREDŠKOLSKI ODGOJ</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1.278.801,21</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1.278.801,21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K100003 REKONSTRUKCIJA I OPREMANJE DJEČJEG VRTIĆA CVITIĆ U NASELJU TURANJ-NPOO.C3.1.R1-I1.01.0012</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398.798,52</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398.798,52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68.750,00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68.750,00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68.750,00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68.750,00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68.750,00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68.750,00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68.750,00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68.750,00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114.672,51</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114.672,51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4.7. POMOĆI DRŽAVNOG PRORAČUNA TEMELJEM EU</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114.672,51</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114.672,51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114.672,51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114.672,51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114.672,51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114.672,51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190.843,04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190.843,04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190.843,04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190.843,04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190.843,04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190.843,04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190.843,04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190.843,04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9. REZULTAT POSLOVANJA</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24.532,97</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24.532,97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9.2. POMOĆI EU VIŠAK</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24.532,97</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24.532,97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24.532,97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24.532,97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24.532,97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24.532,97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K100004 IZGRADNJA VRTIĆA U SVETOM FILIP I JAKOVU - C2.1.R2.I1.01.493</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91.797,29</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91.797,29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11.500,00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11.500,00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72.267,57</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72.267,57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4.7. POMOĆI DRŽAVNOG PRORAČUNA TEMELJEM EU</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72.267,57</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72.267,57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72.267,57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72.267,57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72.267,57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72.267,57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8.029,72</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8.029,72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8.029,72</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8.029,72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8.029,72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8.029,72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8.029,72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8.029,72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K100006 DOGRADNJA PODRUČNOG VRTIĆA CVITAK U RAŠTANIMA GORNJIM</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788.205,40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788.205,40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116.705,40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116.705,40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116.705,40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116.705,40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18.827,50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18.827,50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18.827,50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18.827,50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97.877,90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97.877,90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97.877,90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97.877,90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331.500,00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331.500,00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331.500,00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340.000,00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340.000,00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4.1. POMOĆI OD DRŽAVNOG PRORAČUNA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51.000,00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51.000,00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51.000,00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4.7. POMOĆI DRŽAVNOG PRORAČUNA TEMELJEM EU</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289.000,00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289.000,00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289.000,00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289.000,00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289.000,00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289.000,00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1015 RAZVOJ  I SIGURNOST PROMETA</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469.195,82</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455,51</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0,10</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469.651,33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PROMETNO REDARSTVO</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9.299,75</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9.299,75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9.299,75</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9.299,75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9.299,75</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9.299,75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7.299,75</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7.299,75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7.299,75</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7.299,75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A100002 PRIJEVOZ ZADAR-VITERINCI-BIOGRAD</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24.708,67</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24.708,67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xml:space="preserve">Izvor  1. OPĆI PRIHODI I </w:t>
            </w:r>
            <w:r w:rsidRPr="00CE69BA">
              <w:rPr>
                <w:rFonts w:asciiTheme="majorHAnsi" w:eastAsia="Times New Roman" w:hAnsiTheme="majorHAnsi" w:cs="Arial"/>
                <w:b/>
                <w:bCs/>
                <w:color w:val="000000"/>
                <w:sz w:val="16"/>
                <w:szCs w:val="16"/>
                <w:lang w:eastAsia="hr-HR"/>
              </w:rPr>
              <w:lastRenderedPageBreak/>
              <w:t>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24.708,67</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24.708,67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24.708,67</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24.708,67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24.708,67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24.708,67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Subvencije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12.608,67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12.608,67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12.100,00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12.100,00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K100001 KRUŽNI TOK</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175.000,00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175.000,00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175.000,00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K100002 AUTOBUSNI KOLODVOR I PODHODNIK</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Rashodi za nabavu </w:t>
            </w:r>
            <w:proofErr w:type="spellStart"/>
            <w:r w:rsidRPr="00CE69BA">
              <w:rPr>
                <w:rFonts w:asciiTheme="majorHAnsi" w:eastAsia="Times New Roman" w:hAnsiTheme="majorHAnsi" w:cs="Arial"/>
                <w:sz w:val="16"/>
                <w:szCs w:val="16"/>
                <w:lang w:eastAsia="hr-HR"/>
              </w:rPr>
              <w:t>neproizvedene</w:t>
            </w:r>
            <w:proofErr w:type="spellEnd"/>
            <w:r w:rsidRPr="00CE69BA">
              <w:rPr>
                <w:rFonts w:asciiTheme="majorHAnsi" w:eastAsia="Times New Roman" w:hAnsiTheme="majorHAnsi" w:cs="Arial"/>
                <w:sz w:val="16"/>
                <w:szCs w:val="16"/>
                <w:lang w:eastAsia="hr-HR"/>
              </w:rPr>
              <w:t xml:space="preserv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K100003 IZGRADNJA I UREĐENJE PARKIRALIŠTA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86.000,00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86.000,00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86.000,00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86.000,00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86.000,00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86.000,00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86.000,00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86.000,00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86.000,00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86.000,00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K100004 AUTOBUSNE STANICE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19.908,42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Tekući projekt T100002 SUSTAV PARKINGA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59.283,63</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1.236,39</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2,09</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60.520,02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59.283,63</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1.236,39</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2,09</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60.520,02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59.283,63</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1.236,39</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2,09</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60.520,02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45.011,35</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4,22</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46.911,35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45.011,35</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1.900,00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4,22</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46.911,35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14.272,28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-4,65</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13.608,67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14.272,28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-4,65</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13.608,67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Tekući projekt T100003 SIGURNOST NA CESTAMA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34.995,35</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-780,88</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-2,23</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34.214,47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15.617,82</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-780,88</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14.836,94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15.617,82</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-780,88</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14.836,94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3.782,60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3.981,68</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-199,08</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3.782,60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-581,80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11.054,34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-581,80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11.054,34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19.377,53</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19.377,53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3.3. PRIHODI OD KOMUNALNOG DOPRINOSA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19.377,53</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19.377,53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19.377,53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19.377,53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19.377,53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19.377,53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1017 PROGRAM JAVNIH POTREBA</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142.176,57</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142.176,57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A100003 SUFINANCIRANJA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42.928,99</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42.928,99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42.928,99</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42.928,99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42.928,99</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42.928,99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42.928,99</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42.928,99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Pomoći dane u inozemstvo i unutar općeg proračuna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42.928,99</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42.928,99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A100004 DONACIJE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53.462,24</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53.462,24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53.462,24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53.462,24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53.462,24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53.462,24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53.462,24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53.462,24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53.462,24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53.462,24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A100006 RADIO BNM</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Subvencije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A100007 LAG LAURA I LAGUR LOSTURA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5.785,34</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5.785,34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5.785,34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5.785,34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5.785,34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5.785,34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5.785,34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5.785,34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5.785,34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5.785,34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1018 PROSTORNO PLANIRANJE I UREĐENJE</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2.082.073,56</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12.350,00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0,59</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2.094.423,56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Aktivnost A100001 REDOVNE USLUGE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37.075,45</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12.350,00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33,31</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49.425,45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37.075,45</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12.350,00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33,31</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49.425,45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3.6. PRIHODI ZA POSEBNE NAMJENE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37.075,45</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12.350,00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33,31</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49.425,45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37.075,45</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12.350,00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33,31</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49.425,45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37.075,45</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12.350,00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33,31</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49.425,45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K100001 PROJEKTNA DOKUMENTACIJA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336.338,16</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336.338,16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307.802,76</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307.802,76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3.3. PRIHODI OD KOMUNALNOG DOPRINOSA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297.184,94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297.184,94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297.184,94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297.184,94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297.184,94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297.184,94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3.6. PRIHODI ZA POSEBNE NAMJENE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10.617,82</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10.617,82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10.617,82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10.617,82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10.617,82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10.617,82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28.535,40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28.535,40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28.535,40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28.535,40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28.535,40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28.535,40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28.535,40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28.535,40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K100002 ZEMLJIŠTE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226.956,01</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226.956,01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226.956,01</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226.956,01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226.956,01</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226.956,01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226.956,01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226.956,01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Rashodi za nabavu </w:t>
            </w:r>
            <w:proofErr w:type="spellStart"/>
            <w:r w:rsidRPr="00CE69BA">
              <w:rPr>
                <w:rFonts w:asciiTheme="majorHAnsi" w:eastAsia="Times New Roman" w:hAnsiTheme="majorHAnsi" w:cs="Arial"/>
                <w:sz w:val="16"/>
                <w:szCs w:val="16"/>
                <w:lang w:eastAsia="hr-HR"/>
              </w:rPr>
              <w:t>neproizvedene</w:t>
            </w:r>
            <w:proofErr w:type="spellEnd"/>
            <w:r w:rsidRPr="00CE69BA">
              <w:rPr>
                <w:rFonts w:asciiTheme="majorHAnsi" w:eastAsia="Times New Roman" w:hAnsiTheme="majorHAnsi" w:cs="Arial"/>
                <w:sz w:val="16"/>
                <w:szCs w:val="16"/>
                <w:lang w:eastAsia="hr-HR"/>
              </w:rPr>
              <w:t xml:space="preserv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88.260,67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88.260,67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dodatna ulaganja na nefinancijskoj imovini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138.695,34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138.695,34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K100004 LUKE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K100005 RABATIN - POTICAJNA STANOGRADNJA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884.900,98</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884.900,98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17.253,97</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17.253,97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17.253,97</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17.253,97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17.253,97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17.253,97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17.253,97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17.253,97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867.647,01</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867.647,01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867.647,01</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867.647,01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867.647,01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867.647,01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829.821,01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829.821,01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dodatna ulaganja na nefinancijskoj imovini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37.826,00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37.826,00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K100006 DRUŠTVENO POSLOVNA ZONA U SIKOVU</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25.308,91</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25.308,91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25.308,91</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25.308,91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25.308,91</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25.308,91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25.308,91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25.308,91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25.308,91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25.308,91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K100009 UREĐENJE VIDIKOVCA "CRNI KRUG" I USPOSTAVA STAZA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83.750,00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83.750,00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83.750,00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83.750,00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83.750,00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83.750,00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78.750,00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78.750,00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78.750,00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78.750,00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K100012 VIŠENAMJENSKA DVORANA U SIKOVU</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121.000,00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121.000,00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121.000,00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116.000,00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116.000,00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K100013 STRATEGIJA ZELENE URBANE OBNOVE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26.544,56</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26.544,56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26.544,56</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26.544,56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4.1. POMOĆI OD DRŽAVNOG PRORAČUNA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26.544,56</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26.544,56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26.544,56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26.544,56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26.544,56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26.544,56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xml:space="preserve">Kapitalni projekt K100014 </w:t>
            </w:r>
            <w:proofErr w:type="spellStart"/>
            <w:r w:rsidRPr="00CE69BA">
              <w:rPr>
                <w:rFonts w:asciiTheme="majorHAnsi" w:eastAsia="Times New Roman" w:hAnsiTheme="majorHAnsi" w:cs="Arial"/>
                <w:b/>
                <w:bCs/>
                <w:color w:val="000000"/>
                <w:sz w:val="16"/>
                <w:szCs w:val="16"/>
                <w:lang w:eastAsia="hr-HR"/>
              </w:rPr>
              <w:t>ePLANOVI</w:t>
            </w:r>
            <w:proofErr w:type="spellEnd"/>
            <w:r w:rsidRPr="00CE69BA">
              <w:rPr>
                <w:rFonts w:asciiTheme="majorHAnsi" w:eastAsia="Times New Roman" w:hAnsiTheme="majorHAnsi" w:cs="Arial"/>
                <w:b/>
                <w:bCs/>
                <w:color w:val="000000"/>
                <w:sz w:val="16"/>
                <w:szCs w:val="16"/>
                <w:lang w:eastAsia="hr-HR"/>
              </w:rPr>
              <w:t xml:space="preserve">-IZMJENE I DOPUNE PROSTORNOG PLANA </w:t>
            </w:r>
            <w:r w:rsidRPr="00CE69BA">
              <w:rPr>
                <w:rFonts w:asciiTheme="majorHAnsi" w:eastAsia="Times New Roman" w:hAnsiTheme="majorHAnsi" w:cs="Arial"/>
                <w:b/>
                <w:bCs/>
                <w:color w:val="000000"/>
                <w:sz w:val="16"/>
                <w:szCs w:val="16"/>
                <w:lang w:eastAsia="hr-HR"/>
              </w:rPr>
              <w:lastRenderedPageBreak/>
              <w:t>UREĐENJA OPĆINE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38.125,00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38.125,00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8.125,00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8.125,00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8.125,00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8.125,00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3.125,00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3.125,00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3.125,00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3.125,00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4.7. POMOĆI DRŽAVNOG PRORAČUNA TEMELJEM EU</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xml:space="preserve">Kapitalni projekt K100015 </w:t>
            </w:r>
            <w:proofErr w:type="spellStart"/>
            <w:r w:rsidRPr="00CE69BA">
              <w:rPr>
                <w:rFonts w:asciiTheme="majorHAnsi" w:eastAsia="Times New Roman" w:hAnsiTheme="majorHAnsi" w:cs="Arial"/>
                <w:b/>
                <w:bCs/>
                <w:color w:val="000000"/>
                <w:sz w:val="16"/>
                <w:szCs w:val="16"/>
                <w:lang w:eastAsia="hr-HR"/>
              </w:rPr>
              <w:t>ePLANOVI</w:t>
            </w:r>
            <w:proofErr w:type="spellEnd"/>
            <w:r w:rsidRPr="00CE69BA">
              <w:rPr>
                <w:rFonts w:asciiTheme="majorHAnsi" w:eastAsia="Times New Roman" w:hAnsiTheme="majorHAnsi" w:cs="Arial"/>
                <w:b/>
                <w:bCs/>
                <w:color w:val="000000"/>
                <w:sz w:val="16"/>
                <w:szCs w:val="16"/>
                <w:lang w:eastAsia="hr-HR"/>
              </w:rPr>
              <w:t>-IZRADA URBANISTIČKOG PLANA UREĐENJA ZONE POMOĆNIH GOSPODARSKIH OBJEKATA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10.125,00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10.125,00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10.125,00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10.125,00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4.7. POMOĆI DRŽAVNOG PRORAČUNA TEMELJEM EU</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10.125,00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10.125,00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10.125,00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10.125,00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10.125,00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10.125,00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Tekući projekt T100001 SREĐIVANJE ZEMLJIŠNIH KNJIGA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91.949,49</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91.949,49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91.949,49</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91.949,49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91.949,49</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91.949,49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86.640,57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86.640,57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68.723,00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68.723,00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Pomoći dane u inozemstvo i unutar općeg proračuna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17.917,57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17.917,57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5.308,92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5.308,92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5.308,92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5.308,92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1019 JAČANJE GOSPODARSTVA</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254.377,28</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254.377,28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TU JE TVOJA ZEMLJA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38</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donacije, kazne, naknade šteta i kapitalne pomoći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xml:space="preserve">Kapitalni projekt K100001 ZONA ZANATSKIH I SERVISNIH </w:t>
            </w:r>
            <w:r w:rsidRPr="00CE69BA">
              <w:rPr>
                <w:rFonts w:asciiTheme="majorHAnsi" w:eastAsia="Times New Roman" w:hAnsiTheme="majorHAnsi" w:cs="Arial"/>
                <w:b/>
                <w:bCs/>
                <w:color w:val="000000"/>
                <w:sz w:val="16"/>
                <w:szCs w:val="16"/>
                <w:lang w:eastAsia="hr-HR"/>
              </w:rPr>
              <w:lastRenderedPageBreak/>
              <w:t>DJELATNOSTI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220.377,28</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220.377,28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17.975,00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17.975,00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17.975,00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17.975,00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17.975,00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17.975,00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17.975,00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17.975,00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3.3. PRIHODI OD KOMUNALNOG DOPRINOSA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195.766,14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195.766,14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195.766,14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195.766,14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195.766,14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195.766,14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195.766,14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195.766,14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K100003 ULJARA ZA PRERADU MASLINA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K100004 FARMA KRAVA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 PRIHODI OD PRODAJE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6.3. PRIHODI OD PRODAJE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Glava 00102 DJEČJI VRTIĆ</w:t>
            </w:r>
          </w:p>
        </w:tc>
        <w:tc>
          <w:tcPr>
            <w:tcW w:w="2071" w:type="dxa"/>
            <w:tcBorders>
              <w:top w:val="nil"/>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 </w:t>
            </w:r>
          </w:p>
        </w:tc>
        <w:tc>
          <w:tcPr>
            <w:tcW w:w="1607" w:type="dxa"/>
            <w:tcBorders>
              <w:top w:val="nil"/>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1.749.886,00</w:t>
            </w:r>
          </w:p>
        </w:tc>
        <w:tc>
          <w:tcPr>
            <w:tcW w:w="1140" w:type="dxa"/>
            <w:tcBorders>
              <w:top w:val="nil"/>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138" w:type="dxa"/>
            <w:tcBorders>
              <w:top w:val="nil"/>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814" w:type="dxa"/>
            <w:tcBorders>
              <w:top w:val="nil"/>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1.749.886,00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3366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Proračunski korisnik 35556 DJEČJI VRTIĆ CVIT</w:t>
            </w:r>
          </w:p>
        </w:tc>
        <w:tc>
          <w:tcPr>
            <w:tcW w:w="2071" w:type="dxa"/>
            <w:tcBorders>
              <w:top w:val="nil"/>
              <w:left w:val="nil"/>
              <w:bottom w:val="single" w:sz="4" w:space="0" w:color="auto"/>
              <w:right w:val="single" w:sz="4" w:space="0" w:color="auto"/>
            </w:tcBorders>
            <w:shd w:val="clear" w:color="000000" w:fill="3366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 </w:t>
            </w:r>
          </w:p>
        </w:tc>
        <w:tc>
          <w:tcPr>
            <w:tcW w:w="1607" w:type="dxa"/>
            <w:tcBorders>
              <w:top w:val="nil"/>
              <w:left w:val="nil"/>
              <w:bottom w:val="single" w:sz="4" w:space="0" w:color="auto"/>
              <w:right w:val="single" w:sz="4" w:space="0" w:color="auto"/>
            </w:tcBorders>
            <w:shd w:val="clear" w:color="000000" w:fill="3366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1.749.886,00</w:t>
            </w:r>
          </w:p>
        </w:tc>
        <w:tc>
          <w:tcPr>
            <w:tcW w:w="1140" w:type="dxa"/>
            <w:tcBorders>
              <w:top w:val="nil"/>
              <w:left w:val="nil"/>
              <w:bottom w:val="single" w:sz="4" w:space="0" w:color="auto"/>
              <w:right w:val="single" w:sz="4" w:space="0" w:color="auto"/>
            </w:tcBorders>
            <w:shd w:val="clear" w:color="000000" w:fill="3366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138" w:type="dxa"/>
            <w:tcBorders>
              <w:top w:val="nil"/>
              <w:left w:val="nil"/>
              <w:bottom w:val="single" w:sz="4" w:space="0" w:color="auto"/>
              <w:right w:val="single" w:sz="4" w:space="0" w:color="auto"/>
            </w:tcBorders>
            <w:shd w:val="clear" w:color="000000" w:fill="3366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814" w:type="dxa"/>
            <w:tcBorders>
              <w:top w:val="nil"/>
              <w:left w:val="nil"/>
              <w:bottom w:val="single" w:sz="4" w:space="0" w:color="auto"/>
              <w:right w:val="single" w:sz="4" w:space="0" w:color="auto"/>
            </w:tcBorders>
            <w:shd w:val="clear" w:color="000000" w:fill="3366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1.749.886,00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Glavni program A02 DJEČJI VRTIĆ CVIT</w:t>
            </w:r>
          </w:p>
        </w:tc>
        <w:tc>
          <w:tcPr>
            <w:tcW w:w="2071"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 </w:t>
            </w:r>
          </w:p>
        </w:tc>
        <w:tc>
          <w:tcPr>
            <w:tcW w:w="1607"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1.749.886,00</w:t>
            </w:r>
          </w:p>
        </w:tc>
        <w:tc>
          <w:tcPr>
            <w:tcW w:w="1140"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138"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814"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1.749.886,00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1000 PREDŠKOLSKI ODGOJ</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1.749.886,00</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1.749.886,00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REDOVNA DJELATNOST</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1.735.886,00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1.735.886,00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1.315.000,00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1.315.000,00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1.315.000,00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1.315.000,00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1.300.000,00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1.300.000,00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zaposlene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1.245.000,00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1.245.000,00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Rashodi za nabavu </w:t>
            </w:r>
            <w:r w:rsidRPr="00CE69BA">
              <w:rPr>
                <w:rFonts w:asciiTheme="majorHAnsi" w:eastAsia="Times New Roman" w:hAnsiTheme="majorHAnsi" w:cs="Arial"/>
                <w:sz w:val="16"/>
                <w:szCs w:val="16"/>
                <w:lang w:eastAsia="hr-HR"/>
              </w:rPr>
              <w:lastRenderedPageBreak/>
              <w:t>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15.000,00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273.000,00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3.7. SUFINANCIRANJE CIJENE USLUGE PK</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273.000,00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273.000,00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273.000,00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zaposlene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Financijski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133.000,00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4.1. POMOĆI OD DRŽAVNOG PRORAČUNA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119.000,00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119.000,00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109.000,00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109.000,00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zaposlene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4.4. POMOĆI DRŽAVNI PRORAČUN -PK</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4.5. POMOĆI ŽUPANIJSKI PRORAČUN-PK</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5. DONACIJE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5.4. DONACIJE PK</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9. REZULTAT POSLOVANJA</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11.886,00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11.886,00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9.6. POMOĆI DRŽAVNOG PRORAČUNA - VIŠAK ZA VRTIĆ</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11.886,00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11.886,00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11.886,00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11.886,00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zaposlene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11.886,00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11.886,00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K100001 OPREMA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3.7. SUFINANCIRANJE CIJENE USLUGE PK</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K100008 UREDSKA OPREMA I NAMJEŠTAJ</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3.7. SUFINANCIRANJE CIJENE USLUGE PK</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 xml:space="preserve">Rashodi za nabavu </w:t>
            </w:r>
            <w:r w:rsidRPr="00CE69BA">
              <w:rPr>
                <w:rFonts w:asciiTheme="majorHAnsi" w:eastAsia="Times New Roman" w:hAnsiTheme="majorHAnsi" w:cs="Arial"/>
                <w:sz w:val="16"/>
                <w:szCs w:val="16"/>
                <w:lang w:eastAsia="hr-HR"/>
              </w:rPr>
              <w:lastRenderedPageBreak/>
              <w:t>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2.000,00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lastRenderedPageBreak/>
              <w:t>Glava 00103 VLASTITI POGON</w:t>
            </w:r>
          </w:p>
        </w:tc>
        <w:tc>
          <w:tcPr>
            <w:tcW w:w="2071" w:type="dxa"/>
            <w:tcBorders>
              <w:top w:val="nil"/>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 </w:t>
            </w:r>
          </w:p>
        </w:tc>
        <w:tc>
          <w:tcPr>
            <w:tcW w:w="1607" w:type="dxa"/>
            <w:tcBorders>
              <w:top w:val="nil"/>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2.396.876,10</w:t>
            </w:r>
          </w:p>
        </w:tc>
        <w:tc>
          <w:tcPr>
            <w:tcW w:w="1140" w:type="dxa"/>
            <w:tcBorders>
              <w:top w:val="nil"/>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-12.350,00</w:t>
            </w:r>
          </w:p>
        </w:tc>
        <w:tc>
          <w:tcPr>
            <w:tcW w:w="1138" w:type="dxa"/>
            <w:tcBorders>
              <w:top w:val="nil"/>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-0,52</w:t>
            </w:r>
          </w:p>
        </w:tc>
        <w:tc>
          <w:tcPr>
            <w:tcW w:w="1814" w:type="dxa"/>
            <w:tcBorders>
              <w:top w:val="nil"/>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2.384.526,10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Glavni program A03 VLASTITI POGON</w:t>
            </w:r>
          </w:p>
        </w:tc>
        <w:tc>
          <w:tcPr>
            <w:tcW w:w="2071"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 </w:t>
            </w:r>
          </w:p>
        </w:tc>
        <w:tc>
          <w:tcPr>
            <w:tcW w:w="1607"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2.396.876,10</w:t>
            </w:r>
          </w:p>
        </w:tc>
        <w:tc>
          <w:tcPr>
            <w:tcW w:w="1140"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-12.350,00</w:t>
            </w:r>
          </w:p>
        </w:tc>
        <w:tc>
          <w:tcPr>
            <w:tcW w:w="1138"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-0,52</w:t>
            </w:r>
          </w:p>
        </w:tc>
        <w:tc>
          <w:tcPr>
            <w:tcW w:w="1814"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2.384.526,10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1000 VLASTITI POGON</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781.091,44</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781.091,44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FINANCIRANJE REDOVNIH AKTIVNOSTI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509.460,52</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509.460,52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509.460,52</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509.460,52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509.460,52</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509.460,52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509.460,52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509.460,52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31</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zaposlene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301.280,77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301.280,77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208.079,75</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208.079,75</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Naknade građanima i kućanstvima na temelju osiguranja i druge naknade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K100001 OPREMA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40.472,50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40.472,50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40.472,50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40.472,50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40.472,50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40.472,50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40.472,50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40.472,50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40.472,50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40.472,50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Tekući projekt T100001 TERETNO VOZILO S PODIZNOM PLATFORMOM</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19.908,42</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19.908,42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Tekući projekt T100003 TRAKTOR SA OPREMOM</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Tekući projekt T100006 KOMUNALNO VOZILO ZA SAKUPLJANJE ODVOJENOG OTPADA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146.250,00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146.250,00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146.250,00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146.250,00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146.250,00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146.250,00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146.250,00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146.250,00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146.250,00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146.250,00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Tekući projekt T100007 KOMUNALNO VOZILO ZA ČIŠĆENJE CESTA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xml:space="preserve">Izvor  1. OPĆI PRIHODI I </w:t>
            </w:r>
            <w:r w:rsidRPr="00CE69BA">
              <w:rPr>
                <w:rFonts w:asciiTheme="majorHAnsi" w:eastAsia="Times New Roman" w:hAnsiTheme="majorHAnsi" w:cs="Arial"/>
                <w:b/>
                <w:bCs/>
                <w:color w:val="000000"/>
                <w:sz w:val="16"/>
                <w:szCs w:val="16"/>
                <w:lang w:eastAsia="hr-HR"/>
              </w:rPr>
              <w:lastRenderedPageBreak/>
              <w:t>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1001 KOMUNALNI POSLOVI</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427.478,79</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4.383,43</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1,03</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431.862,22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ODRŽAVANJE JAVNIH POVRŠINA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96.946,05</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8.497,83</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8,77</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105.443,88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96.946,05</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8.497,83</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8,77</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105.443,88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96.946,05</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8.497,83</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8,77</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105.443,88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96.946,05</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8.497,83</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8,77</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105.443,88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96.946,05</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8.497,83</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8,77</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105.443,88</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A100002 ODRŽAVANJE POLJSKIH PUTEVA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95.228,61</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-4.114,40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-4,32</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91.114,21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95.228,61</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-4.114,40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-4,32</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91.114,21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95.228,61</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-4.114,40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-4,32</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91.114,21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95.228,61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-4.114,40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-4,32</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91.114,21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95.228,61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-4.114,40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-4,32</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91.114,21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A100003 ODRŽAVANJE OBJEKATA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72.869,46</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72.869,46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72.869,46</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72.869,46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72.869,46</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72.869,46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72.869,46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72.869,46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72.869,46</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72.869,46</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A100004 ODRŽAVANJE POSTROJENJA I OPREME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52.617,83</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52.617,83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17.617,83</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17.617,83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17.617,83</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17.617,83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17.617,83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17.617,83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17.617,83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17.617,83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K100001 KOMUNALNA OPREMA I VOZILA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49.816,84</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49.816,84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49.816,84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33.180,70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33.180,70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lastRenderedPageBreak/>
              <w:t>45</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dodatna ulaganja na nefinancijskoj imovini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6.636,14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K100003 TRAKTOR I KOMBINIRKA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45</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dodatna ulaganja na nefinancijskoj imovini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Tekući projekt T100001 IZVANREDNO ODRŽAVANJE - HITNE INTERVENCIJE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50.000,00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1002 KOMUNALNA INFRASTRUKTURA</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612.589,69</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612.589,69</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ODRŽAVANJE JAVNE RASVJETE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69.679,47</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69.679,47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69.679,47</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69.679,47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3.3. PRIHODI OD KOMUNALNOG DOPRINOSA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69.679,47</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69.679,47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69.679,47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69.679,47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69.679,47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69.679,47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A100002 ODRŽAVANJE CESTA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542.910,22</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542.910,22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6.000,00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6.000,00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6.000,00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536.910,22</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536.910,22</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37.826,01</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37.826,01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37.826,01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37.826,01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37.826,01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37.826,01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3.3. PRIHODI OD KOMUNALNOG DOPRINOSA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499.084,21</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499.084,21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499.084,21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499.084,21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499.084,21</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499.084,21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1003 ZAŠTITA OKOLIŠA I ENERGETSKA UČINKOVITOST</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ODRŽAVANJE DEPONIJA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39.816,84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lastRenderedPageBreak/>
              <w:t>Program 1004 UPRAVLJANJE IMOVINOM</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38.913,00</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38.913,00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ODRŽAVANJE ZGRADA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18.913,00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18.913,00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18.913,00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18.913,00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18.913,00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18.913,00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18.913,00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18.913,00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18.913,00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18.913,00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A100002 ODRŽAVANJE GROBLJA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3.6. PRIHODI ZA POSEBNE NAMJENE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20.000,00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1005 POTICANJE RAZVOJA TURIZMA</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496.986,34</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-16.733,43</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-3,37</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480.252,91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ODRŽAVANJE PLAŽA</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159.348,34</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-4.383,43</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-2,75</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154.964,91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159.348,34</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-4.383,43</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-2,75</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154.964,91</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119.531,50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-4.383,43</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-3,67</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115.148,07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119.531,50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-4.383,43</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-3,67</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115.148,07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119.531,50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-4.383,43</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-3,67</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115.148,07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3.9. BORAVIŠNA PRISTOJBA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39.816,84</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39.816,84</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K100001 VIŠEGODIŠNJI NASADI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13.304,33</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13.304,33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13.304,33</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13.304,33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3.2. PRIHODI OD KOMUNALNE NAKNADE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13.304,33</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13.304,33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13.304,33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13.304,33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13.304,33</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13.304,33</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Kapitalni projekt K100002 UREĐENJE OBALNOG PODRUČJA OPĆINE</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324.333,67</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-12.350,00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-3,81</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311.983,67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 PRIHODI ZA POSEBNE NAMJENE</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299.333,67</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-12.350,00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-4,13</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286.983,67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3.6. PRIHODI ZA POSEBNE NAMJENE</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299.333,67</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-12.350,00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-4,13</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286.983,67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299.333,67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-12.350,00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-4,13</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286.983,67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299.333,67</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-12.350,00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-4,13</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286.983,67</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 POMOĆI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25.000,00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4.2. POMOĆI OD ŽUPANIJSKOG PRORAČUNA</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25.000,00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za nabavu nefinancijske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42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Rashodi za nabavu proizvedene dugotrajne imovine</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25.000,00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25.000,00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lastRenderedPageBreak/>
              <w:t>Glava 00104 CENTAR ZA PRUŽANJE USLUGA U ZAJEDNICI</w:t>
            </w:r>
          </w:p>
        </w:tc>
        <w:tc>
          <w:tcPr>
            <w:tcW w:w="2071" w:type="dxa"/>
            <w:tcBorders>
              <w:top w:val="nil"/>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 </w:t>
            </w:r>
          </w:p>
        </w:tc>
        <w:tc>
          <w:tcPr>
            <w:tcW w:w="1607" w:type="dxa"/>
            <w:tcBorders>
              <w:top w:val="nil"/>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1.500,00</w:t>
            </w:r>
          </w:p>
        </w:tc>
        <w:tc>
          <w:tcPr>
            <w:tcW w:w="1140" w:type="dxa"/>
            <w:tcBorders>
              <w:top w:val="nil"/>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138" w:type="dxa"/>
            <w:tcBorders>
              <w:top w:val="nil"/>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814" w:type="dxa"/>
            <w:tcBorders>
              <w:top w:val="nil"/>
              <w:left w:val="nil"/>
              <w:bottom w:val="single" w:sz="4" w:space="0" w:color="auto"/>
              <w:right w:val="single" w:sz="4" w:space="0" w:color="auto"/>
            </w:tcBorders>
            <w:shd w:val="clear" w:color="000000" w:fill="0000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3366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Proračunski korisnik 50750 CENTAR ZA PRUŽANJE USLUGA U ZAJEDNICI</w:t>
            </w:r>
          </w:p>
        </w:tc>
        <w:tc>
          <w:tcPr>
            <w:tcW w:w="2071" w:type="dxa"/>
            <w:tcBorders>
              <w:top w:val="nil"/>
              <w:left w:val="nil"/>
              <w:bottom w:val="single" w:sz="4" w:space="0" w:color="auto"/>
              <w:right w:val="single" w:sz="4" w:space="0" w:color="auto"/>
            </w:tcBorders>
            <w:shd w:val="clear" w:color="000000" w:fill="3366FF"/>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 </w:t>
            </w:r>
          </w:p>
        </w:tc>
        <w:tc>
          <w:tcPr>
            <w:tcW w:w="1607" w:type="dxa"/>
            <w:tcBorders>
              <w:top w:val="nil"/>
              <w:left w:val="nil"/>
              <w:bottom w:val="single" w:sz="4" w:space="0" w:color="auto"/>
              <w:right w:val="single" w:sz="4" w:space="0" w:color="auto"/>
            </w:tcBorders>
            <w:shd w:val="clear" w:color="000000" w:fill="3366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1.500,00</w:t>
            </w:r>
          </w:p>
        </w:tc>
        <w:tc>
          <w:tcPr>
            <w:tcW w:w="1140" w:type="dxa"/>
            <w:tcBorders>
              <w:top w:val="nil"/>
              <w:left w:val="nil"/>
              <w:bottom w:val="single" w:sz="4" w:space="0" w:color="auto"/>
              <w:right w:val="single" w:sz="4" w:space="0" w:color="auto"/>
            </w:tcBorders>
            <w:shd w:val="clear" w:color="000000" w:fill="3366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138" w:type="dxa"/>
            <w:tcBorders>
              <w:top w:val="nil"/>
              <w:left w:val="nil"/>
              <w:bottom w:val="single" w:sz="4" w:space="0" w:color="auto"/>
              <w:right w:val="single" w:sz="4" w:space="0" w:color="auto"/>
            </w:tcBorders>
            <w:shd w:val="clear" w:color="000000" w:fill="3366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814" w:type="dxa"/>
            <w:tcBorders>
              <w:top w:val="nil"/>
              <w:left w:val="nil"/>
              <w:bottom w:val="single" w:sz="4" w:space="0" w:color="auto"/>
              <w:right w:val="single" w:sz="4" w:space="0" w:color="auto"/>
            </w:tcBorders>
            <w:shd w:val="clear" w:color="000000" w:fill="3366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Glavni program A04 CENTAR ZA PRUŽANJE USLUGA U ZAJEDNICI</w:t>
            </w:r>
          </w:p>
        </w:tc>
        <w:tc>
          <w:tcPr>
            <w:tcW w:w="2071"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 </w:t>
            </w:r>
          </w:p>
        </w:tc>
        <w:tc>
          <w:tcPr>
            <w:tcW w:w="1607"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1.500,00</w:t>
            </w:r>
          </w:p>
        </w:tc>
        <w:tc>
          <w:tcPr>
            <w:tcW w:w="1140"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138"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0,00</w:t>
            </w:r>
          </w:p>
        </w:tc>
        <w:tc>
          <w:tcPr>
            <w:tcW w:w="1814" w:type="dxa"/>
            <w:tcBorders>
              <w:top w:val="nil"/>
              <w:left w:val="nil"/>
              <w:bottom w:val="single" w:sz="4" w:space="0" w:color="auto"/>
              <w:right w:val="single" w:sz="4" w:space="0" w:color="auto"/>
            </w:tcBorders>
            <w:shd w:val="clear" w:color="000000" w:fill="6666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FFFFFF"/>
                <w:sz w:val="16"/>
                <w:szCs w:val="16"/>
                <w:lang w:eastAsia="hr-HR"/>
              </w:rPr>
            </w:pPr>
            <w:r w:rsidRPr="00CE69BA">
              <w:rPr>
                <w:rFonts w:asciiTheme="majorHAnsi" w:eastAsia="Times New Roman" w:hAnsiTheme="majorHAnsi" w:cs="Arial"/>
                <w:b/>
                <w:bCs/>
                <w:color w:val="FFFFFF"/>
                <w:sz w:val="16"/>
                <w:szCs w:val="16"/>
                <w:lang w:eastAsia="hr-HR"/>
              </w:rPr>
              <w:t>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Program 1000 CENTAR ZA PRUŽANJE USLUGA U ZAJEDNICI</w:t>
            </w:r>
          </w:p>
        </w:tc>
        <w:tc>
          <w:tcPr>
            <w:tcW w:w="2071"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w:t>
            </w:r>
          </w:p>
        </w:tc>
        <w:tc>
          <w:tcPr>
            <w:tcW w:w="1140"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9999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Aktivnost A100001 ADMINISTRATIVNI TROŠKOVI</w:t>
            </w:r>
          </w:p>
        </w:tc>
        <w:tc>
          <w:tcPr>
            <w:tcW w:w="2071"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w:t>
            </w:r>
          </w:p>
        </w:tc>
        <w:tc>
          <w:tcPr>
            <w:tcW w:w="1140"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CCCCFF"/>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 OPĆI PRIHODI I PRIMICI</w:t>
            </w:r>
          </w:p>
        </w:tc>
        <w:tc>
          <w:tcPr>
            <w:tcW w:w="2071"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w:t>
            </w:r>
          </w:p>
        </w:tc>
        <w:tc>
          <w:tcPr>
            <w:tcW w:w="1140"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00"/>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Izvor  1.1. OPĆI PRIHODI I PRIMICI</w:t>
            </w:r>
          </w:p>
        </w:tc>
        <w:tc>
          <w:tcPr>
            <w:tcW w:w="2071"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 </w:t>
            </w:r>
          </w:p>
        </w:tc>
        <w:tc>
          <w:tcPr>
            <w:tcW w:w="1607"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w:t>
            </w:r>
          </w:p>
        </w:tc>
        <w:tc>
          <w:tcPr>
            <w:tcW w:w="1140"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138"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0,00</w:t>
            </w:r>
          </w:p>
        </w:tc>
        <w:tc>
          <w:tcPr>
            <w:tcW w:w="1814" w:type="dxa"/>
            <w:tcBorders>
              <w:top w:val="nil"/>
              <w:left w:val="nil"/>
              <w:bottom w:val="single" w:sz="4" w:space="0" w:color="auto"/>
              <w:right w:val="single" w:sz="4" w:space="0" w:color="auto"/>
            </w:tcBorders>
            <w:shd w:val="clear" w:color="000000" w:fill="FFFF99"/>
            <w:noWrap/>
            <w:vAlign w:val="bottom"/>
            <w:hideMark/>
          </w:tcPr>
          <w:p w:rsidR="00CE69BA" w:rsidRPr="00CE69BA" w:rsidRDefault="00CE69BA" w:rsidP="00CE69BA">
            <w:pPr>
              <w:spacing w:after="0" w:line="240" w:lineRule="auto"/>
              <w:jc w:val="right"/>
              <w:rPr>
                <w:rFonts w:asciiTheme="majorHAnsi" w:eastAsia="Times New Roman" w:hAnsiTheme="majorHAnsi" w:cs="Arial"/>
                <w:b/>
                <w:bCs/>
                <w:color w:val="000000"/>
                <w:sz w:val="16"/>
                <w:szCs w:val="16"/>
                <w:lang w:eastAsia="hr-HR"/>
              </w:rPr>
            </w:pPr>
            <w:r w:rsidRPr="00CE69BA">
              <w:rPr>
                <w:rFonts w:asciiTheme="majorHAnsi" w:eastAsia="Times New Roman" w:hAnsiTheme="majorHAnsi" w:cs="Arial"/>
                <w:b/>
                <w:bCs/>
                <w:color w:val="000000"/>
                <w:sz w:val="16"/>
                <w:szCs w:val="16"/>
                <w:lang w:eastAsia="hr-HR"/>
              </w:rPr>
              <w:t>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3</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Rashodi poslovanja</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b/>
                <w:bCs/>
                <w:sz w:val="16"/>
                <w:szCs w:val="16"/>
                <w:lang w:eastAsia="hr-HR"/>
              </w:rPr>
            </w:pPr>
            <w:r w:rsidRPr="00CE69BA">
              <w:rPr>
                <w:rFonts w:asciiTheme="majorHAnsi" w:eastAsia="Times New Roman" w:hAnsiTheme="majorHAnsi" w:cs="Arial"/>
                <w:b/>
                <w:bCs/>
                <w:sz w:val="16"/>
                <w:szCs w:val="16"/>
                <w:lang w:eastAsia="hr-HR"/>
              </w:rPr>
              <w:t>1.500,00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32</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Materijalni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750,00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750,00</w:t>
            </w:r>
          </w:p>
        </w:tc>
      </w:tr>
      <w:tr w:rsidR="00CE69BA" w:rsidRPr="00CE69BA" w:rsidTr="00517354">
        <w:trPr>
          <w:trHeight w:val="255"/>
        </w:trPr>
        <w:tc>
          <w:tcPr>
            <w:tcW w:w="2686" w:type="dxa"/>
            <w:tcBorders>
              <w:top w:val="nil"/>
              <w:left w:val="single" w:sz="4" w:space="0" w:color="auto"/>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34</w:t>
            </w:r>
          </w:p>
        </w:tc>
        <w:tc>
          <w:tcPr>
            <w:tcW w:w="2071"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Financijski rashodi</w:t>
            </w:r>
          </w:p>
        </w:tc>
        <w:tc>
          <w:tcPr>
            <w:tcW w:w="1607"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750,00</w:t>
            </w:r>
          </w:p>
        </w:tc>
        <w:tc>
          <w:tcPr>
            <w:tcW w:w="1140"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138"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0,00</w:t>
            </w:r>
          </w:p>
        </w:tc>
        <w:tc>
          <w:tcPr>
            <w:tcW w:w="1814" w:type="dxa"/>
            <w:tcBorders>
              <w:top w:val="nil"/>
              <w:left w:val="nil"/>
              <w:bottom w:val="single" w:sz="4" w:space="0" w:color="auto"/>
              <w:right w:val="single" w:sz="4" w:space="0" w:color="auto"/>
            </w:tcBorders>
            <w:noWrap/>
            <w:vAlign w:val="bottom"/>
            <w:hideMark/>
          </w:tcPr>
          <w:p w:rsidR="00CE69BA" w:rsidRPr="00CE69BA" w:rsidRDefault="00CE69BA" w:rsidP="00CE69BA">
            <w:pPr>
              <w:spacing w:after="0" w:line="240" w:lineRule="auto"/>
              <w:jc w:val="right"/>
              <w:rPr>
                <w:rFonts w:asciiTheme="majorHAnsi" w:eastAsia="Times New Roman" w:hAnsiTheme="majorHAnsi" w:cs="Arial"/>
                <w:sz w:val="16"/>
                <w:szCs w:val="16"/>
                <w:lang w:eastAsia="hr-HR"/>
              </w:rPr>
            </w:pPr>
            <w:r w:rsidRPr="00CE69BA">
              <w:rPr>
                <w:rFonts w:asciiTheme="majorHAnsi" w:eastAsia="Times New Roman" w:hAnsiTheme="majorHAnsi" w:cs="Arial"/>
                <w:sz w:val="16"/>
                <w:szCs w:val="16"/>
                <w:lang w:eastAsia="hr-HR"/>
              </w:rPr>
              <w:t>750,00</w:t>
            </w:r>
          </w:p>
        </w:tc>
      </w:tr>
    </w:tbl>
    <w:p w:rsidR="00CE69BA" w:rsidRPr="00CE69BA" w:rsidRDefault="00CE69BA" w:rsidP="00CE69BA">
      <w:pPr>
        <w:spacing w:after="0"/>
        <w:rPr>
          <w:rFonts w:asciiTheme="majorHAnsi" w:eastAsia="Times New Roman" w:hAnsiTheme="majorHAnsi" w:cs="Times New Roman"/>
          <w:b/>
          <w:sz w:val="18"/>
          <w:szCs w:val="18"/>
        </w:rPr>
      </w:pPr>
      <w:bookmarkStart w:id="4" w:name="_Hlk161742688"/>
      <w:r w:rsidRPr="00CE69BA">
        <w:rPr>
          <w:rFonts w:asciiTheme="majorHAnsi" w:eastAsia="Times New Roman" w:hAnsiTheme="majorHAnsi" w:cs="Times New Roman"/>
          <w:b/>
          <w:sz w:val="18"/>
          <w:szCs w:val="18"/>
        </w:rPr>
        <w:t>KLASA: 400-06/25-01/11</w:t>
      </w:r>
    </w:p>
    <w:p w:rsidR="00CE69BA" w:rsidRPr="00CE69BA" w:rsidRDefault="00CE69BA" w:rsidP="00CE69BA">
      <w:pPr>
        <w:spacing w:after="0"/>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URBROJ:  2198-19-03-01/02-25-1</w:t>
      </w:r>
    </w:p>
    <w:p w:rsidR="00CE69BA" w:rsidRPr="00CE69BA" w:rsidRDefault="00CE69BA" w:rsidP="00CE69BA">
      <w:pPr>
        <w:spacing w:after="0" w:line="240" w:lineRule="auto"/>
        <w:rPr>
          <w:rFonts w:asciiTheme="majorHAnsi" w:eastAsia="Times New Roman" w:hAnsiTheme="majorHAnsi" w:cstheme="minorHAnsi"/>
          <w:b/>
          <w:sz w:val="18"/>
          <w:szCs w:val="18"/>
        </w:rPr>
      </w:pPr>
      <w:r w:rsidRPr="00CE69BA">
        <w:rPr>
          <w:rFonts w:asciiTheme="majorHAnsi" w:eastAsia="Times New Roman" w:hAnsiTheme="majorHAnsi" w:cstheme="minorHAnsi"/>
          <w:b/>
          <w:sz w:val="18"/>
          <w:szCs w:val="18"/>
        </w:rPr>
        <w:t>Sveti Filip i Jakov,  24. rujna 2025.  godine</w:t>
      </w:r>
    </w:p>
    <w:bookmarkEnd w:id="4"/>
    <w:p w:rsidR="00CE69BA" w:rsidRPr="00CE69BA" w:rsidRDefault="00CE69BA" w:rsidP="00CE69BA">
      <w:pPr>
        <w:spacing w:after="0" w:line="240" w:lineRule="auto"/>
        <w:jc w:val="center"/>
        <w:rPr>
          <w:rFonts w:asciiTheme="majorHAnsi" w:eastAsia="Times New Roman" w:hAnsiTheme="majorHAnsi" w:cs="Times New Roman"/>
          <w:sz w:val="18"/>
          <w:szCs w:val="18"/>
          <w:lang w:eastAsia="hr-HR"/>
        </w:rPr>
      </w:pPr>
      <w:r w:rsidRPr="00CE69BA">
        <w:rPr>
          <w:rFonts w:asciiTheme="majorHAnsi" w:eastAsia="Times New Roman" w:hAnsiTheme="majorHAnsi" w:cs="Times New Roman"/>
          <w:b/>
          <w:bCs/>
          <w:sz w:val="18"/>
          <w:szCs w:val="18"/>
          <w:lang w:eastAsia="hr-HR"/>
        </w:rPr>
        <w:t>OPĆINA SVETI FILIP I JAKOV</w:t>
      </w:r>
    </w:p>
    <w:p w:rsidR="00CE69BA" w:rsidRPr="00CE69BA" w:rsidRDefault="00CE69BA" w:rsidP="00CE69BA">
      <w:pPr>
        <w:spacing w:after="0" w:line="240" w:lineRule="auto"/>
        <w:jc w:val="right"/>
        <w:rPr>
          <w:rFonts w:asciiTheme="majorHAnsi" w:eastAsia="Times New Roman" w:hAnsiTheme="majorHAnsi" w:cs="Times New Roman"/>
          <w:b/>
          <w:sz w:val="18"/>
          <w:szCs w:val="18"/>
          <w:lang w:eastAsia="hr-HR"/>
        </w:rPr>
      </w:pPr>
      <w:r w:rsidRPr="00CE69BA">
        <w:rPr>
          <w:rFonts w:asciiTheme="majorHAnsi" w:eastAsia="Times New Roman" w:hAnsiTheme="majorHAnsi" w:cs="Times New Roman"/>
          <w:b/>
          <w:sz w:val="18"/>
          <w:szCs w:val="18"/>
          <w:lang w:eastAsia="hr-HR"/>
        </w:rPr>
        <w:tab/>
      </w:r>
      <w:r w:rsidRPr="00CE69BA">
        <w:rPr>
          <w:rFonts w:asciiTheme="majorHAnsi" w:eastAsia="Times New Roman" w:hAnsiTheme="majorHAnsi" w:cs="Times New Roman"/>
          <w:b/>
          <w:sz w:val="18"/>
          <w:szCs w:val="18"/>
          <w:lang w:eastAsia="hr-HR"/>
        </w:rPr>
        <w:tab/>
        <w:t>Općinski načelnik</w:t>
      </w:r>
    </w:p>
    <w:p w:rsidR="00CE69BA" w:rsidRPr="00CE69BA" w:rsidRDefault="00CE69BA" w:rsidP="00CE69BA">
      <w:pPr>
        <w:spacing w:after="0" w:line="240" w:lineRule="auto"/>
        <w:jc w:val="right"/>
        <w:rPr>
          <w:rFonts w:asciiTheme="majorHAnsi" w:eastAsia="Times New Roman" w:hAnsiTheme="majorHAnsi" w:cs="Times New Roman"/>
          <w:b/>
          <w:sz w:val="18"/>
          <w:szCs w:val="18"/>
          <w:lang w:eastAsia="hr-HR"/>
        </w:rPr>
      </w:pPr>
      <w:r w:rsidRPr="00CE69BA">
        <w:rPr>
          <w:rFonts w:asciiTheme="majorHAnsi" w:eastAsia="Times New Roman" w:hAnsiTheme="majorHAnsi" w:cs="Times New Roman"/>
          <w:b/>
          <w:sz w:val="18"/>
          <w:szCs w:val="18"/>
          <w:lang w:eastAsia="hr-HR"/>
        </w:rPr>
        <w:tab/>
      </w:r>
      <w:r w:rsidRPr="00CE69BA">
        <w:rPr>
          <w:rFonts w:asciiTheme="majorHAnsi" w:eastAsia="Times New Roman" w:hAnsiTheme="majorHAnsi" w:cs="Times New Roman"/>
          <w:b/>
          <w:sz w:val="18"/>
          <w:szCs w:val="18"/>
          <w:lang w:eastAsia="hr-HR"/>
        </w:rPr>
        <w:tab/>
      </w:r>
      <w:r w:rsidRPr="00CE69BA">
        <w:rPr>
          <w:rFonts w:asciiTheme="majorHAnsi" w:eastAsia="Times New Roman" w:hAnsiTheme="majorHAnsi" w:cs="Times New Roman"/>
          <w:b/>
          <w:sz w:val="18"/>
          <w:szCs w:val="18"/>
          <w:lang w:eastAsia="hr-HR"/>
        </w:rPr>
        <w:tab/>
      </w:r>
      <w:r w:rsidRPr="00CE69BA">
        <w:rPr>
          <w:rFonts w:asciiTheme="majorHAnsi" w:eastAsia="Times New Roman" w:hAnsiTheme="majorHAnsi" w:cs="Times New Roman"/>
          <w:b/>
          <w:sz w:val="18"/>
          <w:szCs w:val="18"/>
          <w:lang w:eastAsia="hr-HR"/>
        </w:rPr>
        <w:tab/>
      </w:r>
      <w:r w:rsidRPr="00CE69BA">
        <w:rPr>
          <w:rFonts w:asciiTheme="majorHAnsi" w:eastAsia="Times New Roman" w:hAnsiTheme="majorHAnsi" w:cs="Times New Roman"/>
          <w:b/>
          <w:sz w:val="18"/>
          <w:szCs w:val="18"/>
          <w:lang w:eastAsia="hr-HR"/>
        </w:rPr>
        <w:tab/>
      </w:r>
      <w:r w:rsidRPr="00CE69BA">
        <w:rPr>
          <w:rFonts w:asciiTheme="majorHAnsi" w:eastAsia="Times New Roman" w:hAnsiTheme="majorHAnsi" w:cs="Times New Roman"/>
          <w:b/>
          <w:sz w:val="18"/>
          <w:szCs w:val="18"/>
          <w:lang w:eastAsia="hr-HR"/>
        </w:rPr>
        <w:tab/>
      </w:r>
      <w:r w:rsidRPr="00CE69BA">
        <w:rPr>
          <w:rFonts w:asciiTheme="majorHAnsi" w:eastAsia="Times New Roman" w:hAnsiTheme="majorHAnsi" w:cs="Times New Roman"/>
          <w:b/>
          <w:sz w:val="18"/>
          <w:szCs w:val="18"/>
          <w:lang w:eastAsia="hr-HR"/>
        </w:rPr>
        <w:tab/>
      </w:r>
      <w:r w:rsidRPr="00CE69BA">
        <w:rPr>
          <w:rFonts w:asciiTheme="majorHAnsi" w:eastAsia="Times New Roman" w:hAnsiTheme="majorHAnsi" w:cs="Times New Roman"/>
          <w:b/>
          <w:sz w:val="18"/>
          <w:szCs w:val="18"/>
          <w:lang w:eastAsia="hr-HR"/>
        </w:rPr>
        <w:tab/>
        <w:t xml:space="preserve">              Zoran </w:t>
      </w:r>
      <w:proofErr w:type="spellStart"/>
      <w:r w:rsidRPr="00CE69BA">
        <w:rPr>
          <w:rFonts w:asciiTheme="majorHAnsi" w:eastAsia="Times New Roman" w:hAnsiTheme="majorHAnsi" w:cs="Times New Roman"/>
          <w:b/>
          <w:sz w:val="18"/>
          <w:szCs w:val="18"/>
          <w:lang w:eastAsia="hr-HR"/>
        </w:rPr>
        <w:t>Pelicarić</w:t>
      </w:r>
      <w:proofErr w:type="spellEnd"/>
    </w:p>
    <w:p w:rsidR="00CE69BA" w:rsidRPr="00CE69BA" w:rsidRDefault="00CE69BA" w:rsidP="00CE69BA">
      <w:pPr>
        <w:spacing w:after="0"/>
        <w:jc w:val="center"/>
        <w:rPr>
          <w:rFonts w:asciiTheme="majorHAnsi" w:eastAsia="Times New Roman" w:hAnsiTheme="majorHAnsi" w:cs="Times New Roman"/>
          <w:sz w:val="18"/>
          <w:szCs w:val="18"/>
        </w:rPr>
      </w:pPr>
      <w:r w:rsidRPr="00CE69BA">
        <w:rPr>
          <w:rFonts w:asciiTheme="majorHAnsi" w:eastAsia="Times New Roman" w:hAnsiTheme="majorHAnsi" w:cs="Times New Roman"/>
          <w:sz w:val="18"/>
          <w:szCs w:val="18"/>
        </w:rPr>
        <w:t>***</w:t>
      </w:r>
    </w:p>
    <w:p w:rsidR="00CE69BA" w:rsidRPr="00CE69BA" w:rsidRDefault="00CE69BA" w:rsidP="00CE69BA">
      <w:pPr>
        <w:spacing w:after="0" w:line="240" w:lineRule="auto"/>
        <w:jc w:val="both"/>
        <w:rPr>
          <w:rFonts w:asciiTheme="majorHAnsi" w:eastAsia="Times New Roman" w:hAnsiTheme="majorHAnsi" w:cs="Times New Roman"/>
          <w:sz w:val="18"/>
          <w:szCs w:val="18"/>
          <w:lang w:eastAsia="hr-HR"/>
        </w:rPr>
      </w:pPr>
      <w:r w:rsidRPr="00CE69BA">
        <w:rPr>
          <w:rFonts w:asciiTheme="majorHAnsi" w:eastAsia="Times New Roman" w:hAnsiTheme="majorHAnsi" w:cs="Times New Roman"/>
          <w:sz w:val="18"/>
          <w:szCs w:val="18"/>
          <w:lang w:eastAsia="hr-HR"/>
        </w:rPr>
        <w:t xml:space="preserve">Temeljem članka 60. stavka 6. Zakona o Proračunu (NN 144/21) i čl. 6. Odluke o izvršavanju Proračuna  Općine Sveti Filip i Jakov  za 2025. godinu (“Službeni glasnik Općine Sveti Filip i Jakov” br. 20/24), </w:t>
      </w:r>
      <w:r w:rsidRPr="00CE69BA">
        <w:rPr>
          <w:rFonts w:asciiTheme="majorHAnsi" w:eastAsia="Times New Roman" w:hAnsiTheme="majorHAnsi" w:cs="Times New Roman"/>
          <w:sz w:val="18"/>
          <w:szCs w:val="18"/>
        </w:rPr>
        <w:t xml:space="preserve">Općinsko vijeće Općine Sveti Filip i Jakov, na svojoj 3. sjednici održanoj 21. listopada 2025. godine donosi </w:t>
      </w:r>
    </w:p>
    <w:p w:rsidR="00CE69BA" w:rsidRPr="00CE69BA" w:rsidRDefault="00CE69BA" w:rsidP="00CE69BA">
      <w:pPr>
        <w:spacing w:after="0"/>
        <w:jc w:val="center"/>
        <w:rPr>
          <w:rFonts w:asciiTheme="majorHAnsi" w:eastAsia="Times New Roman" w:hAnsiTheme="majorHAnsi" w:cs="Times New Roman"/>
          <w:b/>
          <w:bCs/>
          <w:sz w:val="18"/>
          <w:szCs w:val="18"/>
        </w:rPr>
      </w:pPr>
      <w:r w:rsidRPr="00CE69BA">
        <w:rPr>
          <w:rFonts w:asciiTheme="majorHAnsi" w:eastAsia="Times New Roman" w:hAnsiTheme="majorHAnsi" w:cs="Times New Roman"/>
          <w:b/>
          <w:bCs/>
          <w:sz w:val="18"/>
          <w:szCs w:val="18"/>
        </w:rPr>
        <w:t>ZAKLJUČAK</w:t>
      </w:r>
    </w:p>
    <w:p w:rsidR="00CE69BA" w:rsidRPr="00CE69BA" w:rsidRDefault="00CE69BA" w:rsidP="00CE69BA">
      <w:pPr>
        <w:spacing w:after="0"/>
        <w:jc w:val="center"/>
        <w:rPr>
          <w:rFonts w:asciiTheme="majorHAnsi" w:eastAsia="Times New Roman" w:hAnsiTheme="majorHAnsi" w:cs="Times New Roman"/>
          <w:b/>
          <w:bCs/>
          <w:sz w:val="18"/>
          <w:szCs w:val="18"/>
        </w:rPr>
      </w:pPr>
      <w:r w:rsidRPr="00CE69BA">
        <w:rPr>
          <w:rFonts w:asciiTheme="majorHAnsi" w:eastAsia="Times New Roman" w:hAnsiTheme="majorHAnsi" w:cs="Times New Roman"/>
          <w:b/>
          <w:bCs/>
          <w:sz w:val="18"/>
          <w:szCs w:val="18"/>
        </w:rPr>
        <w:t xml:space="preserve">o usvajanju </w:t>
      </w:r>
    </w:p>
    <w:p w:rsidR="00CE69BA" w:rsidRPr="00CE69BA" w:rsidRDefault="00CE69BA" w:rsidP="00CE69BA">
      <w:pPr>
        <w:spacing w:after="0"/>
        <w:jc w:val="center"/>
        <w:rPr>
          <w:rFonts w:asciiTheme="majorHAnsi" w:eastAsia="Times New Roman" w:hAnsiTheme="majorHAnsi" w:cs="Times New Roman"/>
          <w:b/>
          <w:bCs/>
          <w:sz w:val="18"/>
          <w:szCs w:val="18"/>
        </w:rPr>
      </w:pPr>
      <w:r w:rsidRPr="00CE69BA">
        <w:rPr>
          <w:rFonts w:asciiTheme="majorHAnsi" w:eastAsia="Times New Roman" w:hAnsiTheme="majorHAnsi" w:cs="Times New Roman"/>
          <w:b/>
          <w:bCs/>
          <w:sz w:val="18"/>
          <w:szCs w:val="18"/>
        </w:rPr>
        <w:t xml:space="preserve">Izvješća o Izvršenim </w:t>
      </w:r>
    </w:p>
    <w:p w:rsidR="00CE69BA" w:rsidRPr="00CE69BA" w:rsidRDefault="00CE69BA" w:rsidP="00CE69BA">
      <w:pPr>
        <w:spacing w:after="0"/>
        <w:jc w:val="center"/>
        <w:rPr>
          <w:rFonts w:asciiTheme="majorHAnsi" w:eastAsia="Times New Roman" w:hAnsiTheme="majorHAnsi" w:cs="Times New Roman"/>
          <w:b/>
          <w:bCs/>
          <w:sz w:val="18"/>
          <w:szCs w:val="18"/>
        </w:rPr>
      </w:pPr>
      <w:r w:rsidRPr="00CE69BA">
        <w:rPr>
          <w:rFonts w:asciiTheme="majorHAnsi" w:eastAsia="Times New Roman" w:hAnsiTheme="majorHAnsi" w:cs="Times New Roman"/>
          <w:b/>
          <w:bCs/>
          <w:sz w:val="18"/>
          <w:szCs w:val="18"/>
        </w:rPr>
        <w:t>1. Preraspodjelama na proračunskim stavkama</w:t>
      </w:r>
    </w:p>
    <w:p w:rsidR="00CE69BA" w:rsidRPr="00CE69BA" w:rsidRDefault="00CE69BA" w:rsidP="00CE69BA">
      <w:pPr>
        <w:spacing w:after="0"/>
        <w:jc w:val="center"/>
        <w:rPr>
          <w:rFonts w:asciiTheme="majorHAnsi" w:eastAsia="Times New Roman" w:hAnsiTheme="majorHAnsi" w:cs="Times New Roman"/>
          <w:b/>
          <w:bCs/>
          <w:sz w:val="18"/>
          <w:szCs w:val="18"/>
        </w:rPr>
      </w:pPr>
      <w:r w:rsidRPr="00CE69BA">
        <w:rPr>
          <w:rFonts w:asciiTheme="majorHAnsi" w:eastAsia="Times New Roman" w:hAnsiTheme="majorHAnsi" w:cs="Times New Roman"/>
          <w:b/>
          <w:bCs/>
          <w:sz w:val="18"/>
          <w:szCs w:val="18"/>
        </w:rPr>
        <w:t>Za razdoblje 30.06.2025. godine</w:t>
      </w:r>
    </w:p>
    <w:p w:rsidR="00CE69BA" w:rsidRPr="00CE69BA" w:rsidRDefault="00CE69BA" w:rsidP="00CE69BA">
      <w:pPr>
        <w:spacing w:after="0"/>
        <w:jc w:val="center"/>
        <w:rPr>
          <w:rFonts w:asciiTheme="majorHAnsi" w:eastAsia="Times New Roman" w:hAnsiTheme="majorHAnsi" w:cs="Times New Roman"/>
          <w:b/>
          <w:bCs/>
          <w:sz w:val="18"/>
          <w:szCs w:val="18"/>
        </w:rPr>
      </w:pPr>
    </w:p>
    <w:p w:rsidR="00CE69BA" w:rsidRPr="00CE69BA" w:rsidRDefault="00CE69BA" w:rsidP="00CE69BA">
      <w:pPr>
        <w:spacing w:after="0"/>
        <w:jc w:val="center"/>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I.</w:t>
      </w:r>
    </w:p>
    <w:p w:rsidR="00CE69BA" w:rsidRPr="00CE69BA" w:rsidRDefault="00CE69BA" w:rsidP="00CE69BA">
      <w:pPr>
        <w:spacing w:after="0"/>
        <w:rPr>
          <w:rFonts w:asciiTheme="majorHAnsi" w:eastAsia="Times New Roman" w:hAnsiTheme="majorHAnsi" w:cs="Times New Roman"/>
          <w:sz w:val="18"/>
          <w:szCs w:val="18"/>
        </w:rPr>
      </w:pPr>
      <w:r w:rsidRPr="00CE69BA">
        <w:rPr>
          <w:rFonts w:asciiTheme="majorHAnsi" w:eastAsia="Times New Roman" w:hAnsiTheme="majorHAnsi" w:cs="Times New Roman"/>
          <w:sz w:val="18"/>
          <w:szCs w:val="18"/>
        </w:rPr>
        <w:t>Usvaja se  Izvješće o Izvršenim Preraspodjelama na proračunskim stavkama za razdoblje 30.06.2025. godine.</w:t>
      </w:r>
    </w:p>
    <w:p w:rsidR="00CE69BA" w:rsidRPr="00CE69BA" w:rsidRDefault="00CE69BA" w:rsidP="00CE69BA">
      <w:pPr>
        <w:spacing w:after="0"/>
        <w:jc w:val="center"/>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II.</w:t>
      </w:r>
    </w:p>
    <w:p w:rsidR="00CE69BA" w:rsidRPr="00CE69BA" w:rsidRDefault="00CE69BA" w:rsidP="00CE69BA">
      <w:pPr>
        <w:spacing w:after="0"/>
        <w:rPr>
          <w:rFonts w:asciiTheme="majorHAnsi" w:eastAsia="Times New Roman" w:hAnsiTheme="majorHAnsi" w:cs="Times New Roman"/>
          <w:sz w:val="18"/>
          <w:szCs w:val="18"/>
        </w:rPr>
      </w:pPr>
      <w:r w:rsidRPr="00CE69BA">
        <w:rPr>
          <w:rFonts w:asciiTheme="majorHAnsi" w:eastAsia="Times New Roman" w:hAnsiTheme="majorHAnsi" w:cs="Times New Roman"/>
          <w:sz w:val="18"/>
          <w:szCs w:val="18"/>
        </w:rPr>
        <w:t>Izvješće iz točke I. Sastavni je dio ovog Zaključka.</w:t>
      </w:r>
    </w:p>
    <w:p w:rsidR="00CE69BA" w:rsidRPr="00CE69BA" w:rsidRDefault="00CE69BA" w:rsidP="00CE69BA">
      <w:pPr>
        <w:spacing w:after="0"/>
        <w:jc w:val="center"/>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III.</w:t>
      </w:r>
    </w:p>
    <w:p w:rsidR="00CE69BA" w:rsidRPr="00CE69BA" w:rsidRDefault="00CE69BA" w:rsidP="00CE69BA">
      <w:pPr>
        <w:spacing w:after="0"/>
        <w:rPr>
          <w:rFonts w:asciiTheme="majorHAnsi" w:eastAsia="Times New Roman" w:hAnsiTheme="majorHAnsi" w:cs="Times New Roman"/>
          <w:sz w:val="18"/>
          <w:szCs w:val="18"/>
        </w:rPr>
      </w:pPr>
      <w:r w:rsidRPr="00CE69BA">
        <w:rPr>
          <w:rFonts w:asciiTheme="majorHAnsi" w:eastAsia="Times New Roman" w:hAnsiTheme="majorHAnsi" w:cs="Times New Roman"/>
          <w:sz w:val="18"/>
          <w:szCs w:val="18"/>
        </w:rPr>
        <w:t>Ovaj Zaključak objavit će se u „Službenom glasniku Općine Sveti Filip i Jakov“.</w:t>
      </w:r>
    </w:p>
    <w:p w:rsidR="00CE69BA" w:rsidRPr="00CE69BA" w:rsidRDefault="00CE69BA" w:rsidP="00CE69BA">
      <w:pPr>
        <w:spacing w:after="0"/>
        <w:rPr>
          <w:rFonts w:asciiTheme="majorHAnsi" w:eastAsia="Times New Roman" w:hAnsiTheme="majorHAnsi" w:cs="Times New Roman"/>
          <w:sz w:val="18"/>
          <w:szCs w:val="18"/>
          <w:highlight w:val="yellow"/>
        </w:rPr>
      </w:pPr>
    </w:p>
    <w:p w:rsidR="00CE69BA" w:rsidRPr="00CE69BA" w:rsidRDefault="00CE69BA" w:rsidP="00CE69BA">
      <w:pPr>
        <w:spacing w:after="0"/>
        <w:rPr>
          <w:rFonts w:asciiTheme="majorHAnsi" w:eastAsia="Times New Roman" w:hAnsiTheme="majorHAnsi" w:cs="Times New Roman"/>
          <w:b/>
          <w:sz w:val="18"/>
          <w:szCs w:val="18"/>
        </w:rPr>
      </w:pPr>
      <w:bookmarkStart w:id="5" w:name="_Hlk161742977"/>
      <w:r w:rsidRPr="00CE69BA">
        <w:rPr>
          <w:rFonts w:asciiTheme="majorHAnsi" w:eastAsia="Times New Roman" w:hAnsiTheme="majorHAnsi" w:cs="Times New Roman"/>
          <w:b/>
          <w:sz w:val="18"/>
          <w:szCs w:val="18"/>
        </w:rPr>
        <w:t>KLASA: 400-06/25-01/11</w:t>
      </w:r>
    </w:p>
    <w:p w:rsidR="00CE69BA" w:rsidRPr="00CE69BA" w:rsidRDefault="00CE69BA" w:rsidP="00CE69BA">
      <w:pPr>
        <w:spacing w:after="0"/>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URBROJ:  2198-19-03-01/02-25-3</w:t>
      </w:r>
    </w:p>
    <w:p w:rsidR="00CE69BA" w:rsidRPr="00CE69BA" w:rsidRDefault="00CE69BA" w:rsidP="00CE69BA">
      <w:pPr>
        <w:spacing w:after="0" w:line="240" w:lineRule="auto"/>
        <w:rPr>
          <w:rFonts w:asciiTheme="majorHAnsi" w:eastAsia="Times New Roman" w:hAnsiTheme="majorHAnsi" w:cstheme="minorHAnsi"/>
          <w:b/>
          <w:sz w:val="18"/>
          <w:szCs w:val="18"/>
        </w:rPr>
      </w:pPr>
      <w:r w:rsidRPr="00CE69BA">
        <w:rPr>
          <w:rFonts w:asciiTheme="majorHAnsi" w:eastAsia="Times New Roman" w:hAnsiTheme="majorHAnsi" w:cstheme="minorHAnsi"/>
          <w:b/>
          <w:sz w:val="18"/>
          <w:szCs w:val="18"/>
        </w:rPr>
        <w:t>Sveti Filip i Jakov, 21. listopada  2025.  godine</w:t>
      </w:r>
    </w:p>
    <w:bookmarkEnd w:id="5"/>
    <w:p w:rsidR="00CE69BA" w:rsidRPr="00CE69BA" w:rsidRDefault="00CE69BA" w:rsidP="00CE69BA">
      <w:pPr>
        <w:spacing w:line="240" w:lineRule="auto"/>
        <w:jc w:val="center"/>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OPĆINSKO VIJEĆE OPĆINE SVETI FILIP I JAKOV</w:t>
      </w:r>
    </w:p>
    <w:p w:rsidR="00CE69BA" w:rsidRPr="00CE69BA" w:rsidRDefault="00CE69BA" w:rsidP="00CE69BA">
      <w:pPr>
        <w:spacing w:after="0" w:line="240" w:lineRule="auto"/>
        <w:jc w:val="both"/>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 xml:space="preserve">                                                                                                                                                                                                Predsjednik Općinskog vijeća                </w:t>
      </w:r>
    </w:p>
    <w:p w:rsidR="00CE69BA" w:rsidRPr="00CE69BA" w:rsidRDefault="00CE69BA" w:rsidP="00CE69BA">
      <w:pPr>
        <w:spacing w:after="0" w:line="240" w:lineRule="auto"/>
        <w:jc w:val="both"/>
        <w:rPr>
          <w:rFonts w:asciiTheme="majorHAnsi" w:eastAsia="Times New Roman" w:hAnsiTheme="majorHAnsi" w:cs="Times New Roman"/>
          <w:b/>
          <w:sz w:val="18"/>
          <w:szCs w:val="18"/>
        </w:rPr>
      </w:pPr>
      <w:r w:rsidRPr="00CE69BA">
        <w:rPr>
          <w:rFonts w:asciiTheme="majorHAnsi" w:eastAsia="Times New Roman" w:hAnsiTheme="majorHAnsi" w:cs="Times New Roman"/>
          <w:b/>
          <w:sz w:val="18"/>
          <w:szCs w:val="18"/>
        </w:rPr>
        <w:t xml:space="preserve">                                                                                                                                                                                                                        Igor Pedisić</w:t>
      </w:r>
    </w:p>
    <w:p w:rsidR="00CE69BA" w:rsidRPr="00CE69BA" w:rsidRDefault="00CE69BA" w:rsidP="00CE69BA">
      <w:pPr>
        <w:spacing w:after="0" w:line="240" w:lineRule="auto"/>
        <w:jc w:val="center"/>
        <w:rPr>
          <w:rFonts w:asciiTheme="majorHAnsi" w:eastAsia="Times New Roman" w:hAnsiTheme="majorHAnsi" w:cs="Times New Roman"/>
          <w:sz w:val="18"/>
          <w:szCs w:val="18"/>
        </w:rPr>
      </w:pPr>
    </w:p>
    <w:p w:rsidR="00EF361B" w:rsidRDefault="00EF361B"/>
    <w:sectPr w:rsidR="00EF361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G Times CE">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HRHelvetica">
    <w:altName w:val="Times New Roman"/>
    <w:charset w:val="00"/>
    <w:family w:val="auto"/>
    <w:pitch w:val="variable"/>
    <w:sig w:usb0="00000003" w:usb1="00000000" w:usb2="00000000" w:usb3="00000000" w:csb0="00000001" w:csb1="00000000"/>
  </w:font>
  <w:font w:name="HRHelvetica_Light">
    <w:altName w:val="Arial Narrow"/>
    <w:charset w:val="00"/>
    <w:family w:val="swiss"/>
    <w:pitch w:val="variable"/>
    <w:sig w:usb0="00000003" w:usb1="00000000" w:usb2="00000000" w:usb3="00000000" w:csb0="00000001" w:csb1="00000000"/>
  </w:font>
  <w:font w:name="Nimrod">
    <w:altName w:val="Times New Roman"/>
    <w:panose1 w:val="00000000000000000000"/>
    <w:charset w:val="00"/>
    <w:family w:val="roman"/>
    <w:notTrueType/>
    <w:pitch w:val="variable"/>
    <w:sig w:usb0="00000003" w:usb1="00000000" w:usb2="00000000" w:usb3="00000000" w:csb0="00000001" w:csb1="00000000"/>
  </w:font>
  <w:font w:name="OpenSymbol">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G Times (W1)">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Arimo">
    <w:altName w:val="Times New Roman"/>
    <w:panose1 w:val="00000000000000000000"/>
    <w:charset w:val="00"/>
    <w:family w:val="roman"/>
    <w:notTrueType/>
    <w:pitch w:val="default"/>
  </w:font>
  <w:font w:name="SansSerif">
    <w:charset w:val="02"/>
    <w:family w:val="auto"/>
    <w:pitch w:val="variable"/>
    <w:sig w:usb0="00000000" w:usb1="10000000" w:usb2="00000000" w:usb3="00000000" w:csb0="80000000" w:csb1="00000000"/>
  </w:font>
  <w:font w:name="YU HELV">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RAvantgard">
    <w:altName w:val="Times New Roman"/>
    <w:charset w:val="00"/>
    <w:family w:val="auto"/>
    <w:pitch w:val="variable"/>
    <w:sig w:usb0="00000003" w:usb1="00000000" w:usb2="00000000" w:usb3="00000000" w:csb0="00000001" w:csb1="00000000"/>
  </w:font>
  <w:font w:name="Bookshelf Symbol 5">
    <w:altName w:val="Symbol"/>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RTimes">
    <w:altName w:val="Times New Roman"/>
    <w:charset w:val="00"/>
    <w:family w:val="auto"/>
    <w:pitch w:val="variable"/>
    <w:sig w:usb0="00000003" w:usb1="00000000" w:usb2="00000000" w:usb3="00000000" w:csb0="00000001" w:csb1="00000000"/>
  </w:font>
  <w:font w:name="Browallia-New,Bold">
    <w:altName w:val="Arial"/>
    <w:panose1 w:val="00000000000000000000"/>
    <w:charset w:val="00"/>
    <w:family w:val="swiss"/>
    <w:notTrueType/>
    <w:pitch w:val="default"/>
    <w:sig w:usb0="00000003" w:usb1="00000000" w:usb2="00000000" w:usb3="00000000" w:csb0="00000001"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Swis721 Cn BT">
    <w:charset w:val="00"/>
    <w:family w:val="swiss"/>
    <w:pitch w:val="variable"/>
    <w:sig w:usb0="00000087" w:usb1="00000000" w:usb2="00000000" w:usb3="00000000" w:csb0="0000001B"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5BCA"/>
      </v:shape>
    </w:pict>
  </w:numPicBullet>
  <w:abstractNum w:abstractNumId="0">
    <w:nsid w:val="FFFFFF89"/>
    <w:multiLevelType w:val="singleLevel"/>
    <w:tmpl w:val="E5AEF8E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9B2C1F"/>
    <w:multiLevelType w:val="hybridMultilevel"/>
    <w:tmpl w:val="D36451AE"/>
    <w:lvl w:ilvl="0" w:tplc="D4EA97C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8C4735F"/>
    <w:multiLevelType w:val="hybridMultilevel"/>
    <w:tmpl w:val="28DAB196"/>
    <w:lvl w:ilvl="0" w:tplc="041A000F">
      <w:numFmt w:val="bullet"/>
      <w:lvlText w:val="-"/>
      <w:lvlJc w:val="left"/>
      <w:pPr>
        <w:tabs>
          <w:tab w:val="num" w:pos="644"/>
        </w:tabs>
        <w:ind w:left="624" w:hanging="340"/>
      </w:pPr>
      <w:rPr>
        <w:rFonts w:ascii="Symbol" w:hAnsi="Symbol" w:hint="default"/>
        <w:b w:val="0"/>
        <w:i w:val="0"/>
        <w:sz w:val="22"/>
      </w:rPr>
    </w:lvl>
    <w:lvl w:ilvl="1" w:tplc="041A0019">
      <w:start w:val="4"/>
      <w:numFmt w:val="decimal"/>
      <w:pStyle w:val="lanak"/>
      <w:lvlText w:val="Članak %2."/>
      <w:lvlJc w:val="center"/>
      <w:pPr>
        <w:tabs>
          <w:tab w:val="num" w:pos="2700"/>
        </w:tabs>
        <w:ind w:left="1980" w:firstLine="0"/>
      </w:pPr>
      <w:rPr>
        <w:rFonts w:ascii="Arial" w:hAnsi="Arial" w:hint="default"/>
        <w:b/>
        <w:i w:val="0"/>
        <w:sz w:val="24"/>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0A2324E2"/>
    <w:multiLevelType w:val="hybridMultilevel"/>
    <w:tmpl w:val="976EF2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A296DD9"/>
    <w:multiLevelType w:val="hybridMultilevel"/>
    <w:tmpl w:val="4094B8D8"/>
    <w:lvl w:ilvl="0" w:tplc="E03AC1FA">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A37246E"/>
    <w:multiLevelType w:val="hybridMultilevel"/>
    <w:tmpl w:val="317483B0"/>
    <w:lvl w:ilvl="0" w:tplc="03702DE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ADA7351"/>
    <w:multiLevelType w:val="hybridMultilevel"/>
    <w:tmpl w:val="90C675AC"/>
    <w:lvl w:ilvl="0" w:tplc="D4EA97C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C7927C2"/>
    <w:multiLevelType w:val="hybridMultilevel"/>
    <w:tmpl w:val="F9420C24"/>
    <w:lvl w:ilvl="0" w:tplc="D4EA97C2">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0E0B70E9"/>
    <w:multiLevelType w:val="hybridMultilevel"/>
    <w:tmpl w:val="0F5699E4"/>
    <w:lvl w:ilvl="0" w:tplc="6EE26374">
      <w:numFmt w:val="bullet"/>
      <w:pStyle w:val="GRAFICKEOZNAKE"/>
      <w:lvlText w:val="-"/>
      <w:lvlJc w:val="left"/>
      <w:pPr>
        <w:tabs>
          <w:tab w:val="num" w:pos="644"/>
        </w:tabs>
        <w:ind w:left="624" w:hanging="340"/>
      </w:pPr>
      <w:rPr>
        <w:rFonts w:ascii="Symbol" w:hAnsi="Symbol"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0E9A4AC6"/>
    <w:multiLevelType w:val="hybridMultilevel"/>
    <w:tmpl w:val="8E8AAA68"/>
    <w:lvl w:ilvl="0" w:tplc="D4EA97C2">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2C671A1"/>
    <w:multiLevelType w:val="hybridMultilevel"/>
    <w:tmpl w:val="C48EEE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4CC0C94"/>
    <w:multiLevelType w:val="hybridMultilevel"/>
    <w:tmpl w:val="B9B284BE"/>
    <w:lvl w:ilvl="0" w:tplc="04090007">
      <w:start w:val="1"/>
      <w:numFmt w:val="bullet"/>
      <w:lvlText w:val=""/>
      <w:lvlPicBulletId w:val="0"/>
      <w:lvlJc w:val="left"/>
      <w:pPr>
        <w:ind w:left="214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2">
    <w:nsid w:val="18676CB5"/>
    <w:multiLevelType w:val="hybridMultilevel"/>
    <w:tmpl w:val="59CE993C"/>
    <w:lvl w:ilvl="0" w:tplc="D4EA97C2">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703491C"/>
    <w:multiLevelType w:val="hybridMultilevel"/>
    <w:tmpl w:val="EB3C21C2"/>
    <w:lvl w:ilvl="0" w:tplc="C3865EE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CE006B"/>
    <w:multiLevelType w:val="multilevel"/>
    <w:tmpl w:val="BCC69200"/>
    <w:styleLink w:val="Style15"/>
    <w:lvl w:ilvl="0">
      <w:start w:val="1"/>
      <w:numFmt w:val="upperRoman"/>
      <w:lvlText w:val="Article %1."/>
      <w:lvlJc w:val="left"/>
      <w:pPr>
        <w:tabs>
          <w:tab w:val="num" w:pos="1440"/>
        </w:tabs>
        <w:ind w:left="0" w:firstLine="0"/>
      </w:pPr>
      <w:rPr>
        <w:rFonts w:ascii="Arial Black" w:hAnsi="Arial Black"/>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B0508A9"/>
    <w:multiLevelType w:val="hybridMultilevel"/>
    <w:tmpl w:val="EA08E90E"/>
    <w:lvl w:ilvl="0" w:tplc="03702DE6">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nsid w:val="2C7B35D8"/>
    <w:multiLevelType w:val="hybridMultilevel"/>
    <w:tmpl w:val="8B5002D2"/>
    <w:lvl w:ilvl="0" w:tplc="B0FAFDA0">
      <w:numFmt w:val="bullet"/>
      <w:lvlText w:val="-"/>
      <w:lvlJc w:val="left"/>
      <w:pPr>
        <w:ind w:left="600" w:hanging="360"/>
      </w:pPr>
      <w:rPr>
        <w:rFonts w:ascii="Times New Roman" w:eastAsiaTheme="minorEastAsia"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7">
    <w:nsid w:val="2E75748E"/>
    <w:multiLevelType w:val="hybridMultilevel"/>
    <w:tmpl w:val="6B621E2A"/>
    <w:lvl w:ilvl="0" w:tplc="D4EA97C2">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7822BBC"/>
    <w:multiLevelType w:val="multilevel"/>
    <w:tmpl w:val="60368D60"/>
    <w:lvl w:ilvl="0">
      <w:start w:val="1"/>
      <w:numFmt w:val="ordinal"/>
      <w:pStyle w:val="numeriranobezuvlake"/>
      <w:lvlText w:val="1.%1"/>
      <w:lvlJc w:val="left"/>
      <w:pPr>
        <w:tabs>
          <w:tab w:val="num" w:pos="567"/>
        </w:tabs>
        <w:ind w:left="567" w:hanging="567"/>
      </w:pPr>
      <w:rPr>
        <w:rFonts w:ascii="Times New Roman" w:hAnsi="Times New Roman" w:hint="default"/>
        <w:b/>
        <w:i w:val="0"/>
        <w:sz w:val="20"/>
        <w:szCs w:val="20"/>
      </w:rPr>
    </w:lvl>
    <w:lvl w:ilvl="1">
      <w:numFmt w:val="none"/>
      <w:lvlText w:val="1.1."/>
      <w:lvlJc w:val="left"/>
      <w:pPr>
        <w:tabs>
          <w:tab w:val="num" w:pos="572"/>
        </w:tabs>
        <w:ind w:left="572" w:hanging="368"/>
      </w:pPr>
      <w:rPr>
        <w:rFonts w:hint="default"/>
      </w:rPr>
    </w:lvl>
    <w:lvl w:ilvl="2">
      <w:start w:val="1"/>
      <w:numFmt w:val="decimal"/>
      <w:lvlText w:val="%1.1.3."/>
      <w:lvlJc w:val="left"/>
      <w:pPr>
        <w:tabs>
          <w:tab w:val="num" w:pos="940"/>
        </w:tabs>
        <w:ind w:left="940" w:hanging="368"/>
      </w:pPr>
      <w:rPr>
        <w:rFonts w:hint="default"/>
      </w:rPr>
    </w:lvl>
    <w:lvl w:ilvl="3">
      <w:start w:val="1"/>
      <w:numFmt w:val="decimal"/>
      <w:lvlText w:val="%1.%2.%3.%4."/>
      <w:lvlJc w:val="left"/>
      <w:pPr>
        <w:tabs>
          <w:tab w:val="num" w:pos="1247"/>
        </w:tabs>
        <w:ind w:left="1247" w:hanging="91"/>
      </w:pPr>
      <w:rPr>
        <w:rFonts w:hint="default"/>
      </w:rPr>
    </w:lvl>
    <w:lvl w:ilvl="4">
      <w:start w:val="1"/>
      <w:numFmt w:val="decimal"/>
      <w:lvlText w:val="1.1.3.%5."/>
      <w:lvlJc w:val="left"/>
      <w:pPr>
        <w:tabs>
          <w:tab w:val="num" w:pos="1948"/>
        </w:tabs>
        <w:ind w:left="1948" w:hanging="792"/>
      </w:pPr>
      <w:rPr>
        <w:rFonts w:hint="default"/>
      </w:rPr>
    </w:lvl>
    <w:lvl w:ilvl="5">
      <w:start w:val="1"/>
      <w:numFmt w:val="decimal"/>
      <w:lvlText w:val="%1.%2.%3.%4.%5.%6."/>
      <w:lvlJc w:val="left"/>
      <w:pPr>
        <w:tabs>
          <w:tab w:val="num" w:pos="2452"/>
        </w:tabs>
        <w:ind w:left="2452" w:hanging="936"/>
      </w:pPr>
      <w:rPr>
        <w:rFonts w:hint="default"/>
      </w:rPr>
    </w:lvl>
    <w:lvl w:ilvl="6">
      <w:start w:val="1"/>
      <w:numFmt w:val="decimal"/>
      <w:lvlText w:val="%1.%2.%3.%4.%5.%6.%7."/>
      <w:lvlJc w:val="left"/>
      <w:pPr>
        <w:tabs>
          <w:tab w:val="num" w:pos="2956"/>
        </w:tabs>
        <w:ind w:left="2956" w:hanging="1080"/>
      </w:pPr>
      <w:rPr>
        <w:rFonts w:hint="default"/>
      </w:rPr>
    </w:lvl>
    <w:lvl w:ilvl="7">
      <w:start w:val="1"/>
      <w:numFmt w:val="decimal"/>
      <w:lvlText w:val="2.1.%8."/>
      <w:lvlJc w:val="left"/>
      <w:pPr>
        <w:tabs>
          <w:tab w:val="num" w:pos="850"/>
        </w:tabs>
        <w:ind w:left="850" w:hanging="278"/>
      </w:pPr>
      <w:rPr>
        <w:rFonts w:hint="default"/>
      </w:rPr>
    </w:lvl>
    <w:lvl w:ilvl="8">
      <w:start w:val="1"/>
      <w:numFmt w:val="none"/>
      <w:lvlText w:val="2.2.3.1."/>
      <w:lvlJc w:val="left"/>
      <w:pPr>
        <w:tabs>
          <w:tab w:val="num" w:pos="1950"/>
        </w:tabs>
        <w:ind w:left="1950" w:hanging="794"/>
      </w:pPr>
      <w:rPr>
        <w:rFonts w:hint="default"/>
      </w:rPr>
    </w:lvl>
  </w:abstractNum>
  <w:abstractNum w:abstractNumId="19">
    <w:nsid w:val="3AA86D3E"/>
    <w:multiLevelType w:val="multilevel"/>
    <w:tmpl w:val="BCC69200"/>
    <w:styleLink w:val="Style25"/>
    <w:lvl w:ilvl="0">
      <w:start w:val="1"/>
      <w:numFmt w:val="none"/>
      <w:lvlText w:val="%1"/>
      <w:lvlJc w:val="left"/>
      <w:pPr>
        <w:tabs>
          <w:tab w:val="num" w:pos="1440"/>
        </w:tabs>
        <w:ind w:left="0" w:firstLine="0"/>
      </w:pPr>
      <w:rPr>
        <w:rFonts w:ascii="Times New Roman" w:hAnsi="Times New Roman" w:hint="default"/>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3E8A72BD"/>
    <w:multiLevelType w:val="hybridMultilevel"/>
    <w:tmpl w:val="7E748BC4"/>
    <w:lvl w:ilvl="0" w:tplc="041A0001">
      <w:start w:val="1"/>
      <w:numFmt w:val="ordinal"/>
      <w:pStyle w:val="nabrajanjebold1"/>
      <w:lvlText w:val="%1"/>
      <w:lvlJc w:val="left"/>
      <w:pPr>
        <w:tabs>
          <w:tab w:val="num" w:pos="454"/>
        </w:tabs>
        <w:ind w:left="454" w:hanging="454"/>
      </w:pPr>
      <w:rPr>
        <w:rFonts w:ascii="Times New Roman" w:hAnsi="Times New Roman" w:hint="default"/>
        <w:b/>
        <w:i w:val="0"/>
        <w:sz w:val="20"/>
        <w:szCs w:val="20"/>
      </w:rPr>
    </w:lvl>
    <w:lvl w:ilvl="1" w:tplc="041A0003" w:tentative="1">
      <w:start w:val="1"/>
      <w:numFmt w:val="lowerLetter"/>
      <w:lvlText w:val="%2."/>
      <w:lvlJc w:val="left"/>
      <w:pPr>
        <w:tabs>
          <w:tab w:val="num" w:pos="1440"/>
        </w:tabs>
        <w:ind w:left="1440" w:hanging="360"/>
      </w:pPr>
    </w:lvl>
    <w:lvl w:ilvl="2" w:tplc="041A0005" w:tentative="1">
      <w:start w:val="1"/>
      <w:numFmt w:val="lowerRoman"/>
      <w:lvlText w:val="%3."/>
      <w:lvlJc w:val="right"/>
      <w:pPr>
        <w:tabs>
          <w:tab w:val="num" w:pos="2160"/>
        </w:tabs>
        <w:ind w:left="2160" w:hanging="180"/>
      </w:p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21">
    <w:nsid w:val="408201F7"/>
    <w:multiLevelType w:val="hybridMultilevel"/>
    <w:tmpl w:val="0A1E76BE"/>
    <w:lvl w:ilvl="0" w:tplc="D4EA97C2">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19D62E5"/>
    <w:multiLevelType w:val="hybridMultilevel"/>
    <w:tmpl w:val="16E83D5C"/>
    <w:lvl w:ilvl="0" w:tplc="246C85F2">
      <w:start w:val="8"/>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cs="Courier New" w:hint="default"/>
      </w:rPr>
    </w:lvl>
    <w:lvl w:ilvl="2" w:tplc="041A0005">
      <w:start w:val="1"/>
      <w:numFmt w:val="bullet"/>
      <w:lvlText w:val=""/>
      <w:lvlJc w:val="left"/>
      <w:pPr>
        <w:tabs>
          <w:tab w:val="num" w:pos="2505"/>
        </w:tabs>
        <w:ind w:left="2505" w:hanging="360"/>
      </w:pPr>
      <w:rPr>
        <w:rFonts w:ascii="Wingdings" w:hAnsi="Wingdings" w:hint="default"/>
      </w:rPr>
    </w:lvl>
    <w:lvl w:ilvl="3" w:tplc="041A0001">
      <w:start w:val="1"/>
      <w:numFmt w:val="bullet"/>
      <w:lvlText w:val=""/>
      <w:lvlJc w:val="left"/>
      <w:pPr>
        <w:tabs>
          <w:tab w:val="num" w:pos="3225"/>
        </w:tabs>
        <w:ind w:left="3225" w:hanging="360"/>
      </w:pPr>
      <w:rPr>
        <w:rFonts w:ascii="Symbol" w:hAnsi="Symbol" w:hint="default"/>
      </w:rPr>
    </w:lvl>
    <w:lvl w:ilvl="4" w:tplc="041A0003">
      <w:start w:val="1"/>
      <w:numFmt w:val="bullet"/>
      <w:lvlText w:val="o"/>
      <w:lvlJc w:val="left"/>
      <w:pPr>
        <w:tabs>
          <w:tab w:val="num" w:pos="3945"/>
        </w:tabs>
        <w:ind w:left="3945" w:hanging="360"/>
      </w:pPr>
      <w:rPr>
        <w:rFonts w:ascii="Courier New" w:hAnsi="Courier New" w:cs="Courier New" w:hint="default"/>
      </w:rPr>
    </w:lvl>
    <w:lvl w:ilvl="5" w:tplc="041A0005">
      <w:start w:val="1"/>
      <w:numFmt w:val="bullet"/>
      <w:lvlText w:val=""/>
      <w:lvlJc w:val="left"/>
      <w:pPr>
        <w:tabs>
          <w:tab w:val="num" w:pos="4665"/>
        </w:tabs>
        <w:ind w:left="4665" w:hanging="360"/>
      </w:pPr>
      <w:rPr>
        <w:rFonts w:ascii="Wingdings" w:hAnsi="Wingdings" w:hint="default"/>
      </w:rPr>
    </w:lvl>
    <w:lvl w:ilvl="6" w:tplc="041A0001">
      <w:start w:val="1"/>
      <w:numFmt w:val="bullet"/>
      <w:lvlText w:val=""/>
      <w:lvlJc w:val="left"/>
      <w:pPr>
        <w:tabs>
          <w:tab w:val="num" w:pos="5385"/>
        </w:tabs>
        <w:ind w:left="5385" w:hanging="360"/>
      </w:pPr>
      <w:rPr>
        <w:rFonts w:ascii="Symbol" w:hAnsi="Symbol" w:hint="default"/>
      </w:rPr>
    </w:lvl>
    <w:lvl w:ilvl="7" w:tplc="041A0003">
      <w:start w:val="1"/>
      <w:numFmt w:val="bullet"/>
      <w:lvlText w:val="o"/>
      <w:lvlJc w:val="left"/>
      <w:pPr>
        <w:tabs>
          <w:tab w:val="num" w:pos="6105"/>
        </w:tabs>
        <w:ind w:left="6105" w:hanging="360"/>
      </w:pPr>
      <w:rPr>
        <w:rFonts w:ascii="Courier New" w:hAnsi="Courier New" w:cs="Courier New" w:hint="default"/>
      </w:rPr>
    </w:lvl>
    <w:lvl w:ilvl="8" w:tplc="041A0005">
      <w:start w:val="1"/>
      <w:numFmt w:val="bullet"/>
      <w:lvlText w:val=""/>
      <w:lvlJc w:val="left"/>
      <w:pPr>
        <w:tabs>
          <w:tab w:val="num" w:pos="6825"/>
        </w:tabs>
        <w:ind w:left="6825" w:hanging="360"/>
      </w:pPr>
      <w:rPr>
        <w:rFonts w:ascii="Wingdings" w:hAnsi="Wingdings" w:hint="default"/>
      </w:rPr>
    </w:lvl>
  </w:abstractNum>
  <w:abstractNum w:abstractNumId="23">
    <w:nsid w:val="4CDD6D0E"/>
    <w:multiLevelType w:val="multilevel"/>
    <w:tmpl w:val="94004092"/>
    <w:lvl w:ilvl="0">
      <w:start w:val="1"/>
      <w:numFmt w:val="decimal"/>
      <w:pStyle w:val="GRAFOZNAKE-A11"/>
      <w:lvlText w:val="%1."/>
      <w:lvlJc w:val="left"/>
      <w:rPr>
        <w:rFonts w:ascii="Arial" w:hAnsi="Arial"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nsid w:val="59071A6A"/>
    <w:multiLevelType w:val="hybridMultilevel"/>
    <w:tmpl w:val="F0B4D02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nsid w:val="5C946296"/>
    <w:multiLevelType w:val="multilevel"/>
    <w:tmpl w:val="09E85CE0"/>
    <w:lvl w:ilvl="0">
      <w:start w:val="1"/>
      <w:numFmt w:val="decimal"/>
      <w:lvlText w:val="%1."/>
      <w:lvlJc w:val="left"/>
      <w:pPr>
        <w:tabs>
          <w:tab w:val="num" w:pos="360"/>
        </w:tabs>
        <w:ind w:left="360" w:hanging="360"/>
      </w:pPr>
      <w:rPr>
        <w:rFonts w:ascii="Times New Roman" w:eastAsia="Times New Roman" w:hAnsi="Times New Roman" w:cs="Times New Roman" w:hint="default"/>
        <w:b/>
        <w:color w:val="000000"/>
        <w:sz w:val="24"/>
      </w:rPr>
    </w:lvl>
    <w:lvl w:ilvl="1">
      <w:start w:val="1"/>
      <w:numFmt w:val="decimal"/>
      <w:lvlText w:val="%1."/>
      <w:lvlJc w:val="left"/>
      <w:pPr>
        <w:tabs>
          <w:tab w:val="num" w:pos="1440"/>
        </w:tabs>
        <w:ind w:left="1440" w:hanging="360"/>
      </w:pPr>
      <w:rPr>
        <w:rFonts w:ascii="Times New Roman" w:eastAsia="Times New Roman" w:hAnsi="Times New Roman" w:cs="Times New Roman" w:hint="default"/>
        <w:b/>
        <w:color w:val="000000"/>
        <w:sz w:val="24"/>
      </w:rPr>
    </w:lvl>
    <w:lvl w:ilvl="2">
      <w:start w:val="1"/>
      <w:numFmt w:val="decimal"/>
      <w:lvlText w:val="%1."/>
      <w:lvlJc w:val="left"/>
      <w:pPr>
        <w:tabs>
          <w:tab w:val="num" w:pos="2160"/>
        </w:tabs>
        <w:ind w:left="2160" w:hanging="360"/>
      </w:pPr>
      <w:rPr>
        <w:rFonts w:ascii="Times New Roman" w:eastAsia="Times New Roman" w:hAnsi="Times New Roman" w:cs="Times New Roman" w:hint="default"/>
        <w:b/>
        <w:color w:val="000000"/>
        <w:sz w:val="24"/>
      </w:rPr>
    </w:lvl>
    <w:lvl w:ilvl="3">
      <w:start w:val="1"/>
      <w:numFmt w:val="decimal"/>
      <w:lvlText w:val="%1."/>
      <w:lvlJc w:val="left"/>
      <w:pPr>
        <w:tabs>
          <w:tab w:val="num" w:pos="2880"/>
        </w:tabs>
        <w:ind w:left="2880" w:hanging="360"/>
      </w:pPr>
      <w:rPr>
        <w:rFonts w:ascii="Times New Roman" w:eastAsia="Times New Roman" w:hAnsi="Times New Roman" w:cs="Times New Roman" w:hint="default"/>
        <w:b/>
        <w:color w:val="000000"/>
        <w:sz w:val="24"/>
      </w:rPr>
    </w:lvl>
    <w:lvl w:ilvl="4">
      <w:start w:val="1"/>
      <w:numFmt w:val="decimal"/>
      <w:lvlText w:val="%1."/>
      <w:lvlJc w:val="left"/>
      <w:pPr>
        <w:tabs>
          <w:tab w:val="num" w:pos="3600"/>
        </w:tabs>
        <w:ind w:left="3600" w:hanging="360"/>
      </w:pPr>
      <w:rPr>
        <w:rFonts w:ascii="Times New Roman" w:eastAsia="Times New Roman" w:hAnsi="Times New Roman" w:cs="Times New Roman" w:hint="default"/>
        <w:b/>
        <w:color w:val="000000"/>
        <w:sz w:val="24"/>
      </w:rPr>
    </w:lvl>
    <w:lvl w:ilvl="5">
      <w:start w:val="1"/>
      <w:numFmt w:val="decimal"/>
      <w:lvlText w:val="%1."/>
      <w:lvlJc w:val="left"/>
      <w:pPr>
        <w:tabs>
          <w:tab w:val="num" w:pos="4320"/>
        </w:tabs>
        <w:ind w:left="4320" w:hanging="360"/>
      </w:pPr>
      <w:rPr>
        <w:rFonts w:ascii="Times New Roman" w:eastAsia="Times New Roman" w:hAnsi="Times New Roman" w:cs="Times New Roman" w:hint="default"/>
        <w:b/>
        <w:color w:val="000000"/>
        <w:sz w:val="24"/>
      </w:rPr>
    </w:lvl>
    <w:lvl w:ilvl="6">
      <w:start w:val="1"/>
      <w:numFmt w:val="decimal"/>
      <w:lvlText w:val="%1."/>
      <w:lvlJc w:val="left"/>
      <w:pPr>
        <w:tabs>
          <w:tab w:val="num" w:pos="5040"/>
        </w:tabs>
        <w:ind w:left="5040" w:hanging="360"/>
      </w:pPr>
      <w:rPr>
        <w:rFonts w:ascii="Times New Roman" w:eastAsia="Times New Roman" w:hAnsi="Times New Roman" w:cs="Times New Roman" w:hint="default"/>
        <w:b/>
        <w:color w:val="000000"/>
        <w:sz w:val="24"/>
      </w:rPr>
    </w:lvl>
    <w:lvl w:ilvl="7">
      <w:start w:val="1"/>
      <w:numFmt w:val="decimal"/>
      <w:lvlText w:val="%1."/>
      <w:lvlJc w:val="left"/>
      <w:pPr>
        <w:tabs>
          <w:tab w:val="num" w:pos="5760"/>
        </w:tabs>
        <w:ind w:left="5760" w:hanging="360"/>
      </w:pPr>
      <w:rPr>
        <w:rFonts w:ascii="Times New Roman" w:eastAsia="Times New Roman" w:hAnsi="Times New Roman" w:cs="Times New Roman" w:hint="default"/>
        <w:b/>
        <w:color w:val="000000"/>
        <w:sz w:val="24"/>
      </w:rPr>
    </w:lvl>
    <w:lvl w:ilvl="8">
      <w:start w:val="1"/>
      <w:numFmt w:val="decimal"/>
      <w:lvlText w:val="%1."/>
      <w:lvlJc w:val="left"/>
      <w:pPr>
        <w:tabs>
          <w:tab w:val="num" w:pos="6480"/>
        </w:tabs>
        <w:ind w:left="6480" w:hanging="360"/>
      </w:pPr>
      <w:rPr>
        <w:rFonts w:ascii="Times New Roman" w:eastAsia="Times New Roman" w:hAnsi="Times New Roman" w:cs="Times New Roman" w:hint="default"/>
        <w:b/>
        <w:color w:val="000000"/>
        <w:sz w:val="24"/>
      </w:rPr>
    </w:lvl>
  </w:abstractNum>
  <w:abstractNum w:abstractNumId="26">
    <w:nsid w:val="60C9458E"/>
    <w:multiLevelType w:val="hybridMultilevel"/>
    <w:tmpl w:val="A78ACC32"/>
    <w:lvl w:ilvl="0" w:tplc="A058D660">
      <w:start w:val="2"/>
      <w:numFmt w:val="bullet"/>
      <w:lvlText w:val="-"/>
      <w:lvlJc w:val="left"/>
      <w:pPr>
        <w:ind w:left="568" w:hanging="360"/>
      </w:pPr>
      <w:rPr>
        <w:rFonts w:ascii="Times New Roman" w:eastAsia="Times New Roman" w:hAnsi="Times New Roman" w:cs="Times New Roman" w:hint="default"/>
      </w:rPr>
    </w:lvl>
    <w:lvl w:ilvl="1" w:tplc="041A0003" w:tentative="1">
      <w:start w:val="1"/>
      <w:numFmt w:val="bullet"/>
      <w:lvlText w:val="o"/>
      <w:lvlJc w:val="left"/>
      <w:pPr>
        <w:ind w:left="1288" w:hanging="360"/>
      </w:pPr>
      <w:rPr>
        <w:rFonts w:ascii="Courier New" w:hAnsi="Courier New" w:cs="Courier New" w:hint="default"/>
      </w:rPr>
    </w:lvl>
    <w:lvl w:ilvl="2" w:tplc="041A0005" w:tentative="1">
      <w:start w:val="1"/>
      <w:numFmt w:val="bullet"/>
      <w:lvlText w:val=""/>
      <w:lvlJc w:val="left"/>
      <w:pPr>
        <w:ind w:left="2008" w:hanging="360"/>
      </w:pPr>
      <w:rPr>
        <w:rFonts w:ascii="Wingdings" w:hAnsi="Wingdings" w:hint="default"/>
      </w:rPr>
    </w:lvl>
    <w:lvl w:ilvl="3" w:tplc="041A0001" w:tentative="1">
      <w:start w:val="1"/>
      <w:numFmt w:val="bullet"/>
      <w:lvlText w:val=""/>
      <w:lvlJc w:val="left"/>
      <w:pPr>
        <w:ind w:left="2728" w:hanging="360"/>
      </w:pPr>
      <w:rPr>
        <w:rFonts w:ascii="Symbol" w:hAnsi="Symbol" w:hint="default"/>
      </w:rPr>
    </w:lvl>
    <w:lvl w:ilvl="4" w:tplc="041A0003" w:tentative="1">
      <w:start w:val="1"/>
      <w:numFmt w:val="bullet"/>
      <w:lvlText w:val="o"/>
      <w:lvlJc w:val="left"/>
      <w:pPr>
        <w:ind w:left="3448" w:hanging="360"/>
      </w:pPr>
      <w:rPr>
        <w:rFonts w:ascii="Courier New" w:hAnsi="Courier New" w:cs="Courier New" w:hint="default"/>
      </w:rPr>
    </w:lvl>
    <w:lvl w:ilvl="5" w:tplc="041A0005" w:tentative="1">
      <w:start w:val="1"/>
      <w:numFmt w:val="bullet"/>
      <w:lvlText w:val=""/>
      <w:lvlJc w:val="left"/>
      <w:pPr>
        <w:ind w:left="4168" w:hanging="360"/>
      </w:pPr>
      <w:rPr>
        <w:rFonts w:ascii="Wingdings" w:hAnsi="Wingdings" w:hint="default"/>
      </w:rPr>
    </w:lvl>
    <w:lvl w:ilvl="6" w:tplc="041A0001" w:tentative="1">
      <w:start w:val="1"/>
      <w:numFmt w:val="bullet"/>
      <w:lvlText w:val=""/>
      <w:lvlJc w:val="left"/>
      <w:pPr>
        <w:ind w:left="4888" w:hanging="360"/>
      </w:pPr>
      <w:rPr>
        <w:rFonts w:ascii="Symbol" w:hAnsi="Symbol" w:hint="default"/>
      </w:rPr>
    </w:lvl>
    <w:lvl w:ilvl="7" w:tplc="041A0003" w:tentative="1">
      <w:start w:val="1"/>
      <w:numFmt w:val="bullet"/>
      <w:lvlText w:val="o"/>
      <w:lvlJc w:val="left"/>
      <w:pPr>
        <w:ind w:left="5608" w:hanging="360"/>
      </w:pPr>
      <w:rPr>
        <w:rFonts w:ascii="Courier New" w:hAnsi="Courier New" w:cs="Courier New" w:hint="default"/>
      </w:rPr>
    </w:lvl>
    <w:lvl w:ilvl="8" w:tplc="041A0005" w:tentative="1">
      <w:start w:val="1"/>
      <w:numFmt w:val="bullet"/>
      <w:lvlText w:val=""/>
      <w:lvlJc w:val="left"/>
      <w:pPr>
        <w:ind w:left="6328" w:hanging="360"/>
      </w:pPr>
      <w:rPr>
        <w:rFonts w:ascii="Wingdings" w:hAnsi="Wingdings" w:hint="default"/>
      </w:rPr>
    </w:lvl>
  </w:abstractNum>
  <w:abstractNum w:abstractNumId="27">
    <w:nsid w:val="61814F15"/>
    <w:multiLevelType w:val="hybridMultilevel"/>
    <w:tmpl w:val="5750F960"/>
    <w:lvl w:ilvl="0" w:tplc="041A000F">
      <w:start w:val="1"/>
      <w:numFmt w:val="bullet"/>
      <w:pStyle w:val="nabrajanje0"/>
      <w:lvlText w:val=""/>
      <w:lvlJc w:val="left"/>
      <w:pPr>
        <w:tabs>
          <w:tab w:val="num" w:pos="567"/>
        </w:tabs>
        <w:ind w:left="567"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28">
    <w:nsid w:val="67D47785"/>
    <w:multiLevelType w:val="hybridMultilevel"/>
    <w:tmpl w:val="D93A45B4"/>
    <w:lvl w:ilvl="0" w:tplc="5748EC14">
      <w:start w:val="3"/>
      <w:numFmt w:val="upperLetter"/>
      <w:pStyle w:val="NaslovABC"/>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F95151"/>
    <w:multiLevelType w:val="hybridMultilevel"/>
    <w:tmpl w:val="F0B4D02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nsid w:val="6A8130A7"/>
    <w:multiLevelType w:val="multilevel"/>
    <w:tmpl w:val="A0266EEC"/>
    <w:styleLink w:val="Stil3"/>
    <w:lvl w:ilvl="0">
      <w:start w:val="1"/>
      <w:numFmt w:val="upperLetter"/>
      <w:pStyle w:val="Grafikeoznake21"/>
      <w:lvlText w:val="%1."/>
      <w:lvlJc w:val="left"/>
      <w:pPr>
        <w:tabs>
          <w:tab w:val="num" w:pos="360"/>
        </w:tabs>
        <w:ind w:left="360" w:hanging="360"/>
      </w:pPr>
      <w:rPr>
        <w:rFonts w:ascii="Arial" w:hAnsi="Arial" w:hint="default"/>
      </w:r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nsid w:val="6AC43234"/>
    <w:multiLevelType w:val="hybridMultilevel"/>
    <w:tmpl w:val="8506DFAE"/>
    <w:lvl w:ilvl="0" w:tplc="D4EA97C2">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C596D2C"/>
    <w:multiLevelType w:val="hybridMultilevel"/>
    <w:tmpl w:val="10A88182"/>
    <w:lvl w:ilvl="0" w:tplc="31260AA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F351C8F"/>
    <w:multiLevelType w:val="hybridMultilevel"/>
    <w:tmpl w:val="41FEFAEA"/>
    <w:styleLink w:val="Stil31"/>
    <w:lvl w:ilvl="0" w:tplc="041A000F">
      <w:start w:val="1"/>
      <w:numFmt w:val="bullet"/>
      <w:pStyle w:val="nabrajanjeskockicamasuvlakom"/>
      <w:lvlText w:val=""/>
      <w:lvlJc w:val="left"/>
      <w:pPr>
        <w:tabs>
          <w:tab w:val="num" w:pos="454"/>
        </w:tabs>
        <w:ind w:left="454"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34">
    <w:nsid w:val="712D0A02"/>
    <w:multiLevelType w:val="hybridMultilevel"/>
    <w:tmpl w:val="1B62F8E6"/>
    <w:lvl w:ilvl="0" w:tplc="D4EA97C2">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AD766A1"/>
    <w:multiLevelType w:val="hybridMultilevel"/>
    <w:tmpl w:val="18C47942"/>
    <w:lvl w:ilvl="0" w:tplc="532A09D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nsid w:val="7D840BC0"/>
    <w:multiLevelType w:val="hybridMultilevel"/>
    <w:tmpl w:val="0F5699E4"/>
    <w:lvl w:ilvl="0" w:tplc="C2E8E08C">
      <w:start w:val="1"/>
      <w:numFmt w:val="bullet"/>
      <w:pStyle w:val="uvlaka0"/>
      <w:lvlText w:val=""/>
      <w:lvlJc w:val="left"/>
      <w:pPr>
        <w:tabs>
          <w:tab w:val="num" w:pos="720"/>
        </w:tabs>
        <w:ind w:left="720" w:hanging="36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3"/>
  </w:num>
  <w:num w:numId="3">
    <w:abstractNumId w:val="2"/>
  </w:num>
  <w:num w:numId="4">
    <w:abstractNumId w:val="27"/>
  </w:num>
  <w:num w:numId="5">
    <w:abstractNumId w:val="36"/>
  </w:num>
  <w:num w:numId="6">
    <w:abstractNumId w:val="20"/>
  </w:num>
  <w:num w:numId="7">
    <w:abstractNumId w:val="18"/>
  </w:num>
  <w:num w:numId="8">
    <w:abstractNumId w:val="0"/>
  </w:num>
  <w:num w:numId="9">
    <w:abstractNumId w:val="14"/>
  </w:num>
  <w:num w:numId="10">
    <w:abstractNumId w:val="19"/>
  </w:num>
  <w:num w:numId="11">
    <w:abstractNumId w:val="28"/>
  </w:num>
  <w:num w:numId="12">
    <w:abstractNumId w:val="30"/>
  </w:num>
  <w:num w:numId="13">
    <w:abstractNumId w:val="23"/>
  </w:num>
  <w:num w:numId="14">
    <w:abstractNumId w:val="26"/>
  </w:num>
  <w:num w:numId="15">
    <w:abstractNumId w:val="16"/>
  </w:num>
  <w:num w:numId="16">
    <w:abstractNumId w:val="13"/>
  </w:num>
  <w:num w:numId="17">
    <w:abstractNumId w:val="11"/>
  </w:num>
  <w:num w:numId="18">
    <w:abstractNumId w:val="4"/>
  </w:num>
  <w:num w:numId="19">
    <w:abstractNumId w:val="24"/>
  </w:num>
  <w:num w:numId="20">
    <w:abstractNumId w:val="29"/>
  </w:num>
  <w:num w:numId="21">
    <w:abstractNumId w:val="3"/>
  </w:num>
  <w:num w:numId="22">
    <w:abstractNumId w:val="32"/>
  </w:num>
  <w:num w:numId="23">
    <w:abstractNumId w:val="35"/>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5"/>
  </w:num>
  <w:num w:numId="27">
    <w:abstractNumId w:val="31"/>
  </w:num>
  <w:num w:numId="28">
    <w:abstractNumId w:val="1"/>
  </w:num>
  <w:num w:numId="29">
    <w:abstractNumId w:val="12"/>
  </w:num>
  <w:num w:numId="30">
    <w:abstractNumId w:val="34"/>
  </w:num>
  <w:num w:numId="31">
    <w:abstractNumId w:val="7"/>
  </w:num>
  <w:num w:numId="32">
    <w:abstractNumId w:val="21"/>
  </w:num>
  <w:num w:numId="33">
    <w:abstractNumId w:val="17"/>
  </w:num>
  <w:num w:numId="34">
    <w:abstractNumId w:val="9"/>
  </w:num>
  <w:num w:numId="35">
    <w:abstractNumId w:val="15"/>
  </w:num>
  <w:num w:numId="36">
    <w:abstractNumId w:val="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27"/>
    <w:rsid w:val="00CE69BA"/>
    <w:rsid w:val="00E52327"/>
    <w:rsid w:val="00EF36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1" w:qFormat="1"/>
    <w:lsdException w:name="toc 2" w:uiPriority="1" w:qFormat="1"/>
    <w:lsdException w:name="toc 3" w:uiPriority="1" w:qFormat="1"/>
    <w:lsdException w:name="toc 4" w:uiPriority="1" w:qFormat="1"/>
    <w:lsdException w:name="toc 5" w:uiPriority="1" w:qFormat="1"/>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envelope return" w:uiPriority="0"/>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CE69BA"/>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Heading2">
    <w:name w:val="heading 2"/>
    <w:basedOn w:val="Normal"/>
    <w:next w:val="Normal"/>
    <w:link w:val="Heading2Char1"/>
    <w:uiPriority w:val="1"/>
    <w:qFormat/>
    <w:rsid w:val="00CE69BA"/>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Heading3">
    <w:name w:val="heading 3"/>
    <w:basedOn w:val="Normal"/>
    <w:next w:val="Normal"/>
    <w:link w:val="Heading3Char"/>
    <w:qFormat/>
    <w:rsid w:val="00CE69BA"/>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Heading4">
    <w:name w:val="heading 4"/>
    <w:basedOn w:val="Normal"/>
    <w:next w:val="Normal"/>
    <w:link w:val="Heading4Char"/>
    <w:qFormat/>
    <w:rsid w:val="00CE69BA"/>
    <w:pPr>
      <w:keepNext/>
      <w:spacing w:after="0" w:line="240" w:lineRule="auto"/>
      <w:jc w:val="both"/>
      <w:outlineLvl w:val="3"/>
    </w:pPr>
    <w:rPr>
      <w:rFonts w:ascii="Arial" w:eastAsia="Times New Roman" w:hAnsi="Arial" w:cs="Times New Roman"/>
      <w:b/>
      <w:bCs/>
      <w:sz w:val="24"/>
      <w:szCs w:val="24"/>
    </w:rPr>
  </w:style>
  <w:style w:type="paragraph" w:styleId="Heading5">
    <w:name w:val="heading 5"/>
    <w:basedOn w:val="Normal"/>
    <w:next w:val="Normal"/>
    <w:link w:val="Heading5Char"/>
    <w:qFormat/>
    <w:rsid w:val="00CE69BA"/>
    <w:pPr>
      <w:keepNext/>
      <w:spacing w:after="0" w:line="240" w:lineRule="auto"/>
      <w:outlineLvl w:val="4"/>
    </w:pPr>
    <w:rPr>
      <w:rFonts w:ascii="Arial" w:eastAsia="Times New Roman" w:hAnsi="Arial" w:cs="Times New Roman"/>
      <w:b/>
      <w:bCs/>
      <w:sz w:val="24"/>
      <w:szCs w:val="24"/>
    </w:rPr>
  </w:style>
  <w:style w:type="paragraph" w:styleId="Heading6">
    <w:name w:val="heading 6"/>
    <w:basedOn w:val="Normal"/>
    <w:next w:val="Normal"/>
    <w:link w:val="Heading6Char"/>
    <w:qFormat/>
    <w:rsid w:val="00CE69BA"/>
    <w:pPr>
      <w:keepNext/>
      <w:spacing w:after="0" w:line="240" w:lineRule="auto"/>
      <w:outlineLvl w:val="5"/>
    </w:pPr>
    <w:rPr>
      <w:rFonts w:ascii="Arial" w:eastAsia="Times New Roman" w:hAnsi="Arial" w:cs="Times New Roman"/>
      <w:bCs/>
      <w:sz w:val="20"/>
      <w:szCs w:val="24"/>
    </w:rPr>
  </w:style>
  <w:style w:type="paragraph" w:styleId="Heading7">
    <w:name w:val="heading 7"/>
    <w:basedOn w:val="Normal"/>
    <w:next w:val="Normal"/>
    <w:link w:val="Heading7Char"/>
    <w:qFormat/>
    <w:rsid w:val="00CE69BA"/>
    <w:pPr>
      <w:keepNext/>
      <w:spacing w:after="0" w:line="240" w:lineRule="auto"/>
      <w:jc w:val="center"/>
      <w:outlineLvl w:val="6"/>
    </w:pPr>
    <w:rPr>
      <w:rFonts w:ascii="Arial" w:eastAsia="Times New Roman" w:hAnsi="Arial" w:cs="Times New Roman"/>
      <w:b/>
      <w:bCs/>
      <w:sz w:val="20"/>
      <w:szCs w:val="24"/>
    </w:rPr>
  </w:style>
  <w:style w:type="paragraph" w:styleId="Heading8">
    <w:name w:val="heading 8"/>
    <w:basedOn w:val="Normal"/>
    <w:next w:val="Normal"/>
    <w:link w:val="Heading8Char1"/>
    <w:qFormat/>
    <w:rsid w:val="00CE69BA"/>
    <w:pPr>
      <w:keepNext/>
      <w:spacing w:after="0" w:line="240" w:lineRule="auto"/>
      <w:jc w:val="both"/>
      <w:outlineLvl w:val="7"/>
    </w:pPr>
    <w:rPr>
      <w:rFonts w:ascii="Arial" w:eastAsia="Times New Roman" w:hAnsi="Arial" w:cs="Times New Roman"/>
      <w:b/>
      <w:bCs/>
      <w:caps/>
      <w:sz w:val="20"/>
      <w:szCs w:val="24"/>
      <w:lang w:val="fr-FR"/>
    </w:rPr>
  </w:style>
  <w:style w:type="paragraph" w:styleId="Heading9">
    <w:name w:val="heading 9"/>
    <w:basedOn w:val="Normal"/>
    <w:next w:val="Normal"/>
    <w:link w:val="Heading9Char"/>
    <w:qFormat/>
    <w:rsid w:val="00CE69BA"/>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69BA"/>
    <w:rPr>
      <w:rFonts w:ascii="CG Times CE" w:eastAsia="Times New Roman" w:hAnsi="CG Times CE" w:cs="Times New Roman"/>
      <w:b/>
      <w:bCs/>
      <w:sz w:val="36"/>
      <w:szCs w:val="24"/>
      <w:lang w:val="en-GB"/>
    </w:rPr>
  </w:style>
  <w:style w:type="character" w:customStyle="1" w:styleId="Heading2Char">
    <w:name w:val="Heading 2 Char"/>
    <w:basedOn w:val="DefaultParagraphFont"/>
    <w:rsid w:val="00CE69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E69BA"/>
    <w:rPr>
      <w:rFonts w:ascii="CG Times CE" w:eastAsia="Times New Roman" w:hAnsi="CG Times CE" w:cs="Times New Roman"/>
      <w:b/>
      <w:bCs/>
      <w:sz w:val="32"/>
      <w:szCs w:val="24"/>
    </w:rPr>
  </w:style>
  <w:style w:type="character" w:customStyle="1" w:styleId="Heading4Char">
    <w:name w:val="Heading 4 Char"/>
    <w:basedOn w:val="DefaultParagraphFont"/>
    <w:link w:val="Heading4"/>
    <w:rsid w:val="00CE69BA"/>
    <w:rPr>
      <w:rFonts w:ascii="Arial" w:eastAsia="Times New Roman" w:hAnsi="Arial" w:cs="Times New Roman"/>
      <w:b/>
      <w:bCs/>
      <w:sz w:val="24"/>
      <w:szCs w:val="24"/>
    </w:rPr>
  </w:style>
  <w:style w:type="character" w:customStyle="1" w:styleId="Heading5Char">
    <w:name w:val="Heading 5 Char"/>
    <w:basedOn w:val="DefaultParagraphFont"/>
    <w:link w:val="Heading5"/>
    <w:rsid w:val="00CE69BA"/>
    <w:rPr>
      <w:rFonts w:ascii="Arial" w:eastAsia="Times New Roman" w:hAnsi="Arial" w:cs="Times New Roman"/>
      <w:b/>
      <w:bCs/>
      <w:sz w:val="24"/>
      <w:szCs w:val="24"/>
    </w:rPr>
  </w:style>
  <w:style w:type="character" w:customStyle="1" w:styleId="Heading6Char">
    <w:name w:val="Heading 6 Char"/>
    <w:basedOn w:val="DefaultParagraphFont"/>
    <w:link w:val="Heading6"/>
    <w:rsid w:val="00CE69BA"/>
    <w:rPr>
      <w:rFonts w:ascii="Arial" w:eastAsia="Times New Roman" w:hAnsi="Arial" w:cs="Times New Roman"/>
      <w:bCs/>
      <w:sz w:val="20"/>
      <w:szCs w:val="24"/>
    </w:rPr>
  </w:style>
  <w:style w:type="character" w:customStyle="1" w:styleId="Heading7Char">
    <w:name w:val="Heading 7 Char"/>
    <w:basedOn w:val="DefaultParagraphFont"/>
    <w:link w:val="Heading7"/>
    <w:rsid w:val="00CE69BA"/>
    <w:rPr>
      <w:rFonts w:ascii="Arial" w:eastAsia="Times New Roman" w:hAnsi="Arial" w:cs="Times New Roman"/>
      <w:b/>
      <w:bCs/>
      <w:sz w:val="20"/>
      <w:szCs w:val="24"/>
    </w:rPr>
  </w:style>
  <w:style w:type="character" w:customStyle="1" w:styleId="Heading8Char">
    <w:name w:val="Heading 8 Char"/>
    <w:basedOn w:val="DefaultParagraphFont"/>
    <w:rsid w:val="00CE69B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E69BA"/>
    <w:rPr>
      <w:rFonts w:ascii="Cambria" w:eastAsia="Times New Roman" w:hAnsi="Cambria" w:cs="Times New Roman"/>
      <w:bCs/>
      <w:i/>
      <w:iCs/>
      <w:color w:val="404040"/>
      <w:sz w:val="20"/>
      <w:szCs w:val="20"/>
    </w:rPr>
  </w:style>
  <w:style w:type="paragraph" w:styleId="BalloonText">
    <w:name w:val="Balloon Text"/>
    <w:basedOn w:val="Normal"/>
    <w:link w:val="BalloonTextChar1"/>
    <w:unhideWhenUsed/>
    <w:rsid w:val="00CE69BA"/>
    <w:pPr>
      <w:spacing w:after="0" w:line="240" w:lineRule="auto"/>
    </w:pPr>
    <w:rPr>
      <w:rFonts w:ascii="Tahoma" w:hAnsi="Tahoma" w:cs="Tahoma"/>
      <w:sz w:val="16"/>
      <w:szCs w:val="16"/>
    </w:rPr>
  </w:style>
  <w:style w:type="character" w:customStyle="1" w:styleId="BalloonTextChar">
    <w:name w:val="Balloon Text Char"/>
    <w:basedOn w:val="DefaultParagraphFont"/>
    <w:rsid w:val="00CE69BA"/>
    <w:rPr>
      <w:rFonts w:ascii="Tahoma" w:hAnsi="Tahoma" w:cs="Tahoma"/>
      <w:sz w:val="16"/>
      <w:szCs w:val="16"/>
    </w:rPr>
  </w:style>
  <w:style w:type="character" w:customStyle="1" w:styleId="BalloonTextChar1">
    <w:name w:val="Balloon Text Char1"/>
    <w:basedOn w:val="DefaultParagraphFont"/>
    <w:link w:val="BalloonText"/>
    <w:rsid w:val="00CE69BA"/>
    <w:rPr>
      <w:rFonts w:ascii="Tahoma" w:hAnsi="Tahoma" w:cs="Tahoma"/>
      <w:sz w:val="16"/>
      <w:szCs w:val="16"/>
    </w:rPr>
  </w:style>
  <w:style w:type="paragraph" w:styleId="Header">
    <w:name w:val="header"/>
    <w:aliases w:val="Char, Char,Header Char Char Char Char,Header Char Char Char,Char Char Char Char Char Char,Char9 Char,Header Char Char,Header Char1 Char Char,Char9 Char Char Char Char,Char9 Char1 Char Char,Header Char2 Char,Header Char Char1 Char"/>
    <w:basedOn w:val="Normal"/>
    <w:link w:val="HeaderChar1"/>
    <w:unhideWhenUsed/>
    <w:rsid w:val="00CE69BA"/>
    <w:pPr>
      <w:tabs>
        <w:tab w:val="center" w:pos="4703"/>
        <w:tab w:val="right" w:pos="9406"/>
      </w:tabs>
      <w:spacing w:after="0" w:line="240" w:lineRule="auto"/>
    </w:pPr>
  </w:style>
  <w:style w:type="character" w:customStyle="1" w:styleId="HeaderChar">
    <w:name w:val="Header Char"/>
    <w:aliases w:val="Char Char"/>
    <w:basedOn w:val="DefaultParagraphFont"/>
    <w:rsid w:val="00CE69BA"/>
  </w:style>
  <w:style w:type="character" w:customStyle="1" w:styleId="HeaderChar1">
    <w:name w:val="Header Char1"/>
    <w:aliases w:val="Char Char3, Char Char,Header Char Char Char Char Char,Header Char Char Char Char1,Char Char Char Char Char Char Char,Char9 Char Char,Header Char Char Char1,Header Char1 Char Char Char,Char9 Char Char Char Char Char,Header Char2 Char Char"/>
    <w:basedOn w:val="DefaultParagraphFont"/>
    <w:link w:val="Header"/>
    <w:rsid w:val="00CE69BA"/>
  </w:style>
  <w:style w:type="paragraph" w:styleId="Footer">
    <w:name w:val="footer"/>
    <w:basedOn w:val="Normal"/>
    <w:link w:val="FooterChar1"/>
    <w:uiPriority w:val="99"/>
    <w:unhideWhenUsed/>
    <w:rsid w:val="00CE69BA"/>
    <w:pPr>
      <w:tabs>
        <w:tab w:val="center" w:pos="4703"/>
        <w:tab w:val="right" w:pos="9406"/>
      </w:tabs>
      <w:spacing w:after="0" w:line="240" w:lineRule="auto"/>
    </w:pPr>
  </w:style>
  <w:style w:type="character" w:customStyle="1" w:styleId="FooterChar">
    <w:name w:val="Footer Char"/>
    <w:basedOn w:val="DefaultParagraphFont"/>
    <w:uiPriority w:val="99"/>
    <w:rsid w:val="00CE69BA"/>
  </w:style>
  <w:style w:type="character" w:customStyle="1" w:styleId="FooterChar1">
    <w:name w:val="Footer Char1"/>
    <w:basedOn w:val="DefaultParagraphFont"/>
    <w:link w:val="Footer"/>
    <w:uiPriority w:val="99"/>
    <w:rsid w:val="00CE69BA"/>
  </w:style>
  <w:style w:type="numbering" w:customStyle="1" w:styleId="Bezpopisa1">
    <w:name w:val="Bez popisa1"/>
    <w:next w:val="NoList"/>
    <w:semiHidden/>
    <w:unhideWhenUsed/>
    <w:rsid w:val="00CE69BA"/>
  </w:style>
  <w:style w:type="paragraph" w:styleId="ListParagraph">
    <w:name w:val="List Paragraph"/>
    <w:basedOn w:val="Normal"/>
    <w:link w:val="ListParagraphChar"/>
    <w:uiPriority w:val="34"/>
    <w:qFormat/>
    <w:rsid w:val="00CE69BA"/>
    <w:pPr>
      <w:spacing w:line="240" w:lineRule="auto"/>
      <w:ind w:left="720"/>
      <w:contextualSpacing/>
    </w:pPr>
    <w:rPr>
      <w:rFonts w:ascii="Calibri" w:eastAsia="Calibri" w:hAnsi="Calibri" w:cs="Times New Roman"/>
    </w:rPr>
  </w:style>
  <w:style w:type="character" w:styleId="PageNumber">
    <w:name w:val="page number"/>
    <w:basedOn w:val="DefaultParagraphFont"/>
    <w:rsid w:val="00CE69BA"/>
    <w:rPr>
      <w:rFonts w:cs="Times New Roman"/>
    </w:rPr>
  </w:style>
  <w:style w:type="character" w:styleId="Emphasis">
    <w:name w:val="Emphasis"/>
    <w:aliases w:val="Caption II"/>
    <w:basedOn w:val="DefaultParagraphFont"/>
    <w:qFormat/>
    <w:rsid w:val="00CE69BA"/>
    <w:rPr>
      <w:i/>
      <w:iCs/>
    </w:rPr>
  </w:style>
  <w:style w:type="table" w:styleId="TableGrid">
    <w:name w:val="Table Grid"/>
    <w:basedOn w:val="TableNormal"/>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link w:val="Heading2"/>
    <w:uiPriority w:val="1"/>
    <w:rsid w:val="00CE69BA"/>
    <w:rPr>
      <w:rFonts w:ascii="CG Times CE" w:eastAsia="Times New Roman" w:hAnsi="CG Times CE" w:cs="Times New Roman"/>
      <w:b/>
      <w:bCs/>
      <w:sz w:val="36"/>
      <w:szCs w:val="24"/>
      <w:lang w:val="en-GB"/>
    </w:rPr>
  </w:style>
  <w:style w:type="character" w:customStyle="1" w:styleId="Heading8Char1">
    <w:name w:val="Heading 8 Char1"/>
    <w:basedOn w:val="DefaultParagraphFont"/>
    <w:link w:val="Heading8"/>
    <w:rsid w:val="00CE69BA"/>
    <w:rPr>
      <w:rFonts w:ascii="Arial" w:eastAsia="Times New Roman" w:hAnsi="Arial" w:cs="Times New Roman"/>
      <w:b/>
      <w:bCs/>
      <w:caps/>
      <w:sz w:val="20"/>
      <w:szCs w:val="24"/>
      <w:lang w:val="fr-FR"/>
    </w:rPr>
  </w:style>
  <w:style w:type="paragraph" w:styleId="NoSpacing">
    <w:name w:val="No Spacing"/>
    <w:link w:val="NoSpacingChar"/>
    <w:uiPriority w:val="1"/>
    <w:qFormat/>
    <w:rsid w:val="00CE69BA"/>
    <w:pPr>
      <w:spacing w:after="0" w:line="240" w:lineRule="auto"/>
    </w:pPr>
  </w:style>
  <w:style w:type="paragraph" w:customStyle="1" w:styleId="Standard">
    <w:name w:val="Standard"/>
    <w:uiPriority w:val="99"/>
    <w:rsid w:val="00CE69BA"/>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styleId="Hyperlink">
    <w:name w:val="Hyperlink"/>
    <w:basedOn w:val="DefaultParagraphFont"/>
    <w:uiPriority w:val="99"/>
    <w:unhideWhenUsed/>
    <w:rsid w:val="00CE69BA"/>
    <w:rPr>
      <w:color w:val="0000FF"/>
      <w:u w:val="single"/>
    </w:rPr>
  </w:style>
  <w:style w:type="character" w:styleId="FollowedHyperlink">
    <w:name w:val="FollowedHyperlink"/>
    <w:basedOn w:val="DefaultParagraphFont"/>
    <w:uiPriority w:val="99"/>
    <w:unhideWhenUsed/>
    <w:rsid w:val="00CE69BA"/>
    <w:rPr>
      <w:color w:val="800080"/>
      <w:u w:val="single"/>
    </w:rPr>
  </w:style>
  <w:style w:type="paragraph" w:customStyle="1" w:styleId="xl65">
    <w:name w:val="xl65"/>
    <w:basedOn w:val="Normal"/>
    <w:rsid w:val="00CE69BA"/>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CE69BA"/>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CE69BA"/>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CE69B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CE69B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CE69B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CE69B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CE69B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CE69B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CE69B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CE69B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CE69B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CE69B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CE69B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CE69B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CE69B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CE69B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CE69B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CE69B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CE69B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ListParagraph1">
    <w:name w:val="List Paragraph1"/>
    <w:basedOn w:val="Normal"/>
    <w:rsid w:val="00CE69BA"/>
    <w:pPr>
      <w:ind w:left="720"/>
      <w:contextualSpacing/>
    </w:pPr>
    <w:rPr>
      <w:rFonts w:ascii="Calibri" w:eastAsia="Times New Roman" w:hAnsi="Calibri" w:cs="Times New Roman"/>
    </w:rPr>
  </w:style>
  <w:style w:type="paragraph" w:styleId="FootnoteText">
    <w:name w:val="footnote text"/>
    <w:basedOn w:val="Normal"/>
    <w:link w:val="FootnoteTextChar"/>
    <w:rsid w:val="00CE69BA"/>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FootnoteTextChar">
    <w:name w:val="Footnote Text Char"/>
    <w:basedOn w:val="DefaultParagraphFont"/>
    <w:link w:val="FootnoteText"/>
    <w:rsid w:val="00CE69BA"/>
    <w:rPr>
      <w:rFonts w:ascii="Arial" w:eastAsia="Times New Roman" w:hAnsi="Arial" w:cs="Times New Roman"/>
      <w:bCs/>
      <w:snapToGrid w:val="0"/>
      <w:sz w:val="20"/>
      <w:szCs w:val="20"/>
      <w:lang w:val="en-AU"/>
    </w:rPr>
  </w:style>
  <w:style w:type="paragraph" w:styleId="BodyTextIndent">
    <w:name w:val="Body Text Indent"/>
    <w:basedOn w:val="Normal"/>
    <w:link w:val="BodyTextIndentChar1"/>
    <w:rsid w:val="00CE69BA"/>
    <w:pPr>
      <w:numPr>
        <w:ilvl w:val="12"/>
      </w:numPr>
      <w:spacing w:after="0" w:line="240" w:lineRule="auto"/>
      <w:jc w:val="center"/>
    </w:pPr>
    <w:rPr>
      <w:rFonts w:ascii="Arial" w:eastAsia="Times New Roman" w:hAnsi="Arial" w:cs="Times New Roman"/>
      <w:bCs/>
      <w:snapToGrid w:val="0"/>
      <w:sz w:val="24"/>
      <w:szCs w:val="20"/>
    </w:rPr>
  </w:style>
  <w:style w:type="character" w:customStyle="1" w:styleId="BodyTextIndentChar">
    <w:name w:val="Body Text Indent Char"/>
    <w:basedOn w:val="DefaultParagraphFont"/>
    <w:rsid w:val="00CE69BA"/>
  </w:style>
  <w:style w:type="character" w:customStyle="1" w:styleId="BodyTextIndentChar1">
    <w:name w:val="Body Text Indent Char1"/>
    <w:basedOn w:val="DefaultParagraphFont"/>
    <w:link w:val="BodyTextIndent"/>
    <w:rsid w:val="00CE69BA"/>
    <w:rPr>
      <w:rFonts w:ascii="Arial" w:eastAsia="Times New Roman" w:hAnsi="Arial" w:cs="Times New Roman"/>
      <w:bCs/>
      <w:snapToGrid w:val="0"/>
      <w:sz w:val="24"/>
      <w:szCs w:val="20"/>
    </w:rPr>
  </w:style>
  <w:style w:type="paragraph" w:styleId="BodyTextIndent2">
    <w:name w:val="Body Text Indent 2"/>
    <w:aliases w:val="  uvlaka 2"/>
    <w:basedOn w:val="Normal"/>
    <w:link w:val="BodyTextIndent2Char"/>
    <w:rsid w:val="00CE69BA"/>
    <w:pPr>
      <w:tabs>
        <w:tab w:val="left" w:pos="-1701"/>
      </w:tabs>
      <w:spacing w:after="0" w:line="240" w:lineRule="auto"/>
      <w:ind w:left="284"/>
      <w:jc w:val="both"/>
    </w:pPr>
    <w:rPr>
      <w:rFonts w:ascii="Arial" w:eastAsia="Times New Roman" w:hAnsi="Arial" w:cs="Times New Roman"/>
      <w:bCs/>
      <w:sz w:val="24"/>
      <w:szCs w:val="24"/>
    </w:rPr>
  </w:style>
  <w:style w:type="character" w:customStyle="1" w:styleId="BodyTextIndent2Char">
    <w:name w:val="Body Text Indent 2 Char"/>
    <w:aliases w:val="  uvlaka 2 Char"/>
    <w:basedOn w:val="DefaultParagraphFont"/>
    <w:link w:val="BodyTextIndent2"/>
    <w:rsid w:val="00CE69BA"/>
    <w:rPr>
      <w:rFonts w:ascii="Arial" w:eastAsia="Times New Roman" w:hAnsi="Arial" w:cs="Times New Roman"/>
      <w:bCs/>
      <w:sz w:val="24"/>
      <w:szCs w:val="24"/>
    </w:rPr>
  </w:style>
  <w:style w:type="paragraph" w:customStyle="1" w:styleId="BodyText22">
    <w:name w:val="Body Text 22"/>
    <w:basedOn w:val="Normal"/>
    <w:rsid w:val="00CE69BA"/>
    <w:pPr>
      <w:spacing w:after="0" w:line="240" w:lineRule="auto"/>
      <w:jc w:val="both"/>
    </w:pPr>
    <w:rPr>
      <w:rFonts w:ascii="Arial" w:eastAsia="Times New Roman" w:hAnsi="Arial" w:cs="Times New Roman"/>
      <w:bCs/>
      <w:sz w:val="24"/>
      <w:szCs w:val="20"/>
      <w:lang w:eastAsia="hr-HR"/>
    </w:rPr>
  </w:style>
  <w:style w:type="paragraph" w:styleId="BodyText">
    <w:name w:val="Body Text"/>
    <w:aliases w:val="uvlaka 21,u,Tijelo teksta11,  uvlaka 22"/>
    <w:basedOn w:val="Normal"/>
    <w:link w:val="BodyTextChar1"/>
    <w:uiPriority w:val="1"/>
    <w:qFormat/>
    <w:rsid w:val="00CE69BA"/>
    <w:pPr>
      <w:widowControl w:val="0"/>
      <w:spacing w:after="120" w:line="240" w:lineRule="auto"/>
      <w:jc w:val="both"/>
    </w:pPr>
    <w:rPr>
      <w:rFonts w:ascii="HRHelvetica" w:eastAsia="Times New Roman" w:hAnsi="HRHelvetica" w:cs="Times New Roman"/>
      <w:bCs/>
      <w:snapToGrid w:val="0"/>
      <w:szCs w:val="20"/>
    </w:rPr>
  </w:style>
  <w:style w:type="character" w:customStyle="1" w:styleId="BodyTextChar">
    <w:name w:val="Body Text Char"/>
    <w:aliases w:val="uvlaka 2 Char2,Tijelo teksta1 Char,Tijelo teksta11 Char,  uvlaka 22 Char"/>
    <w:basedOn w:val="DefaultParagraphFont"/>
    <w:rsid w:val="00CE69BA"/>
  </w:style>
  <w:style w:type="character" w:customStyle="1" w:styleId="BodyTextChar1">
    <w:name w:val="Body Text Char1"/>
    <w:aliases w:val="uvlaka 21 Char,u Char,Tijelo teksta11 Char1,  uvlaka 22 Char1"/>
    <w:basedOn w:val="DefaultParagraphFont"/>
    <w:link w:val="BodyText"/>
    <w:uiPriority w:val="1"/>
    <w:rsid w:val="00CE69BA"/>
    <w:rPr>
      <w:rFonts w:ascii="HRHelvetica" w:eastAsia="Times New Roman" w:hAnsi="HRHelvetica" w:cs="Times New Roman"/>
      <w:bCs/>
      <w:snapToGrid w:val="0"/>
      <w:szCs w:val="20"/>
    </w:rPr>
  </w:style>
  <w:style w:type="paragraph" w:customStyle="1" w:styleId="GRAFICKEOZNAKE">
    <w:name w:val="GRAFICKE OZNAKE"/>
    <w:basedOn w:val="Normal"/>
    <w:rsid w:val="00CE69BA"/>
    <w:pPr>
      <w:numPr>
        <w:numId w:val="1"/>
      </w:numPr>
      <w:spacing w:after="0" w:line="240" w:lineRule="auto"/>
    </w:pPr>
    <w:rPr>
      <w:rFonts w:ascii="Arial" w:eastAsia="Times New Roman" w:hAnsi="Arial" w:cs="Times New Roman"/>
      <w:bCs/>
      <w:sz w:val="24"/>
      <w:szCs w:val="24"/>
      <w:lang w:eastAsia="hr-HR"/>
    </w:rPr>
  </w:style>
  <w:style w:type="paragraph" w:styleId="PlainText">
    <w:name w:val="Plain Text"/>
    <w:basedOn w:val="Normal"/>
    <w:link w:val="PlainTextChar"/>
    <w:rsid w:val="00CE69B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E69BA"/>
    <w:rPr>
      <w:rFonts w:ascii="Courier New" w:eastAsia="Times New Roman" w:hAnsi="Courier New" w:cs="Times New Roman"/>
      <w:sz w:val="20"/>
      <w:szCs w:val="20"/>
    </w:rPr>
  </w:style>
  <w:style w:type="paragraph" w:customStyle="1" w:styleId="STIL2">
    <w:name w:val="STIL_2"/>
    <w:basedOn w:val="Normal"/>
    <w:rsid w:val="00CE69BA"/>
    <w:pPr>
      <w:spacing w:after="0" w:line="360" w:lineRule="auto"/>
      <w:jc w:val="both"/>
    </w:pPr>
    <w:rPr>
      <w:rFonts w:ascii="HRHelvetica_Light" w:eastAsia="Times New Roman" w:hAnsi="HRHelvetica_Light" w:cs="Times New Roman"/>
      <w:szCs w:val="20"/>
      <w:lang w:val="en-US" w:eastAsia="en-GB"/>
    </w:rPr>
  </w:style>
  <w:style w:type="paragraph" w:styleId="BodyTextIndent3">
    <w:name w:val="Body Text Indent 3"/>
    <w:aliases w:val=" uvlaka 3,uvlaka 2,uvlaka 3,uvlaka 31"/>
    <w:basedOn w:val="Normal"/>
    <w:link w:val="BodyTextIndent3Char"/>
    <w:rsid w:val="00CE69BA"/>
    <w:pPr>
      <w:spacing w:after="120" w:line="240" w:lineRule="auto"/>
      <w:ind w:left="283"/>
      <w:jc w:val="both"/>
    </w:pPr>
    <w:rPr>
      <w:rFonts w:ascii="Arial" w:eastAsia="Times New Roman" w:hAnsi="Arial" w:cs="Times New Roman"/>
      <w:bCs/>
      <w:sz w:val="16"/>
      <w:szCs w:val="16"/>
    </w:rPr>
  </w:style>
  <w:style w:type="character" w:customStyle="1" w:styleId="BodyTextIndent3Char">
    <w:name w:val="Body Text Indent 3 Char"/>
    <w:aliases w:val=" uvlaka 3 Char,uvlaka 2 Char,uvlaka 3 Char,uvlaka 31 Char"/>
    <w:basedOn w:val="DefaultParagraphFont"/>
    <w:link w:val="BodyTextIndent3"/>
    <w:rsid w:val="00CE69BA"/>
    <w:rPr>
      <w:rFonts w:ascii="Arial" w:eastAsia="Times New Roman" w:hAnsi="Arial" w:cs="Times New Roman"/>
      <w:bCs/>
      <w:sz w:val="16"/>
      <w:szCs w:val="16"/>
    </w:rPr>
  </w:style>
  <w:style w:type="paragraph" w:customStyle="1" w:styleId="tijeloteksta">
    <w:name w:val="tijelo teksta"/>
    <w:basedOn w:val="Normal"/>
    <w:rsid w:val="00CE69BA"/>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CE69BA"/>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CE69BA"/>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CE69BA"/>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
    <w:rsid w:val="00CE69BA"/>
    <w:pPr>
      <w:ind w:left="397" w:hanging="397"/>
    </w:pPr>
  </w:style>
  <w:style w:type="paragraph" w:customStyle="1" w:styleId="nabrajanje0">
    <w:name w:val="nabrajanje 0"/>
    <w:aliases w:val="7 uvlaka kocka"/>
    <w:basedOn w:val="tijelotekstasnabrajanjima1"/>
    <w:rsid w:val="00CE69BA"/>
    <w:pPr>
      <w:numPr>
        <w:numId w:val="4"/>
      </w:numPr>
    </w:pPr>
  </w:style>
  <w:style w:type="paragraph" w:styleId="BodyText3">
    <w:name w:val="Body Text 3"/>
    <w:basedOn w:val="Normal"/>
    <w:link w:val="BodyText3Char"/>
    <w:rsid w:val="00CE69B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E69BA"/>
    <w:rPr>
      <w:rFonts w:ascii="Times New Roman" w:eastAsia="Times New Roman" w:hAnsi="Times New Roman" w:cs="Times New Roman"/>
      <w:sz w:val="16"/>
      <w:szCs w:val="16"/>
    </w:rPr>
  </w:style>
  <w:style w:type="table" w:customStyle="1" w:styleId="Reetkatablice1">
    <w:name w:val="Rešetka tablice1"/>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9-8">
    <w:name w:val="t-9-8"/>
    <w:basedOn w:val="Normal"/>
    <w:rsid w:val="00CE69B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Reetkatablice11">
    <w:name w:val="Rešetka tablice11"/>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CE69BA"/>
    <w:rPr>
      <w:i/>
      <w:iCs/>
      <w:color w:val="808080"/>
    </w:rPr>
  </w:style>
  <w:style w:type="paragraph" w:customStyle="1" w:styleId="xl88">
    <w:name w:val="xl88"/>
    <w:basedOn w:val="Normal"/>
    <w:rsid w:val="00CE69BA"/>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CE69BA"/>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CE69BA"/>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rsid w:val="00CE69BA"/>
    <w:pPr>
      <w:spacing w:after="0" w:line="240" w:lineRule="auto"/>
    </w:pPr>
    <w:rPr>
      <w:rFonts w:ascii="Calibri" w:eastAsia="Times New Roman" w:hAnsi="Calibri" w:cs="Times New Roman"/>
    </w:rPr>
  </w:style>
  <w:style w:type="paragraph" w:styleId="BodyText2">
    <w:name w:val="Body Text 2"/>
    <w:basedOn w:val="Normal"/>
    <w:link w:val="BodyText2Char1"/>
    <w:unhideWhenUsed/>
    <w:rsid w:val="00CE69BA"/>
    <w:pPr>
      <w:spacing w:after="120" w:line="480" w:lineRule="auto"/>
    </w:pPr>
  </w:style>
  <w:style w:type="character" w:customStyle="1" w:styleId="BodyText2Char">
    <w:name w:val="Body Text 2 Char"/>
    <w:basedOn w:val="DefaultParagraphFont"/>
    <w:rsid w:val="00CE69BA"/>
  </w:style>
  <w:style w:type="character" w:customStyle="1" w:styleId="BodyText2Char1">
    <w:name w:val="Body Text 2 Char1"/>
    <w:basedOn w:val="DefaultParagraphFont"/>
    <w:link w:val="BodyText2"/>
    <w:rsid w:val="00CE69BA"/>
  </w:style>
  <w:style w:type="paragraph" w:styleId="Title">
    <w:name w:val="Title"/>
    <w:basedOn w:val="Normal"/>
    <w:link w:val="TitleChar"/>
    <w:qFormat/>
    <w:rsid w:val="00CE69BA"/>
    <w:pPr>
      <w:spacing w:after="0" w:line="240" w:lineRule="auto"/>
      <w:jc w:val="center"/>
    </w:pPr>
    <w:rPr>
      <w:rFonts w:ascii="Arial" w:eastAsia="Times New Roman" w:hAnsi="Arial" w:cs="Times New Roman"/>
      <w:b/>
      <w:sz w:val="28"/>
      <w:szCs w:val="24"/>
      <w:lang w:eastAsia="hr-HR"/>
    </w:rPr>
  </w:style>
  <w:style w:type="character" w:customStyle="1" w:styleId="TitleChar">
    <w:name w:val="Title Char"/>
    <w:basedOn w:val="DefaultParagraphFont"/>
    <w:link w:val="Title"/>
    <w:rsid w:val="00CE69BA"/>
    <w:rPr>
      <w:rFonts w:ascii="Arial" w:eastAsia="Times New Roman" w:hAnsi="Arial" w:cs="Times New Roman"/>
      <w:b/>
      <w:sz w:val="28"/>
      <w:szCs w:val="24"/>
      <w:lang w:eastAsia="hr-HR"/>
    </w:rPr>
  </w:style>
  <w:style w:type="paragraph" w:styleId="BlockText">
    <w:name w:val="Block Text"/>
    <w:basedOn w:val="Normal"/>
    <w:rsid w:val="00CE69BA"/>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CE69BA"/>
    <w:pPr>
      <w:widowControl w:val="0"/>
      <w:spacing w:after="300" w:line="290" w:lineRule="auto"/>
      <w:ind w:firstLine="720"/>
    </w:pPr>
    <w:rPr>
      <w:rFonts w:ascii="Nimrod" w:eastAsia="Times New Roman" w:hAnsi="Nimrod" w:cs="Times New Roman"/>
      <w:bCs/>
      <w:snapToGrid w:val="0"/>
      <w:sz w:val="20"/>
      <w:szCs w:val="20"/>
    </w:rPr>
  </w:style>
  <w:style w:type="paragraph" w:styleId="Caption">
    <w:name w:val="caption"/>
    <w:basedOn w:val="Normal"/>
    <w:next w:val="Normal"/>
    <w:qFormat/>
    <w:rsid w:val="00CE69BA"/>
    <w:pPr>
      <w:spacing w:before="14" w:after="0" w:line="240" w:lineRule="auto"/>
      <w:ind w:left="284" w:firstLine="425"/>
      <w:jc w:val="both"/>
    </w:pPr>
    <w:rPr>
      <w:rFonts w:ascii="Arial" w:eastAsia="Times New Roman" w:hAnsi="Arial" w:cs="Times New Roman"/>
      <w:b/>
      <w:sz w:val="20"/>
      <w:lang w:eastAsia="hr-HR"/>
    </w:rPr>
  </w:style>
  <w:style w:type="paragraph" w:styleId="Subtitle">
    <w:name w:val="Subtitle"/>
    <w:basedOn w:val="Normal"/>
    <w:link w:val="SubtitleChar"/>
    <w:qFormat/>
    <w:rsid w:val="00CE69BA"/>
    <w:pPr>
      <w:spacing w:after="0" w:line="240" w:lineRule="auto"/>
      <w:jc w:val="center"/>
    </w:pPr>
    <w:rPr>
      <w:rFonts w:ascii="Arial" w:eastAsia="Times New Roman" w:hAnsi="Arial" w:cs="Times New Roman"/>
      <w:b/>
      <w:szCs w:val="24"/>
      <w:lang w:eastAsia="hr-HR"/>
    </w:rPr>
  </w:style>
  <w:style w:type="character" w:customStyle="1" w:styleId="SubtitleChar">
    <w:name w:val="Subtitle Char"/>
    <w:basedOn w:val="DefaultParagraphFont"/>
    <w:link w:val="Subtitle"/>
    <w:rsid w:val="00CE69BA"/>
    <w:rPr>
      <w:rFonts w:ascii="Arial" w:eastAsia="Times New Roman" w:hAnsi="Arial" w:cs="Times New Roman"/>
      <w:b/>
      <w:szCs w:val="24"/>
      <w:lang w:eastAsia="hr-HR"/>
    </w:rPr>
  </w:style>
  <w:style w:type="paragraph" w:customStyle="1" w:styleId="Normal-">
    <w:name w:val="Normal -"/>
    <w:basedOn w:val="Normal"/>
    <w:autoRedefine/>
    <w:rsid w:val="00CE69BA"/>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CE69BA"/>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CE69BA"/>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CE69BA"/>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CE69BA"/>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CE69BA"/>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CE69BA"/>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CE69BA"/>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CE69BA"/>
    <w:pPr>
      <w:spacing w:after="0" w:line="240" w:lineRule="auto"/>
      <w:ind w:left="1440"/>
    </w:pPr>
    <w:rPr>
      <w:rFonts w:ascii="Arial" w:eastAsia="Times New Roman" w:hAnsi="Arial" w:cs="Times New Roman"/>
      <w:sz w:val="20"/>
      <w:szCs w:val="20"/>
    </w:rPr>
  </w:style>
  <w:style w:type="paragraph" w:customStyle="1" w:styleId="naslovodluke">
    <w:name w:val="naslov odluke"/>
    <w:basedOn w:val="BodyTextIndent"/>
    <w:rsid w:val="00CE69BA"/>
    <w:rPr>
      <w:rFonts w:ascii="Times New Roman" w:hAnsi="Times New Roman"/>
      <w:b/>
      <w:bCs w:val="0"/>
      <w:snapToGrid/>
      <w:sz w:val="20"/>
      <w:lang w:eastAsia="hr-HR"/>
    </w:rPr>
  </w:style>
  <w:style w:type="paragraph" w:customStyle="1" w:styleId="uvlaka0">
    <w:name w:val="uvlaka 0"/>
    <w:aliases w:val="5 kocka nabrajanje"/>
    <w:basedOn w:val="Normal"/>
    <w:rsid w:val="00CE69BA"/>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FootnoteReference">
    <w:name w:val="footnote reference"/>
    <w:semiHidden/>
    <w:rsid w:val="00CE69BA"/>
    <w:rPr>
      <w:vertAlign w:val="superscript"/>
    </w:rPr>
  </w:style>
  <w:style w:type="paragraph" w:customStyle="1" w:styleId="nabrajanjebold1">
    <w:name w:val="nabrajanje bold 1."/>
    <w:basedOn w:val="tijelotekstabezuvlake"/>
    <w:rsid w:val="00CE69BA"/>
    <w:pPr>
      <w:numPr>
        <w:numId w:val="6"/>
      </w:numPr>
      <w:tabs>
        <w:tab w:val="clear" w:pos="454"/>
      </w:tabs>
      <w:ind w:left="720" w:hanging="360"/>
    </w:pPr>
    <w:rPr>
      <w:b/>
    </w:rPr>
  </w:style>
  <w:style w:type="paragraph" w:customStyle="1" w:styleId="81nabrajanjeboldsuvlakom">
    <w:name w:val="8.1. nabrajanje bold s uvlakom"/>
    <w:basedOn w:val="Normal"/>
    <w:rsid w:val="00CE69BA"/>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CE69BA"/>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ListBullet">
    <w:name w:val="List Bullet"/>
    <w:basedOn w:val="Normal"/>
    <w:autoRedefine/>
    <w:rsid w:val="00CE69BA"/>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NoList"/>
    <w:rsid w:val="00CE69BA"/>
  </w:style>
  <w:style w:type="numbering" w:customStyle="1" w:styleId="Style2">
    <w:name w:val="Style2"/>
    <w:basedOn w:val="NoList"/>
    <w:rsid w:val="00CE69BA"/>
  </w:style>
  <w:style w:type="paragraph" w:customStyle="1" w:styleId="Default">
    <w:name w:val="Default"/>
    <w:rsid w:val="00CE69BA"/>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CE69BA"/>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CE69BA"/>
    <w:rPr>
      <w:rFonts w:cs="Times New Roman"/>
      <w:color w:val="auto"/>
    </w:rPr>
  </w:style>
  <w:style w:type="table" w:customStyle="1" w:styleId="TableGrid0">
    <w:name w:val="TableGrid"/>
    <w:rsid w:val="00CE69BA"/>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CE69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CE69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CE69B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CE69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CE69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CE69BA"/>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CE69BA"/>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CE69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CE69B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CE69B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CE69BA"/>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CE69BA"/>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CE69BA"/>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CE69BA"/>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CE69BA"/>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CE69BA"/>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CE69BA"/>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CE69BA"/>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CE69BA"/>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CE69BA"/>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CE69BA"/>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CE69BA"/>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CE69BA"/>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CE69BA"/>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CE69BA"/>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CE69BA"/>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CE69BA"/>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CE69BA"/>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CE69BA"/>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CE69BA"/>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CE69BA"/>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CE69BA"/>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CE69BA"/>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CE69BA"/>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CE69BA"/>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CE69BA"/>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CE69BA"/>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CE69BA"/>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table" w:customStyle="1" w:styleId="Reetkatablice6">
    <w:name w:val="Rešetka tablice6"/>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
    <w:name w:val="Rešetka tablice12"/>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
    <w:name w:val="Rešetka tablice61"/>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CE69BA"/>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4">
    <w:name w:val="xl64"/>
    <w:basedOn w:val="Normal"/>
    <w:rsid w:val="00CE69B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character" w:customStyle="1" w:styleId="WW8Num1z0">
    <w:name w:val="WW8Num1z0"/>
    <w:rsid w:val="00CE69BA"/>
  </w:style>
  <w:style w:type="character" w:customStyle="1" w:styleId="WW8Num1z1">
    <w:name w:val="WW8Num1z1"/>
    <w:rsid w:val="00CE69BA"/>
  </w:style>
  <w:style w:type="character" w:customStyle="1" w:styleId="WW8Num1z2">
    <w:name w:val="WW8Num1z2"/>
    <w:rsid w:val="00CE69BA"/>
  </w:style>
  <w:style w:type="character" w:customStyle="1" w:styleId="WW8Num1z3">
    <w:name w:val="WW8Num1z3"/>
    <w:rsid w:val="00CE69BA"/>
  </w:style>
  <w:style w:type="character" w:customStyle="1" w:styleId="WW8Num1z4">
    <w:name w:val="WW8Num1z4"/>
    <w:rsid w:val="00CE69BA"/>
  </w:style>
  <w:style w:type="character" w:customStyle="1" w:styleId="WW8Num1z5">
    <w:name w:val="WW8Num1z5"/>
    <w:rsid w:val="00CE69BA"/>
  </w:style>
  <w:style w:type="character" w:customStyle="1" w:styleId="WW8Num1z6">
    <w:name w:val="WW8Num1z6"/>
    <w:rsid w:val="00CE69BA"/>
  </w:style>
  <w:style w:type="character" w:customStyle="1" w:styleId="WW8Num1z7">
    <w:name w:val="WW8Num1z7"/>
    <w:rsid w:val="00CE69BA"/>
  </w:style>
  <w:style w:type="character" w:customStyle="1" w:styleId="WW8Num1z8">
    <w:name w:val="WW8Num1z8"/>
    <w:rsid w:val="00CE69BA"/>
  </w:style>
  <w:style w:type="character" w:customStyle="1" w:styleId="WW8Num2z0">
    <w:name w:val="WW8Num2z0"/>
    <w:rsid w:val="00CE69BA"/>
    <w:rPr>
      <w:rFonts w:ascii="Symbol" w:hAnsi="Symbol" w:cs="Symbol" w:hint="default"/>
      <w:b w:val="0"/>
      <w:i w:val="0"/>
      <w:sz w:val="22"/>
    </w:rPr>
  </w:style>
  <w:style w:type="character" w:customStyle="1" w:styleId="WW8Num3z0">
    <w:name w:val="WW8Num3z0"/>
    <w:rsid w:val="00CE69BA"/>
    <w:rPr>
      <w:rFonts w:ascii="Arial" w:eastAsia="Arial" w:hAnsi="Arial" w:cs="Arial" w:hint="default"/>
      <w:b/>
      <w:sz w:val="24"/>
      <w:szCs w:val="24"/>
    </w:rPr>
  </w:style>
  <w:style w:type="character" w:customStyle="1" w:styleId="WW8Num4z0">
    <w:name w:val="WW8Num4z0"/>
    <w:rsid w:val="00CE69BA"/>
    <w:rPr>
      <w:rFonts w:ascii="Symbol" w:hAnsi="Symbol" w:cs="Symbol" w:hint="default"/>
      <w:b w:val="0"/>
      <w:i w:val="0"/>
      <w:sz w:val="22"/>
    </w:rPr>
  </w:style>
  <w:style w:type="character" w:customStyle="1" w:styleId="WW8Num5z0">
    <w:name w:val="WW8Num5z0"/>
    <w:rsid w:val="00CE69BA"/>
    <w:rPr>
      <w:rFonts w:ascii="Wingdings" w:hAnsi="Wingdings" w:cs="Wingdings" w:hint="default"/>
    </w:rPr>
  </w:style>
  <w:style w:type="character" w:customStyle="1" w:styleId="WW8Num6z0">
    <w:name w:val="WW8Num6z0"/>
    <w:rsid w:val="00CE69BA"/>
    <w:rPr>
      <w:rFonts w:ascii="Wingdings" w:hAnsi="Wingdings" w:cs="Wingdings" w:hint="default"/>
    </w:rPr>
  </w:style>
  <w:style w:type="character" w:customStyle="1" w:styleId="WW8Num7z0">
    <w:name w:val="WW8Num7z0"/>
    <w:rsid w:val="00CE69BA"/>
    <w:rPr>
      <w:rFonts w:ascii="Symbol" w:hAnsi="Symbol" w:cs="OpenSymbol"/>
    </w:rPr>
  </w:style>
  <w:style w:type="character" w:customStyle="1" w:styleId="WW8Num7z1">
    <w:name w:val="WW8Num7z1"/>
    <w:rsid w:val="00CE69BA"/>
    <w:rPr>
      <w:rFonts w:ascii="OpenSymbol" w:hAnsi="OpenSymbol" w:cs="OpenSymbol"/>
    </w:rPr>
  </w:style>
  <w:style w:type="character" w:customStyle="1" w:styleId="WW8Num8z0">
    <w:name w:val="WW8Num8z0"/>
    <w:rsid w:val="00CE69BA"/>
    <w:rPr>
      <w:rFonts w:ascii="Symbol" w:hAnsi="Symbol" w:cs="OpenSymbol"/>
    </w:rPr>
  </w:style>
  <w:style w:type="character" w:customStyle="1" w:styleId="WW8Num8z1">
    <w:name w:val="WW8Num8z1"/>
    <w:rsid w:val="00CE69BA"/>
    <w:rPr>
      <w:rFonts w:ascii="OpenSymbol" w:hAnsi="OpenSymbol" w:cs="OpenSymbol"/>
    </w:rPr>
  </w:style>
  <w:style w:type="character" w:customStyle="1" w:styleId="WW8Num9z0">
    <w:name w:val="WW8Num9z0"/>
    <w:rsid w:val="00CE69BA"/>
    <w:rPr>
      <w:rFonts w:ascii="Symbol" w:hAnsi="Symbol" w:cs="OpenSymbol"/>
    </w:rPr>
  </w:style>
  <w:style w:type="character" w:customStyle="1" w:styleId="WW8Num9z1">
    <w:name w:val="WW8Num9z1"/>
    <w:rsid w:val="00CE69BA"/>
    <w:rPr>
      <w:rFonts w:ascii="OpenSymbol" w:hAnsi="OpenSymbol" w:cs="OpenSymbol"/>
    </w:rPr>
  </w:style>
  <w:style w:type="character" w:customStyle="1" w:styleId="WW8Num10z0">
    <w:name w:val="WW8Num10z0"/>
    <w:rsid w:val="00CE69BA"/>
    <w:rPr>
      <w:rFonts w:ascii="Symbol" w:hAnsi="Symbol" w:cs="Symbol" w:hint="default"/>
      <w:b w:val="0"/>
      <w:i w:val="0"/>
      <w:sz w:val="22"/>
    </w:rPr>
  </w:style>
  <w:style w:type="character" w:customStyle="1" w:styleId="WW8Num10z1">
    <w:name w:val="WW8Num10z1"/>
    <w:rsid w:val="00CE69BA"/>
    <w:rPr>
      <w:rFonts w:ascii="OpenSymbol" w:hAnsi="OpenSymbol" w:cs="Courier New" w:hint="default"/>
    </w:rPr>
  </w:style>
  <w:style w:type="character" w:customStyle="1" w:styleId="WW8Num11z0">
    <w:name w:val="WW8Num11z0"/>
    <w:rsid w:val="00CE69BA"/>
    <w:rPr>
      <w:rFonts w:ascii="Symbol" w:hAnsi="Symbol" w:cs="OpenSymbol"/>
      <w:color w:val="000000"/>
      <w:sz w:val="24"/>
      <w:szCs w:val="24"/>
    </w:rPr>
  </w:style>
  <w:style w:type="character" w:customStyle="1" w:styleId="WW8Num11z1">
    <w:name w:val="WW8Num11z1"/>
    <w:rsid w:val="00CE69BA"/>
    <w:rPr>
      <w:rFonts w:ascii="OpenSymbol" w:hAnsi="OpenSymbol" w:cs="OpenSymbol"/>
    </w:rPr>
  </w:style>
  <w:style w:type="character" w:customStyle="1" w:styleId="WW8Num12z0">
    <w:name w:val="WW8Num12z0"/>
    <w:rsid w:val="00CE69BA"/>
    <w:rPr>
      <w:rFonts w:ascii="Symbol" w:hAnsi="Symbol" w:cs="OpenSymbol"/>
      <w:strike w:val="0"/>
      <w:dstrike w:val="0"/>
      <w:color w:val="000000"/>
      <w:sz w:val="24"/>
      <w:szCs w:val="24"/>
    </w:rPr>
  </w:style>
  <w:style w:type="character" w:customStyle="1" w:styleId="WW8Num12z1">
    <w:name w:val="WW8Num12z1"/>
    <w:rsid w:val="00CE69BA"/>
    <w:rPr>
      <w:rFonts w:ascii="OpenSymbol" w:hAnsi="OpenSymbol" w:cs="OpenSymbol"/>
    </w:rPr>
  </w:style>
  <w:style w:type="character" w:customStyle="1" w:styleId="WW8Num13z0">
    <w:name w:val="WW8Num13z0"/>
    <w:rsid w:val="00CE69BA"/>
    <w:rPr>
      <w:rFonts w:ascii="Symbol" w:hAnsi="Symbol" w:cs="OpenSymbol"/>
      <w:color w:val="000000"/>
    </w:rPr>
  </w:style>
  <w:style w:type="character" w:customStyle="1" w:styleId="WW8Num13z1">
    <w:name w:val="WW8Num13z1"/>
    <w:rsid w:val="00CE69BA"/>
    <w:rPr>
      <w:rFonts w:ascii="OpenSymbol" w:hAnsi="OpenSymbol" w:cs="OpenSymbol"/>
    </w:rPr>
  </w:style>
  <w:style w:type="character" w:customStyle="1" w:styleId="WW8Num14z0">
    <w:name w:val="WW8Num14z0"/>
    <w:rsid w:val="00CE69BA"/>
    <w:rPr>
      <w:rFonts w:ascii="Symbol" w:hAnsi="Symbol" w:cs="OpenSymbol"/>
    </w:rPr>
  </w:style>
  <w:style w:type="character" w:customStyle="1" w:styleId="WW8Num14z1">
    <w:name w:val="WW8Num14z1"/>
    <w:rsid w:val="00CE69BA"/>
    <w:rPr>
      <w:rFonts w:ascii="OpenSymbol" w:hAnsi="OpenSymbol" w:cs="OpenSymbol"/>
    </w:rPr>
  </w:style>
  <w:style w:type="character" w:customStyle="1" w:styleId="WW8Num15z0">
    <w:name w:val="WW8Num15z0"/>
    <w:rsid w:val="00CE69BA"/>
    <w:rPr>
      <w:rFonts w:ascii="Symbol" w:hAnsi="Symbol" w:cs="OpenSymbol"/>
    </w:rPr>
  </w:style>
  <w:style w:type="character" w:customStyle="1" w:styleId="WW8Num15z1">
    <w:name w:val="WW8Num15z1"/>
    <w:rsid w:val="00CE69BA"/>
    <w:rPr>
      <w:rFonts w:ascii="OpenSymbol" w:hAnsi="OpenSymbol" w:cs="OpenSymbol"/>
    </w:rPr>
  </w:style>
  <w:style w:type="character" w:customStyle="1" w:styleId="WW8Num16z0">
    <w:name w:val="WW8Num16z0"/>
    <w:rsid w:val="00CE69BA"/>
    <w:rPr>
      <w:rFonts w:ascii="Symbol" w:hAnsi="Symbol" w:cs="OpenSymbol"/>
      <w:strike w:val="0"/>
      <w:dstrike w:val="0"/>
      <w:color w:val="000000"/>
      <w:sz w:val="24"/>
      <w:szCs w:val="24"/>
    </w:rPr>
  </w:style>
  <w:style w:type="character" w:customStyle="1" w:styleId="WW8Num16z1">
    <w:name w:val="WW8Num16z1"/>
    <w:rsid w:val="00CE69BA"/>
    <w:rPr>
      <w:rFonts w:ascii="OpenSymbol" w:hAnsi="OpenSymbol" w:cs="OpenSymbol"/>
    </w:rPr>
  </w:style>
  <w:style w:type="character" w:customStyle="1" w:styleId="WW8Num17z0">
    <w:name w:val="WW8Num17z0"/>
    <w:rsid w:val="00CE69BA"/>
    <w:rPr>
      <w:rFonts w:ascii="Symbol" w:hAnsi="Symbol" w:cs="OpenSymbol"/>
      <w:strike w:val="0"/>
      <w:dstrike w:val="0"/>
      <w:color w:val="000000"/>
      <w:sz w:val="24"/>
      <w:szCs w:val="24"/>
    </w:rPr>
  </w:style>
  <w:style w:type="character" w:customStyle="1" w:styleId="WW8Num17z1">
    <w:name w:val="WW8Num17z1"/>
    <w:rsid w:val="00CE69BA"/>
    <w:rPr>
      <w:rFonts w:ascii="OpenSymbol" w:hAnsi="OpenSymbol" w:cs="OpenSymbol"/>
    </w:rPr>
  </w:style>
  <w:style w:type="character" w:customStyle="1" w:styleId="WW8Num18z0">
    <w:name w:val="WW8Num18z0"/>
    <w:rsid w:val="00CE69BA"/>
    <w:rPr>
      <w:rFonts w:ascii="Symbol" w:hAnsi="Symbol" w:cs="OpenSymbol"/>
      <w:strike w:val="0"/>
      <w:dstrike w:val="0"/>
      <w:color w:val="000000"/>
      <w:sz w:val="24"/>
      <w:szCs w:val="24"/>
      <w:shd w:val="clear" w:color="auto" w:fill="auto"/>
    </w:rPr>
  </w:style>
  <w:style w:type="character" w:customStyle="1" w:styleId="WW8Num18z1">
    <w:name w:val="WW8Num18z1"/>
    <w:rsid w:val="00CE69BA"/>
    <w:rPr>
      <w:rFonts w:ascii="OpenSymbol" w:hAnsi="OpenSymbol" w:cs="OpenSymbol"/>
    </w:rPr>
  </w:style>
  <w:style w:type="character" w:customStyle="1" w:styleId="WW8Num19z0">
    <w:name w:val="WW8Num19z0"/>
    <w:rsid w:val="00CE69BA"/>
    <w:rPr>
      <w:rFonts w:ascii="Symbol" w:hAnsi="Symbol" w:cs="OpenSymbol"/>
    </w:rPr>
  </w:style>
  <w:style w:type="character" w:customStyle="1" w:styleId="WW8Num19z1">
    <w:name w:val="WW8Num19z1"/>
    <w:rsid w:val="00CE69BA"/>
    <w:rPr>
      <w:rFonts w:ascii="OpenSymbol" w:hAnsi="OpenSymbol" w:cs="OpenSymbol"/>
    </w:rPr>
  </w:style>
  <w:style w:type="character" w:customStyle="1" w:styleId="WW8Num20z0">
    <w:name w:val="WW8Num20z0"/>
    <w:rsid w:val="00CE69BA"/>
    <w:rPr>
      <w:rFonts w:ascii="Symbol" w:hAnsi="Symbol" w:cs="OpenSymbol"/>
    </w:rPr>
  </w:style>
  <w:style w:type="character" w:customStyle="1" w:styleId="WW8Num20z1">
    <w:name w:val="WW8Num20z1"/>
    <w:rsid w:val="00CE69BA"/>
    <w:rPr>
      <w:rFonts w:ascii="OpenSymbol" w:hAnsi="OpenSymbol" w:cs="OpenSymbol"/>
    </w:rPr>
  </w:style>
  <w:style w:type="character" w:customStyle="1" w:styleId="WW8Num21z0">
    <w:name w:val="WW8Num21z0"/>
    <w:rsid w:val="00CE69BA"/>
    <w:rPr>
      <w:rFonts w:ascii="Symbol" w:hAnsi="Symbol" w:cs="OpenSymbol"/>
    </w:rPr>
  </w:style>
  <w:style w:type="character" w:customStyle="1" w:styleId="WW8Num21z1">
    <w:name w:val="WW8Num21z1"/>
    <w:rsid w:val="00CE69BA"/>
    <w:rPr>
      <w:rFonts w:ascii="OpenSymbol" w:hAnsi="OpenSymbol" w:cs="OpenSymbol"/>
    </w:rPr>
  </w:style>
  <w:style w:type="character" w:customStyle="1" w:styleId="WW8Num22z0">
    <w:name w:val="WW8Num22z0"/>
    <w:rsid w:val="00CE69BA"/>
    <w:rPr>
      <w:rFonts w:ascii="Symbol" w:hAnsi="Symbol" w:cs="OpenSymbol"/>
    </w:rPr>
  </w:style>
  <w:style w:type="character" w:customStyle="1" w:styleId="WW8Num22z1">
    <w:name w:val="WW8Num22z1"/>
    <w:rsid w:val="00CE69BA"/>
    <w:rPr>
      <w:rFonts w:ascii="OpenSymbol" w:hAnsi="OpenSymbol" w:cs="OpenSymbol"/>
    </w:rPr>
  </w:style>
  <w:style w:type="character" w:customStyle="1" w:styleId="WW8Num23z0">
    <w:name w:val="WW8Num23z0"/>
    <w:rsid w:val="00CE69BA"/>
    <w:rPr>
      <w:rFonts w:ascii="Symbol" w:hAnsi="Symbol" w:cs="OpenSymbol"/>
    </w:rPr>
  </w:style>
  <w:style w:type="character" w:customStyle="1" w:styleId="WW8Num23z1">
    <w:name w:val="WW8Num23z1"/>
    <w:rsid w:val="00CE69BA"/>
    <w:rPr>
      <w:rFonts w:ascii="OpenSymbol" w:hAnsi="OpenSymbol" w:cs="OpenSymbol"/>
    </w:rPr>
  </w:style>
  <w:style w:type="character" w:customStyle="1" w:styleId="WW8Num24z0">
    <w:name w:val="WW8Num24z0"/>
    <w:rsid w:val="00CE69BA"/>
    <w:rPr>
      <w:rFonts w:ascii="Symbol" w:hAnsi="Symbol" w:cs="OpenSymbol"/>
      <w:color w:val="000000"/>
    </w:rPr>
  </w:style>
  <w:style w:type="character" w:customStyle="1" w:styleId="WW8Num24z1">
    <w:name w:val="WW8Num24z1"/>
    <w:rsid w:val="00CE69BA"/>
    <w:rPr>
      <w:rFonts w:ascii="OpenSymbol" w:hAnsi="OpenSymbol" w:cs="OpenSymbol"/>
    </w:rPr>
  </w:style>
  <w:style w:type="character" w:customStyle="1" w:styleId="WW8Num25z0">
    <w:name w:val="WW8Num25z0"/>
    <w:rsid w:val="00CE69BA"/>
    <w:rPr>
      <w:rFonts w:ascii="Symbol" w:hAnsi="Symbol" w:cs="OpenSymbol"/>
      <w:strike w:val="0"/>
      <w:dstrike w:val="0"/>
      <w:color w:val="000000"/>
      <w:sz w:val="24"/>
      <w:szCs w:val="24"/>
    </w:rPr>
  </w:style>
  <w:style w:type="character" w:customStyle="1" w:styleId="WW8Num25z1">
    <w:name w:val="WW8Num25z1"/>
    <w:rsid w:val="00CE69BA"/>
    <w:rPr>
      <w:rFonts w:ascii="OpenSymbol" w:hAnsi="OpenSymbol" w:cs="OpenSymbol"/>
      <w:color w:val="000000"/>
    </w:rPr>
  </w:style>
  <w:style w:type="character" w:customStyle="1" w:styleId="WW8Num26z0">
    <w:name w:val="WW8Num26z0"/>
    <w:rsid w:val="00CE69BA"/>
    <w:rPr>
      <w:rFonts w:ascii="Symbol" w:eastAsia="Arial" w:hAnsi="Symbol" w:cs="OpenSymbol"/>
      <w:color w:val="000000"/>
      <w:sz w:val="24"/>
      <w:szCs w:val="24"/>
      <w:shd w:val="clear" w:color="auto" w:fill="auto"/>
    </w:rPr>
  </w:style>
  <w:style w:type="character" w:customStyle="1" w:styleId="WW8Num26z1">
    <w:name w:val="WW8Num26z1"/>
    <w:rsid w:val="00CE69BA"/>
    <w:rPr>
      <w:rFonts w:ascii="OpenSymbol" w:hAnsi="OpenSymbol" w:cs="OpenSymbol"/>
      <w:color w:val="000000"/>
    </w:rPr>
  </w:style>
  <w:style w:type="character" w:customStyle="1" w:styleId="WW8Num27z0">
    <w:name w:val="WW8Num27z0"/>
    <w:rsid w:val="00CE69BA"/>
    <w:rPr>
      <w:rFonts w:ascii="Symbol" w:hAnsi="Symbol" w:cs="OpenSymbol"/>
      <w:color w:val="000000"/>
      <w:sz w:val="24"/>
      <w:szCs w:val="24"/>
      <w:shd w:val="clear" w:color="auto" w:fill="auto"/>
    </w:rPr>
  </w:style>
  <w:style w:type="character" w:customStyle="1" w:styleId="WW8Num27z1">
    <w:name w:val="WW8Num27z1"/>
    <w:rsid w:val="00CE69BA"/>
    <w:rPr>
      <w:rFonts w:ascii="OpenSymbol" w:hAnsi="OpenSymbol" w:cs="OpenSymbol"/>
      <w:color w:val="000000"/>
    </w:rPr>
  </w:style>
  <w:style w:type="character" w:customStyle="1" w:styleId="WW8Num28z0">
    <w:name w:val="WW8Num28z0"/>
    <w:rsid w:val="00CE69BA"/>
    <w:rPr>
      <w:rFonts w:ascii="Symbol" w:hAnsi="Symbol" w:cs="OpenSymbol"/>
      <w:color w:val="000000"/>
    </w:rPr>
  </w:style>
  <w:style w:type="character" w:customStyle="1" w:styleId="WW8Num28z1">
    <w:name w:val="WW8Num28z1"/>
    <w:rsid w:val="00CE69BA"/>
    <w:rPr>
      <w:rFonts w:ascii="OpenSymbol" w:hAnsi="OpenSymbol" w:cs="OpenSymbol"/>
      <w:color w:val="000000"/>
    </w:rPr>
  </w:style>
  <w:style w:type="character" w:customStyle="1" w:styleId="WW8Num29z0">
    <w:name w:val="WW8Num29z0"/>
    <w:rsid w:val="00CE69BA"/>
    <w:rPr>
      <w:rFonts w:ascii="Symbol" w:hAnsi="Symbol" w:cs="OpenSymbol"/>
      <w:color w:val="000000"/>
      <w:sz w:val="24"/>
      <w:szCs w:val="24"/>
      <w:shd w:val="clear" w:color="auto" w:fill="auto"/>
    </w:rPr>
  </w:style>
  <w:style w:type="character" w:customStyle="1" w:styleId="WW8Num29z1">
    <w:name w:val="WW8Num29z1"/>
    <w:rsid w:val="00CE69BA"/>
    <w:rPr>
      <w:rFonts w:ascii="OpenSymbol" w:hAnsi="OpenSymbol" w:cs="OpenSymbol"/>
      <w:color w:val="000000"/>
    </w:rPr>
  </w:style>
  <w:style w:type="character" w:customStyle="1" w:styleId="WW8Num30z0">
    <w:name w:val="WW8Num30z0"/>
    <w:rsid w:val="00CE69BA"/>
    <w:rPr>
      <w:rFonts w:ascii="Symbol" w:hAnsi="Symbol" w:cs="OpenSymbol"/>
      <w:color w:val="000000"/>
      <w:shd w:val="clear" w:color="auto" w:fill="auto"/>
    </w:rPr>
  </w:style>
  <w:style w:type="character" w:customStyle="1" w:styleId="WW8Num30z1">
    <w:name w:val="WW8Num30z1"/>
    <w:rsid w:val="00CE69BA"/>
    <w:rPr>
      <w:rFonts w:ascii="OpenSymbol" w:hAnsi="OpenSymbol" w:cs="OpenSymbol"/>
      <w:color w:val="000000"/>
    </w:rPr>
  </w:style>
  <w:style w:type="character" w:customStyle="1" w:styleId="WW8Num31z0">
    <w:name w:val="WW8Num31z0"/>
    <w:rsid w:val="00CE69BA"/>
    <w:rPr>
      <w:rFonts w:ascii="Symbol" w:hAnsi="Symbol" w:cs="OpenSymbol"/>
      <w:color w:val="000000"/>
      <w:sz w:val="24"/>
      <w:szCs w:val="24"/>
      <w:shd w:val="clear" w:color="auto" w:fill="auto"/>
    </w:rPr>
  </w:style>
  <w:style w:type="character" w:customStyle="1" w:styleId="WW8Num31z1">
    <w:name w:val="WW8Num31z1"/>
    <w:rsid w:val="00CE69BA"/>
    <w:rPr>
      <w:rFonts w:ascii="OpenSymbol" w:hAnsi="OpenSymbol" w:cs="OpenSymbol"/>
      <w:color w:val="000000"/>
    </w:rPr>
  </w:style>
  <w:style w:type="character" w:customStyle="1" w:styleId="WW8Num32z0">
    <w:name w:val="WW8Num32z0"/>
    <w:rsid w:val="00CE69BA"/>
    <w:rPr>
      <w:rFonts w:ascii="Symbol" w:hAnsi="Symbol" w:cs="OpenSymbol"/>
      <w:color w:val="000000"/>
      <w:sz w:val="24"/>
      <w:szCs w:val="24"/>
      <w:shd w:val="clear" w:color="auto" w:fill="auto"/>
    </w:rPr>
  </w:style>
  <w:style w:type="character" w:customStyle="1" w:styleId="WW8Num32z1">
    <w:name w:val="WW8Num32z1"/>
    <w:rsid w:val="00CE69BA"/>
    <w:rPr>
      <w:rFonts w:ascii="OpenSymbol" w:hAnsi="OpenSymbol" w:cs="OpenSymbol"/>
      <w:color w:val="000000"/>
    </w:rPr>
  </w:style>
  <w:style w:type="character" w:customStyle="1" w:styleId="WW8Num33z0">
    <w:name w:val="WW8Num33z0"/>
    <w:rsid w:val="00CE69BA"/>
    <w:rPr>
      <w:rFonts w:ascii="Symbol" w:hAnsi="Symbol" w:cs="OpenSymbol"/>
      <w:color w:val="000000"/>
      <w:shd w:val="clear" w:color="auto" w:fill="auto"/>
    </w:rPr>
  </w:style>
  <w:style w:type="character" w:customStyle="1" w:styleId="WW8Num33z1">
    <w:name w:val="WW8Num33z1"/>
    <w:rsid w:val="00CE69BA"/>
    <w:rPr>
      <w:rFonts w:ascii="OpenSymbol" w:hAnsi="OpenSymbol" w:cs="OpenSymbol"/>
      <w:color w:val="000000"/>
    </w:rPr>
  </w:style>
  <w:style w:type="character" w:customStyle="1" w:styleId="WW8Num34z0">
    <w:name w:val="WW8Num34z0"/>
    <w:rsid w:val="00CE69BA"/>
    <w:rPr>
      <w:rFonts w:ascii="Symbol" w:hAnsi="Symbol" w:cs="OpenSymbol"/>
      <w:color w:val="000000"/>
      <w:sz w:val="24"/>
      <w:szCs w:val="24"/>
      <w:shd w:val="clear" w:color="auto" w:fill="auto"/>
    </w:rPr>
  </w:style>
  <w:style w:type="character" w:customStyle="1" w:styleId="WW8Num34z1">
    <w:name w:val="WW8Num34z1"/>
    <w:rsid w:val="00CE69BA"/>
    <w:rPr>
      <w:rFonts w:ascii="OpenSymbol" w:hAnsi="OpenSymbol" w:cs="OpenSymbol"/>
      <w:color w:val="000000"/>
    </w:rPr>
  </w:style>
  <w:style w:type="character" w:customStyle="1" w:styleId="WW8Num35z0">
    <w:name w:val="WW8Num35z0"/>
    <w:rsid w:val="00CE69BA"/>
    <w:rPr>
      <w:rFonts w:ascii="Symbol" w:hAnsi="Symbol" w:cs="OpenSymbol"/>
      <w:color w:val="000000"/>
      <w:sz w:val="24"/>
      <w:szCs w:val="24"/>
      <w:shd w:val="clear" w:color="auto" w:fill="auto"/>
    </w:rPr>
  </w:style>
  <w:style w:type="character" w:customStyle="1" w:styleId="WW8Num35z1">
    <w:name w:val="WW8Num35z1"/>
    <w:rsid w:val="00CE69BA"/>
    <w:rPr>
      <w:rFonts w:ascii="OpenSymbol" w:hAnsi="OpenSymbol" w:cs="OpenSymbol"/>
      <w:color w:val="000000"/>
    </w:rPr>
  </w:style>
  <w:style w:type="character" w:customStyle="1" w:styleId="WW8Num36z0">
    <w:name w:val="WW8Num36z0"/>
    <w:rsid w:val="00CE69BA"/>
    <w:rPr>
      <w:rFonts w:ascii="Symbol" w:hAnsi="Symbol" w:cs="OpenSymbol"/>
      <w:color w:val="000000"/>
    </w:rPr>
  </w:style>
  <w:style w:type="character" w:customStyle="1" w:styleId="WW8Num36z1">
    <w:name w:val="WW8Num36z1"/>
    <w:rsid w:val="00CE69BA"/>
    <w:rPr>
      <w:rFonts w:ascii="OpenSymbol" w:hAnsi="OpenSymbol" w:cs="OpenSymbol"/>
      <w:color w:val="000000"/>
    </w:rPr>
  </w:style>
  <w:style w:type="character" w:customStyle="1" w:styleId="WW8Num37z0">
    <w:name w:val="WW8Num37z0"/>
    <w:rsid w:val="00CE69BA"/>
    <w:rPr>
      <w:rFonts w:ascii="Symbol" w:eastAsia="Arial" w:hAnsi="Symbol" w:cs="OpenSymbol"/>
      <w:color w:val="000000"/>
      <w:shd w:val="clear" w:color="auto" w:fill="auto"/>
    </w:rPr>
  </w:style>
  <w:style w:type="character" w:customStyle="1" w:styleId="WW8Num37z1">
    <w:name w:val="WW8Num37z1"/>
    <w:rsid w:val="00CE69BA"/>
    <w:rPr>
      <w:rFonts w:ascii="OpenSymbol" w:hAnsi="OpenSymbol" w:cs="OpenSymbol"/>
      <w:color w:val="000000"/>
    </w:rPr>
  </w:style>
  <w:style w:type="character" w:customStyle="1" w:styleId="WW8Num38z0">
    <w:name w:val="WW8Num38z0"/>
    <w:rsid w:val="00CE69BA"/>
    <w:rPr>
      <w:rFonts w:ascii="Symbol" w:hAnsi="Symbol" w:cs="OpenSymbol"/>
      <w:color w:val="000000"/>
    </w:rPr>
  </w:style>
  <w:style w:type="character" w:customStyle="1" w:styleId="WW8Num38z1">
    <w:name w:val="WW8Num38z1"/>
    <w:rsid w:val="00CE69BA"/>
    <w:rPr>
      <w:rFonts w:ascii="OpenSymbol" w:hAnsi="OpenSymbol" w:cs="OpenSymbol"/>
      <w:color w:val="000000"/>
    </w:rPr>
  </w:style>
  <w:style w:type="character" w:customStyle="1" w:styleId="WW8Num39z0">
    <w:name w:val="WW8Num39z0"/>
    <w:rsid w:val="00CE69BA"/>
    <w:rPr>
      <w:rFonts w:ascii="Symbol" w:hAnsi="Symbol" w:cs="OpenSymbol"/>
      <w:color w:val="000000"/>
      <w:sz w:val="24"/>
      <w:szCs w:val="24"/>
    </w:rPr>
  </w:style>
  <w:style w:type="character" w:customStyle="1" w:styleId="WW8Num39z1">
    <w:name w:val="WW8Num39z1"/>
    <w:rsid w:val="00CE69BA"/>
    <w:rPr>
      <w:rFonts w:ascii="OpenSymbol" w:hAnsi="OpenSymbol" w:cs="OpenSymbol"/>
      <w:color w:val="000000"/>
    </w:rPr>
  </w:style>
  <w:style w:type="character" w:customStyle="1" w:styleId="WW8Num40z0">
    <w:name w:val="WW8Num40z0"/>
    <w:rsid w:val="00CE69BA"/>
    <w:rPr>
      <w:rFonts w:ascii="Symbol" w:hAnsi="Symbol" w:cs="OpenSymbol"/>
      <w:color w:val="000000"/>
      <w:sz w:val="24"/>
      <w:szCs w:val="24"/>
    </w:rPr>
  </w:style>
  <w:style w:type="character" w:customStyle="1" w:styleId="WW8Num40z1">
    <w:name w:val="WW8Num40z1"/>
    <w:rsid w:val="00CE69BA"/>
    <w:rPr>
      <w:rFonts w:ascii="OpenSymbol" w:hAnsi="OpenSymbol" w:cs="OpenSymbol"/>
      <w:color w:val="FF3333"/>
    </w:rPr>
  </w:style>
  <w:style w:type="character" w:customStyle="1" w:styleId="WW8Num41z0">
    <w:name w:val="WW8Num41z0"/>
    <w:rsid w:val="00CE69BA"/>
    <w:rPr>
      <w:rFonts w:ascii="Symbol" w:eastAsia="Arial" w:hAnsi="Symbol" w:cs="OpenSymbol"/>
      <w:color w:val="000000"/>
      <w:sz w:val="24"/>
      <w:szCs w:val="24"/>
      <w:shd w:val="clear" w:color="auto" w:fill="auto"/>
    </w:rPr>
  </w:style>
  <w:style w:type="character" w:customStyle="1" w:styleId="WW8Num41z1">
    <w:name w:val="WW8Num41z1"/>
    <w:rsid w:val="00CE69BA"/>
    <w:rPr>
      <w:rFonts w:ascii="OpenSymbol" w:hAnsi="OpenSymbol" w:cs="OpenSymbol"/>
      <w:color w:val="FF3333"/>
    </w:rPr>
  </w:style>
  <w:style w:type="character" w:customStyle="1" w:styleId="WW8Num42z0">
    <w:name w:val="WW8Num42z0"/>
    <w:rsid w:val="00CE69BA"/>
    <w:rPr>
      <w:rFonts w:ascii="Symbol" w:hAnsi="Symbol" w:cs="OpenSymbol"/>
      <w:color w:val="000000"/>
      <w:sz w:val="24"/>
    </w:rPr>
  </w:style>
  <w:style w:type="character" w:customStyle="1" w:styleId="WW8Num43z0">
    <w:name w:val="WW8Num43z0"/>
    <w:rsid w:val="00CE69BA"/>
    <w:rPr>
      <w:rFonts w:ascii="Symbol" w:hAnsi="Symbol" w:cs="OpenSymbol"/>
      <w:color w:val="000000"/>
      <w:sz w:val="24"/>
    </w:rPr>
  </w:style>
  <w:style w:type="character" w:customStyle="1" w:styleId="WW8Num43z1">
    <w:name w:val="WW8Num43z1"/>
    <w:rsid w:val="00CE69BA"/>
    <w:rPr>
      <w:rFonts w:ascii="OpenSymbol" w:hAnsi="OpenSymbol" w:cs="OpenSymbol"/>
      <w:color w:val="FF3333"/>
    </w:rPr>
  </w:style>
  <w:style w:type="character" w:customStyle="1" w:styleId="WW8Num44z0">
    <w:name w:val="WW8Num44z0"/>
    <w:rsid w:val="00CE69BA"/>
    <w:rPr>
      <w:rFonts w:ascii="Symbol" w:eastAsia="Arial" w:hAnsi="Symbol" w:cs="OpenSymbol"/>
      <w:color w:val="000000"/>
      <w:szCs w:val="24"/>
    </w:rPr>
  </w:style>
  <w:style w:type="character" w:customStyle="1" w:styleId="WW8Num44z1">
    <w:name w:val="WW8Num44z1"/>
    <w:rsid w:val="00CE69BA"/>
    <w:rPr>
      <w:rFonts w:ascii="OpenSymbol" w:hAnsi="OpenSymbol" w:cs="OpenSymbol"/>
      <w:color w:val="000000"/>
    </w:rPr>
  </w:style>
  <w:style w:type="character" w:customStyle="1" w:styleId="WW8Num42z1">
    <w:name w:val="WW8Num42z1"/>
    <w:rsid w:val="00CE69BA"/>
    <w:rPr>
      <w:rFonts w:ascii="OpenSymbol" w:hAnsi="OpenSymbol" w:cs="OpenSymbol"/>
      <w:color w:val="FF3333"/>
    </w:rPr>
  </w:style>
  <w:style w:type="character" w:customStyle="1" w:styleId="WW8Num2z1">
    <w:name w:val="WW8Num2z1"/>
    <w:rsid w:val="00CE69BA"/>
  </w:style>
  <w:style w:type="character" w:customStyle="1" w:styleId="WW8Num2z2">
    <w:name w:val="WW8Num2z2"/>
    <w:rsid w:val="00CE69BA"/>
  </w:style>
  <w:style w:type="character" w:customStyle="1" w:styleId="WW8Num2z3">
    <w:name w:val="WW8Num2z3"/>
    <w:rsid w:val="00CE69BA"/>
  </w:style>
  <w:style w:type="character" w:customStyle="1" w:styleId="WW8Num2z4">
    <w:name w:val="WW8Num2z4"/>
    <w:rsid w:val="00CE69BA"/>
  </w:style>
  <w:style w:type="character" w:customStyle="1" w:styleId="WW8Num2z5">
    <w:name w:val="WW8Num2z5"/>
    <w:rsid w:val="00CE69BA"/>
  </w:style>
  <w:style w:type="character" w:customStyle="1" w:styleId="WW8Num2z6">
    <w:name w:val="WW8Num2z6"/>
    <w:rsid w:val="00CE69BA"/>
  </w:style>
  <w:style w:type="character" w:customStyle="1" w:styleId="WW8Num2z7">
    <w:name w:val="WW8Num2z7"/>
    <w:rsid w:val="00CE69BA"/>
  </w:style>
  <w:style w:type="character" w:customStyle="1" w:styleId="WW8Num2z8">
    <w:name w:val="WW8Num2z8"/>
    <w:rsid w:val="00CE69BA"/>
  </w:style>
  <w:style w:type="character" w:customStyle="1" w:styleId="WW8Num3z1">
    <w:name w:val="WW8Num3z1"/>
    <w:rsid w:val="00CE69BA"/>
  </w:style>
  <w:style w:type="character" w:customStyle="1" w:styleId="WW8Num3z2">
    <w:name w:val="WW8Num3z2"/>
    <w:rsid w:val="00CE69BA"/>
  </w:style>
  <w:style w:type="character" w:customStyle="1" w:styleId="WW8Num3z3">
    <w:name w:val="WW8Num3z3"/>
    <w:rsid w:val="00CE69BA"/>
  </w:style>
  <w:style w:type="character" w:customStyle="1" w:styleId="WW8Num3z4">
    <w:name w:val="WW8Num3z4"/>
    <w:rsid w:val="00CE69BA"/>
  </w:style>
  <w:style w:type="character" w:customStyle="1" w:styleId="WW8Num3z5">
    <w:name w:val="WW8Num3z5"/>
    <w:rsid w:val="00CE69BA"/>
  </w:style>
  <w:style w:type="character" w:customStyle="1" w:styleId="WW8Num3z6">
    <w:name w:val="WW8Num3z6"/>
    <w:rsid w:val="00CE69BA"/>
  </w:style>
  <w:style w:type="character" w:customStyle="1" w:styleId="WW8Num3z7">
    <w:name w:val="WW8Num3z7"/>
    <w:rsid w:val="00CE69BA"/>
  </w:style>
  <w:style w:type="character" w:customStyle="1" w:styleId="WW8Num3z8">
    <w:name w:val="WW8Num3z8"/>
    <w:rsid w:val="00CE69BA"/>
  </w:style>
  <w:style w:type="character" w:customStyle="1" w:styleId="WW8Num4z1">
    <w:name w:val="WW8Num4z1"/>
    <w:rsid w:val="00CE69BA"/>
  </w:style>
  <w:style w:type="character" w:customStyle="1" w:styleId="WW8Num4z2">
    <w:name w:val="WW8Num4z2"/>
    <w:rsid w:val="00CE69BA"/>
  </w:style>
  <w:style w:type="character" w:customStyle="1" w:styleId="WW8Num4z3">
    <w:name w:val="WW8Num4z3"/>
    <w:rsid w:val="00CE69BA"/>
  </w:style>
  <w:style w:type="character" w:customStyle="1" w:styleId="WW8Num4z4">
    <w:name w:val="WW8Num4z4"/>
    <w:rsid w:val="00CE69BA"/>
  </w:style>
  <w:style w:type="character" w:customStyle="1" w:styleId="WW8Num4z5">
    <w:name w:val="WW8Num4z5"/>
    <w:rsid w:val="00CE69BA"/>
  </w:style>
  <w:style w:type="character" w:customStyle="1" w:styleId="WW8Num4z6">
    <w:name w:val="WW8Num4z6"/>
    <w:rsid w:val="00CE69BA"/>
  </w:style>
  <w:style w:type="character" w:customStyle="1" w:styleId="WW8Num4z7">
    <w:name w:val="WW8Num4z7"/>
    <w:rsid w:val="00CE69BA"/>
  </w:style>
  <w:style w:type="character" w:customStyle="1" w:styleId="WW8Num4z8">
    <w:name w:val="WW8Num4z8"/>
    <w:rsid w:val="00CE69BA"/>
  </w:style>
  <w:style w:type="character" w:customStyle="1" w:styleId="WW8Num5z1">
    <w:name w:val="WW8Num5z1"/>
    <w:rsid w:val="00CE69BA"/>
  </w:style>
  <w:style w:type="character" w:customStyle="1" w:styleId="WW8Num5z2">
    <w:name w:val="WW8Num5z2"/>
    <w:rsid w:val="00CE69BA"/>
  </w:style>
  <w:style w:type="character" w:customStyle="1" w:styleId="WW8Num5z3">
    <w:name w:val="WW8Num5z3"/>
    <w:rsid w:val="00CE69BA"/>
  </w:style>
  <w:style w:type="character" w:customStyle="1" w:styleId="WW8Num5z4">
    <w:name w:val="WW8Num5z4"/>
    <w:rsid w:val="00CE69BA"/>
  </w:style>
  <w:style w:type="character" w:customStyle="1" w:styleId="WW8Num5z5">
    <w:name w:val="WW8Num5z5"/>
    <w:rsid w:val="00CE69BA"/>
  </w:style>
  <w:style w:type="character" w:customStyle="1" w:styleId="WW8Num5z6">
    <w:name w:val="WW8Num5z6"/>
    <w:rsid w:val="00CE69BA"/>
  </w:style>
  <w:style w:type="character" w:customStyle="1" w:styleId="WW8Num5z7">
    <w:name w:val="WW8Num5z7"/>
    <w:rsid w:val="00CE69BA"/>
  </w:style>
  <w:style w:type="character" w:customStyle="1" w:styleId="WW8Num5z8">
    <w:name w:val="WW8Num5z8"/>
    <w:rsid w:val="00CE69BA"/>
  </w:style>
  <w:style w:type="character" w:customStyle="1" w:styleId="WW8Num6z1">
    <w:name w:val="WW8Num6z1"/>
    <w:rsid w:val="00CE69BA"/>
  </w:style>
  <w:style w:type="character" w:customStyle="1" w:styleId="WW8Num6z2">
    <w:name w:val="WW8Num6z2"/>
    <w:rsid w:val="00CE69BA"/>
  </w:style>
  <w:style w:type="character" w:customStyle="1" w:styleId="WW8Num6z3">
    <w:name w:val="WW8Num6z3"/>
    <w:rsid w:val="00CE69BA"/>
  </w:style>
  <w:style w:type="character" w:customStyle="1" w:styleId="WW8Num6z4">
    <w:name w:val="WW8Num6z4"/>
    <w:rsid w:val="00CE69BA"/>
  </w:style>
  <w:style w:type="character" w:customStyle="1" w:styleId="WW8Num6z5">
    <w:name w:val="WW8Num6z5"/>
    <w:rsid w:val="00CE69BA"/>
  </w:style>
  <w:style w:type="character" w:customStyle="1" w:styleId="WW8Num6z6">
    <w:name w:val="WW8Num6z6"/>
    <w:rsid w:val="00CE69BA"/>
  </w:style>
  <w:style w:type="character" w:customStyle="1" w:styleId="WW8Num6z7">
    <w:name w:val="WW8Num6z7"/>
    <w:rsid w:val="00CE69BA"/>
  </w:style>
  <w:style w:type="character" w:customStyle="1" w:styleId="WW8Num6z8">
    <w:name w:val="WW8Num6z8"/>
    <w:rsid w:val="00CE69BA"/>
  </w:style>
  <w:style w:type="character" w:customStyle="1" w:styleId="WW8Num7z2">
    <w:name w:val="WW8Num7z2"/>
    <w:rsid w:val="00CE69BA"/>
  </w:style>
  <w:style w:type="character" w:customStyle="1" w:styleId="WW8Num7z3">
    <w:name w:val="WW8Num7z3"/>
    <w:rsid w:val="00CE69BA"/>
  </w:style>
  <w:style w:type="character" w:customStyle="1" w:styleId="WW8Num7z4">
    <w:name w:val="WW8Num7z4"/>
    <w:rsid w:val="00CE69BA"/>
  </w:style>
  <w:style w:type="character" w:customStyle="1" w:styleId="WW8Num7z5">
    <w:name w:val="WW8Num7z5"/>
    <w:rsid w:val="00CE69BA"/>
  </w:style>
  <w:style w:type="character" w:customStyle="1" w:styleId="WW8Num7z6">
    <w:name w:val="WW8Num7z6"/>
    <w:rsid w:val="00CE69BA"/>
  </w:style>
  <w:style w:type="character" w:customStyle="1" w:styleId="WW8Num7z7">
    <w:name w:val="WW8Num7z7"/>
    <w:rsid w:val="00CE69BA"/>
  </w:style>
  <w:style w:type="character" w:customStyle="1" w:styleId="WW8Num7z8">
    <w:name w:val="WW8Num7z8"/>
    <w:rsid w:val="00CE69BA"/>
  </w:style>
  <w:style w:type="character" w:customStyle="1" w:styleId="WW8Num8z2">
    <w:name w:val="WW8Num8z2"/>
    <w:rsid w:val="00CE69BA"/>
  </w:style>
  <w:style w:type="character" w:customStyle="1" w:styleId="WW8Num8z3">
    <w:name w:val="WW8Num8z3"/>
    <w:rsid w:val="00CE69BA"/>
  </w:style>
  <w:style w:type="character" w:customStyle="1" w:styleId="WW8Num8z4">
    <w:name w:val="WW8Num8z4"/>
    <w:rsid w:val="00CE69BA"/>
  </w:style>
  <w:style w:type="character" w:customStyle="1" w:styleId="WW8Num8z5">
    <w:name w:val="WW8Num8z5"/>
    <w:rsid w:val="00CE69BA"/>
  </w:style>
  <w:style w:type="character" w:customStyle="1" w:styleId="WW8Num8z6">
    <w:name w:val="WW8Num8z6"/>
    <w:rsid w:val="00CE69BA"/>
  </w:style>
  <w:style w:type="character" w:customStyle="1" w:styleId="WW8Num8z7">
    <w:name w:val="WW8Num8z7"/>
    <w:rsid w:val="00CE69BA"/>
  </w:style>
  <w:style w:type="character" w:customStyle="1" w:styleId="WW8Num8z8">
    <w:name w:val="WW8Num8z8"/>
    <w:rsid w:val="00CE69BA"/>
  </w:style>
  <w:style w:type="character" w:customStyle="1" w:styleId="WW8Num9z2">
    <w:name w:val="WW8Num9z2"/>
    <w:rsid w:val="00CE69BA"/>
  </w:style>
  <w:style w:type="character" w:customStyle="1" w:styleId="WW8Num9z3">
    <w:name w:val="WW8Num9z3"/>
    <w:rsid w:val="00CE69BA"/>
  </w:style>
  <w:style w:type="character" w:customStyle="1" w:styleId="WW8Num9z4">
    <w:name w:val="WW8Num9z4"/>
    <w:rsid w:val="00CE69BA"/>
  </w:style>
  <w:style w:type="character" w:customStyle="1" w:styleId="WW8Num9z5">
    <w:name w:val="WW8Num9z5"/>
    <w:rsid w:val="00CE69BA"/>
  </w:style>
  <w:style w:type="character" w:customStyle="1" w:styleId="WW8Num9z6">
    <w:name w:val="WW8Num9z6"/>
    <w:rsid w:val="00CE69BA"/>
  </w:style>
  <w:style w:type="character" w:customStyle="1" w:styleId="WW8Num9z7">
    <w:name w:val="WW8Num9z7"/>
    <w:rsid w:val="00CE69BA"/>
  </w:style>
  <w:style w:type="character" w:customStyle="1" w:styleId="WW8Num9z8">
    <w:name w:val="WW8Num9z8"/>
    <w:rsid w:val="00CE69BA"/>
  </w:style>
  <w:style w:type="character" w:customStyle="1" w:styleId="WW8Num10z2">
    <w:name w:val="WW8Num10z2"/>
    <w:rsid w:val="00CE69BA"/>
  </w:style>
  <w:style w:type="character" w:customStyle="1" w:styleId="WW8Num10z3">
    <w:name w:val="WW8Num10z3"/>
    <w:rsid w:val="00CE69BA"/>
  </w:style>
  <w:style w:type="character" w:customStyle="1" w:styleId="WW8Num10z4">
    <w:name w:val="WW8Num10z4"/>
    <w:rsid w:val="00CE69BA"/>
  </w:style>
  <w:style w:type="character" w:customStyle="1" w:styleId="WW8Num10z5">
    <w:name w:val="WW8Num10z5"/>
    <w:rsid w:val="00CE69BA"/>
  </w:style>
  <w:style w:type="character" w:customStyle="1" w:styleId="WW8Num10z6">
    <w:name w:val="WW8Num10z6"/>
    <w:rsid w:val="00CE69BA"/>
  </w:style>
  <w:style w:type="character" w:customStyle="1" w:styleId="WW8Num10z7">
    <w:name w:val="WW8Num10z7"/>
    <w:rsid w:val="00CE69BA"/>
  </w:style>
  <w:style w:type="character" w:customStyle="1" w:styleId="WW8Num10z8">
    <w:name w:val="WW8Num10z8"/>
    <w:rsid w:val="00CE69BA"/>
  </w:style>
  <w:style w:type="character" w:customStyle="1" w:styleId="WW8Num11z2">
    <w:name w:val="WW8Num11z2"/>
    <w:rsid w:val="00CE69BA"/>
  </w:style>
  <w:style w:type="character" w:customStyle="1" w:styleId="WW8Num11z3">
    <w:name w:val="WW8Num11z3"/>
    <w:rsid w:val="00CE69BA"/>
  </w:style>
  <w:style w:type="character" w:customStyle="1" w:styleId="WW8Num11z4">
    <w:name w:val="WW8Num11z4"/>
    <w:rsid w:val="00CE69BA"/>
  </w:style>
  <w:style w:type="character" w:customStyle="1" w:styleId="WW8Num11z5">
    <w:name w:val="WW8Num11z5"/>
    <w:rsid w:val="00CE69BA"/>
  </w:style>
  <w:style w:type="character" w:customStyle="1" w:styleId="WW8Num11z6">
    <w:name w:val="WW8Num11z6"/>
    <w:rsid w:val="00CE69BA"/>
  </w:style>
  <w:style w:type="character" w:customStyle="1" w:styleId="WW8Num11z7">
    <w:name w:val="WW8Num11z7"/>
    <w:rsid w:val="00CE69BA"/>
  </w:style>
  <w:style w:type="character" w:customStyle="1" w:styleId="WW8Num11z8">
    <w:name w:val="WW8Num11z8"/>
    <w:rsid w:val="00CE69BA"/>
  </w:style>
  <w:style w:type="character" w:customStyle="1" w:styleId="WW8Num12z2">
    <w:name w:val="WW8Num12z2"/>
    <w:rsid w:val="00CE69BA"/>
  </w:style>
  <w:style w:type="character" w:customStyle="1" w:styleId="WW8Num12z3">
    <w:name w:val="WW8Num12z3"/>
    <w:rsid w:val="00CE69BA"/>
  </w:style>
  <w:style w:type="character" w:customStyle="1" w:styleId="WW8Num12z4">
    <w:name w:val="WW8Num12z4"/>
    <w:rsid w:val="00CE69BA"/>
  </w:style>
  <w:style w:type="character" w:customStyle="1" w:styleId="WW8Num12z5">
    <w:name w:val="WW8Num12z5"/>
    <w:rsid w:val="00CE69BA"/>
  </w:style>
  <w:style w:type="character" w:customStyle="1" w:styleId="WW8Num12z6">
    <w:name w:val="WW8Num12z6"/>
    <w:rsid w:val="00CE69BA"/>
  </w:style>
  <w:style w:type="character" w:customStyle="1" w:styleId="WW8Num12z7">
    <w:name w:val="WW8Num12z7"/>
    <w:rsid w:val="00CE69BA"/>
  </w:style>
  <w:style w:type="character" w:customStyle="1" w:styleId="WW8Num12z8">
    <w:name w:val="WW8Num12z8"/>
    <w:rsid w:val="00CE69BA"/>
  </w:style>
  <w:style w:type="character" w:customStyle="1" w:styleId="WW8Num13z2">
    <w:name w:val="WW8Num13z2"/>
    <w:rsid w:val="00CE69BA"/>
  </w:style>
  <w:style w:type="character" w:customStyle="1" w:styleId="WW8Num13z3">
    <w:name w:val="WW8Num13z3"/>
    <w:rsid w:val="00CE69BA"/>
  </w:style>
  <w:style w:type="character" w:customStyle="1" w:styleId="WW8Num13z4">
    <w:name w:val="WW8Num13z4"/>
    <w:rsid w:val="00CE69BA"/>
  </w:style>
  <w:style w:type="character" w:customStyle="1" w:styleId="WW8Num13z5">
    <w:name w:val="WW8Num13z5"/>
    <w:rsid w:val="00CE69BA"/>
  </w:style>
  <w:style w:type="character" w:customStyle="1" w:styleId="WW8Num13z6">
    <w:name w:val="WW8Num13z6"/>
    <w:rsid w:val="00CE69BA"/>
  </w:style>
  <w:style w:type="character" w:customStyle="1" w:styleId="WW8Num13z7">
    <w:name w:val="WW8Num13z7"/>
    <w:rsid w:val="00CE69BA"/>
  </w:style>
  <w:style w:type="character" w:customStyle="1" w:styleId="WW8Num13z8">
    <w:name w:val="WW8Num13z8"/>
    <w:rsid w:val="00CE69BA"/>
  </w:style>
  <w:style w:type="character" w:customStyle="1" w:styleId="WW8Num14z2">
    <w:name w:val="WW8Num14z2"/>
    <w:rsid w:val="00CE69BA"/>
  </w:style>
  <w:style w:type="character" w:customStyle="1" w:styleId="WW8Num14z3">
    <w:name w:val="WW8Num14z3"/>
    <w:rsid w:val="00CE69BA"/>
  </w:style>
  <w:style w:type="character" w:customStyle="1" w:styleId="WW8Num14z4">
    <w:name w:val="WW8Num14z4"/>
    <w:rsid w:val="00CE69BA"/>
  </w:style>
  <w:style w:type="character" w:customStyle="1" w:styleId="WW8Num14z5">
    <w:name w:val="WW8Num14z5"/>
    <w:rsid w:val="00CE69BA"/>
  </w:style>
  <w:style w:type="character" w:customStyle="1" w:styleId="WW8Num14z6">
    <w:name w:val="WW8Num14z6"/>
    <w:rsid w:val="00CE69BA"/>
  </w:style>
  <w:style w:type="character" w:customStyle="1" w:styleId="WW8Num14z7">
    <w:name w:val="WW8Num14z7"/>
    <w:rsid w:val="00CE69BA"/>
  </w:style>
  <w:style w:type="character" w:customStyle="1" w:styleId="WW8Num14z8">
    <w:name w:val="WW8Num14z8"/>
    <w:rsid w:val="00CE69BA"/>
  </w:style>
  <w:style w:type="character" w:customStyle="1" w:styleId="WW8Num15z2">
    <w:name w:val="WW8Num15z2"/>
    <w:rsid w:val="00CE69BA"/>
  </w:style>
  <w:style w:type="character" w:customStyle="1" w:styleId="WW8Num15z3">
    <w:name w:val="WW8Num15z3"/>
    <w:rsid w:val="00CE69BA"/>
  </w:style>
  <w:style w:type="character" w:customStyle="1" w:styleId="WW8Num15z4">
    <w:name w:val="WW8Num15z4"/>
    <w:rsid w:val="00CE69BA"/>
  </w:style>
  <w:style w:type="character" w:customStyle="1" w:styleId="WW8Num15z5">
    <w:name w:val="WW8Num15z5"/>
    <w:rsid w:val="00CE69BA"/>
  </w:style>
  <w:style w:type="character" w:customStyle="1" w:styleId="WW8Num15z6">
    <w:name w:val="WW8Num15z6"/>
    <w:rsid w:val="00CE69BA"/>
  </w:style>
  <w:style w:type="character" w:customStyle="1" w:styleId="WW8Num15z7">
    <w:name w:val="WW8Num15z7"/>
    <w:rsid w:val="00CE69BA"/>
  </w:style>
  <w:style w:type="character" w:customStyle="1" w:styleId="WW8Num15z8">
    <w:name w:val="WW8Num15z8"/>
    <w:rsid w:val="00CE69BA"/>
  </w:style>
  <w:style w:type="character" w:customStyle="1" w:styleId="WW8Num16z2">
    <w:name w:val="WW8Num16z2"/>
    <w:rsid w:val="00CE69BA"/>
  </w:style>
  <w:style w:type="character" w:customStyle="1" w:styleId="WW8Num16z3">
    <w:name w:val="WW8Num16z3"/>
    <w:rsid w:val="00CE69BA"/>
  </w:style>
  <w:style w:type="character" w:customStyle="1" w:styleId="WW8Num16z4">
    <w:name w:val="WW8Num16z4"/>
    <w:rsid w:val="00CE69BA"/>
  </w:style>
  <w:style w:type="character" w:customStyle="1" w:styleId="WW8Num16z5">
    <w:name w:val="WW8Num16z5"/>
    <w:rsid w:val="00CE69BA"/>
  </w:style>
  <w:style w:type="character" w:customStyle="1" w:styleId="WW8Num16z6">
    <w:name w:val="WW8Num16z6"/>
    <w:rsid w:val="00CE69BA"/>
  </w:style>
  <w:style w:type="character" w:customStyle="1" w:styleId="WW8Num16z7">
    <w:name w:val="WW8Num16z7"/>
    <w:rsid w:val="00CE69BA"/>
  </w:style>
  <w:style w:type="character" w:customStyle="1" w:styleId="WW8Num16z8">
    <w:name w:val="WW8Num16z8"/>
    <w:rsid w:val="00CE69BA"/>
  </w:style>
  <w:style w:type="character" w:customStyle="1" w:styleId="WW8Num17z2">
    <w:name w:val="WW8Num17z2"/>
    <w:rsid w:val="00CE69BA"/>
  </w:style>
  <w:style w:type="character" w:customStyle="1" w:styleId="WW8Num17z3">
    <w:name w:val="WW8Num17z3"/>
    <w:rsid w:val="00CE69BA"/>
  </w:style>
  <w:style w:type="character" w:customStyle="1" w:styleId="WW8Num17z4">
    <w:name w:val="WW8Num17z4"/>
    <w:rsid w:val="00CE69BA"/>
  </w:style>
  <w:style w:type="character" w:customStyle="1" w:styleId="WW8Num17z5">
    <w:name w:val="WW8Num17z5"/>
    <w:rsid w:val="00CE69BA"/>
  </w:style>
  <w:style w:type="character" w:customStyle="1" w:styleId="WW8Num17z6">
    <w:name w:val="WW8Num17z6"/>
    <w:rsid w:val="00CE69BA"/>
  </w:style>
  <w:style w:type="character" w:customStyle="1" w:styleId="WW8Num17z7">
    <w:name w:val="WW8Num17z7"/>
    <w:rsid w:val="00CE69BA"/>
  </w:style>
  <w:style w:type="character" w:customStyle="1" w:styleId="WW8Num17z8">
    <w:name w:val="WW8Num17z8"/>
    <w:rsid w:val="00CE69BA"/>
  </w:style>
  <w:style w:type="character" w:customStyle="1" w:styleId="WW8Num18z2">
    <w:name w:val="WW8Num18z2"/>
    <w:rsid w:val="00CE69BA"/>
  </w:style>
  <w:style w:type="character" w:customStyle="1" w:styleId="WW8Num18z3">
    <w:name w:val="WW8Num18z3"/>
    <w:rsid w:val="00CE69BA"/>
  </w:style>
  <w:style w:type="character" w:customStyle="1" w:styleId="WW8Num18z4">
    <w:name w:val="WW8Num18z4"/>
    <w:rsid w:val="00CE69BA"/>
  </w:style>
  <w:style w:type="character" w:customStyle="1" w:styleId="WW8Num18z5">
    <w:name w:val="WW8Num18z5"/>
    <w:rsid w:val="00CE69BA"/>
  </w:style>
  <w:style w:type="character" w:customStyle="1" w:styleId="WW8Num18z6">
    <w:name w:val="WW8Num18z6"/>
    <w:rsid w:val="00CE69BA"/>
  </w:style>
  <w:style w:type="character" w:customStyle="1" w:styleId="WW8Num18z7">
    <w:name w:val="WW8Num18z7"/>
    <w:rsid w:val="00CE69BA"/>
  </w:style>
  <w:style w:type="character" w:customStyle="1" w:styleId="WW8Num18z8">
    <w:name w:val="WW8Num18z8"/>
    <w:rsid w:val="00CE69BA"/>
  </w:style>
  <w:style w:type="character" w:customStyle="1" w:styleId="WW8Num19z2">
    <w:name w:val="WW8Num19z2"/>
    <w:rsid w:val="00CE69BA"/>
  </w:style>
  <w:style w:type="character" w:customStyle="1" w:styleId="WW8Num19z3">
    <w:name w:val="WW8Num19z3"/>
    <w:rsid w:val="00CE69BA"/>
  </w:style>
  <w:style w:type="character" w:customStyle="1" w:styleId="WW8Num19z4">
    <w:name w:val="WW8Num19z4"/>
    <w:rsid w:val="00CE69BA"/>
  </w:style>
  <w:style w:type="character" w:customStyle="1" w:styleId="WW8Num19z5">
    <w:name w:val="WW8Num19z5"/>
    <w:rsid w:val="00CE69BA"/>
  </w:style>
  <w:style w:type="character" w:customStyle="1" w:styleId="WW8Num19z6">
    <w:name w:val="WW8Num19z6"/>
    <w:rsid w:val="00CE69BA"/>
  </w:style>
  <w:style w:type="character" w:customStyle="1" w:styleId="WW8Num19z7">
    <w:name w:val="WW8Num19z7"/>
    <w:rsid w:val="00CE69BA"/>
  </w:style>
  <w:style w:type="character" w:customStyle="1" w:styleId="WW8Num19z8">
    <w:name w:val="WW8Num19z8"/>
    <w:rsid w:val="00CE69BA"/>
  </w:style>
  <w:style w:type="character" w:customStyle="1" w:styleId="WW8Num20z2">
    <w:name w:val="WW8Num20z2"/>
    <w:rsid w:val="00CE69BA"/>
    <w:rPr>
      <w:rFonts w:ascii="Wingdings" w:hAnsi="Wingdings" w:cs="Wingdings" w:hint="default"/>
    </w:rPr>
  </w:style>
  <w:style w:type="character" w:customStyle="1" w:styleId="WW8Num21z2">
    <w:name w:val="WW8Num21z2"/>
    <w:rsid w:val="00CE69BA"/>
    <w:rPr>
      <w:rFonts w:ascii="Wingdings" w:hAnsi="Wingdings" w:cs="Wingdings" w:hint="default"/>
    </w:rPr>
  </w:style>
  <w:style w:type="character" w:customStyle="1" w:styleId="WW8Num21z3">
    <w:name w:val="WW8Num21z3"/>
    <w:rsid w:val="00CE69BA"/>
    <w:rPr>
      <w:rFonts w:ascii="Symbol" w:hAnsi="Symbol" w:cs="Symbol" w:hint="default"/>
    </w:rPr>
  </w:style>
  <w:style w:type="character" w:customStyle="1" w:styleId="WW8Num22z2">
    <w:name w:val="WW8Num22z2"/>
    <w:rsid w:val="00CE69BA"/>
    <w:rPr>
      <w:rFonts w:ascii="Wingdings" w:hAnsi="Wingdings" w:cs="Wingdings" w:hint="default"/>
    </w:rPr>
  </w:style>
  <w:style w:type="character" w:customStyle="1" w:styleId="WW8Num22z3">
    <w:name w:val="WW8Num22z3"/>
    <w:rsid w:val="00CE69BA"/>
    <w:rPr>
      <w:rFonts w:ascii="Symbol" w:hAnsi="Symbol" w:cs="Symbol" w:hint="default"/>
    </w:rPr>
  </w:style>
  <w:style w:type="character" w:customStyle="1" w:styleId="WW8Num23z2">
    <w:name w:val="WW8Num23z2"/>
    <w:rsid w:val="00CE69BA"/>
  </w:style>
  <w:style w:type="character" w:customStyle="1" w:styleId="WW8Num23z3">
    <w:name w:val="WW8Num23z3"/>
    <w:rsid w:val="00CE69BA"/>
  </w:style>
  <w:style w:type="character" w:customStyle="1" w:styleId="WW8Num23z4">
    <w:name w:val="WW8Num23z4"/>
    <w:rsid w:val="00CE69BA"/>
  </w:style>
  <w:style w:type="character" w:customStyle="1" w:styleId="WW8Num23z5">
    <w:name w:val="WW8Num23z5"/>
    <w:rsid w:val="00CE69BA"/>
  </w:style>
  <w:style w:type="character" w:customStyle="1" w:styleId="WW8Num23z6">
    <w:name w:val="WW8Num23z6"/>
    <w:rsid w:val="00CE69BA"/>
  </w:style>
  <w:style w:type="character" w:customStyle="1" w:styleId="WW8Num23z7">
    <w:name w:val="WW8Num23z7"/>
    <w:rsid w:val="00CE69BA"/>
  </w:style>
  <w:style w:type="character" w:customStyle="1" w:styleId="WW8Num23z8">
    <w:name w:val="WW8Num23z8"/>
    <w:rsid w:val="00CE69BA"/>
  </w:style>
  <w:style w:type="character" w:customStyle="1" w:styleId="WW8Num24z2">
    <w:name w:val="WW8Num24z2"/>
    <w:rsid w:val="00CE69BA"/>
    <w:rPr>
      <w:rFonts w:ascii="Wingdings" w:hAnsi="Wingdings" w:cs="Wingdings" w:hint="default"/>
    </w:rPr>
  </w:style>
  <w:style w:type="character" w:customStyle="1" w:styleId="WW8Num24z4">
    <w:name w:val="WW8Num24z4"/>
    <w:rsid w:val="00CE69BA"/>
    <w:rPr>
      <w:rFonts w:ascii="Courier New" w:hAnsi="Courier New" w:cs="Courier New" w:hint="default"/>
    </w:rPr>
  </w:style>
  <w:style w:type="character" w:customStyle="1" w:styleId="WW8Num25z2">
    <w:name w:val="WW8Num25z2"/>
    <w:rsid w:val="00CE69BA"/>
  </w:style>
  <w:style w:type="character" w:customStyle="1" w:styleId="WW8Num25z3">
    <w:name w:val="WW8Num25z3"/>
    <w:rsid w:val="00CE69BA"/>
  </w:style>
  <w:style w:type="character" w:customStyle="1" w:styleId="WW8Num25z4">
    <w:name w:val="WW8Num25z4"/>
    <w:rsid w:val="00CE69BA"/>
  </w:style>
  <w:style w:type="character" w:customStyle="1" w:styleId="WW8Num25z5">
    <w:name w:val="WW8Num25z5"/>
    <w:rsid w:val="00CE69BA"/>
  </w:style>
  <w:style w:type="character" w:customStyle="1" w:styleId="WW8Num25z6">
    <w:name w:val="WW8Num25z6"/>
    <w:rsid w:val="00CE69BA"/>
  </w:style>
  <w:style w:type="character" w:customStyle="1" w:styleId="WW8Num25z7">
    <w:name w:val="WW8Num25z7"/>
    <w:rsid w:val="00CE69BA"/>
  </w:style>
  <w:style w:type="character" w:customStyle="1" w:styleId="WW8Num25z8">
    <w:name w:val="WW8Num25z8"/>
    <w:rsid w:val="00CE69BA"/>
  </w:style>
  <w:style w:type="character" w:customStyle="1" w:styleId="WW8Num26z2">
    <w:name w:val="WW8Num26z2"/>
    <w:rsid w:val="00CE69BA"/>
    <w:rPr>
      <w:rFonts w:ascii="Wingdings" w:hAnsi="Wingdings" w:cs="Wingdings" w:hint="default"/>
    </w:rPr>
  </w:style>
  <w:style w:type="character" w:customStyle="1" w:styleId="WW8Num26z3">
    <w:name w:val="WW8Num26z3"/>
    <w:rsid w:val="00CE69BA"/>
    <w:rPr>
      <w:rFonts w:ascii="Symbol" w:hAnsi="Symbol" w:cs="Symbol" w:hint="default"/>
    </w:rPr>
  </w:style>
  <w:style w:type="character" w:customStyle="1" w:styleId="WW8Num27z2">
    <w:name w:val="WW8Num27z2"/>
    <w:rsid w:val="00CE69BA"/>
  </w:style>
  <w:style w:type="character" w:customStyle="1" w:styleId="WW8Num27z3">
    <w:name w:val="WW8Num27z3"/>
    <w:rsid w:val="00CE69BA"/>
  </w:style>
  <w:style w:type="character" w:customStyle="1" w:styleId="WW8Num27z4">
    <w:name w:val="WW8Num27z4"/>
    <w:rsid w:val="00CE69BA"/>
  </w:style>
  <w:style w:type="character" w:customStyle="1" w:styleId="WW8Num27z5">
    <w:name w:val="WW8Num27z5"/>
    <w:rsid w:val="00CE69BA"/>
  </w:style>
  <w:style w:type="character" w:customStyle="1" w:styleId="WW8Num27z6">
    <w:name w:val="WW8Num27z6"/>
    <w:rsid w:val="00CE69BA"/>
  </w:style>
  <w:style w:type="character" w:customStyle="1" w:styleId="WW8Num27z7">
    <w:name w:val="WW8Num27z7"/>
    <w:rsid w:val="00CE69BA"/>
  </w:style>
  <w:style w:type="character" w:customStyle="1" w:styleId="WW8Num27z8">
    <w:name w:val="WW8Num27z8"/>
    <w:rsid w:val="00CE69BA"/>
  </w:style>
  <w:style w:type="character" w:customStyle="1" w:styleId="WW8Num28z2">
    <w:name w:val="WW8Num28z2"/>
    <w:rsid w:val="00CE69BA"/>
    <w:rPr>
      <w:rFonts w:ascii="Wingdings" w:hAnsi="Wingdings" w:cs="Wingdings" w:hint="default"/>
    </w:rPr>
  </w:style>
  <w:style w:type="character" w:customStyle="1" w:styleId="WW8Num28z3">
    <w:name w:val="WW8Num28z3"/>
    <w:rsid w:val="00CE69BA"/>
    <w:rPr>
      <w:rFonts w:ascii="Symbol" w:hAnsi="Symbol" w:cs="Symbol" w:hint="default"/>
    </w:rPr>
  </w:style>
  <w:style w:type="character" w:customStyle="1" w:styleId="WW8Num29z2">
    <w:name w:val="WW8Num29z2"/>
    <w:rsid w:val="00CE69BA"/>
  </w:style>
  <w:style w:type="character" w:customStyle="1" w:styleId="WW8Num29z3">
    <w:name w:val="WW8Num29z3"/>
    <w:rsid w:val="00CE69BA"/>
  </w:style>
  <w:style w:type="character" w:customStyle="1" w:styleId="WW8Num29z4">
    <w:name w:val="WW8Num29z4"/>
    <w:rsid w:val="00CE69BA"/>
  </w:style>
  <w:style w:type="character" w:customStyle="1" w:styleId="WW8Num29z5">
    <w:name w:val="WW8Num29z5"/>
    <w:rsid w:val="00CE69BA"/>
  </w:style>
  <w:style w:type="character" w:customStyle="1" w:styleId="WW8Num29z6">
    <w:name w:val="WW8Num29z6"/>
    <w:rsid w:val="00CE69BA"/>
  </w:style>
  <w:style w:type="character" w:customStyle="1" w:styleId="WW8Num29z7">
    <w:name w:val="WW8Num29z7"/>
    <w:rsid w:val="00CE69BA"/>
  </w:style>
  <w:style w:type="character" w:customStyle="1" w:styleId="WW8Num29z8">
    <w:name w:val="WW8Num29z8"/>
    <w:rsid w:val="00CE69BA"/>
  </w:style>
  <w:style w:type="character" w:customStyle="1" w:styleId="WW8Num30z2">
    <w:name w:val="WW8Num30z2"/>
    <w:rsid w:val="00CE69BA"/>
    <w:rPr>
      <w:rFonts w:ascii="Wingdings" w:hAnsi="Wingdings" w:cs="Wingdings" w:hint="default"/>
    </w:rPr>
  </w:style>
  <w:style w:type="character" w:customStyle="1" w:styleId="WW8Num30z3">
    <w:name w:val="WW8Num30z3"/>
    <w:rsid w:val="00CE69BA"/>
    <w:rPr>
      <w:rFonts w:ascii="Symbol" w:hAnsi="Symbol" w:cs="Symbol" w:hint="default"/>
    </w:rPr>
  </w:style>
  <w:style w:type="character" w:customStyle="1" w:styleId="WW8Num31z2">
    <w:name w:val="WW8Num31z2"/>
    <w:rsid w:val="00CE69BA"/>
    <w:rPr>
      <w:rFonts w:ascii="Wingdings" w:hAnsi="Wingdings" w:cs="Wingdings" w:hint="default"/>
    </w:rPr>
  </w:style>
  <w:style w:type="character" w:customStyle="1" w:styleId="WW8Num31z3">
    <w:name w:val="WW8Num31z3"/>
    <w:rsid w:val="00CE69BA"/>
    <w:rPr>
      <w:rFonts w:ascii="Symbol" w:hAnsi="Symbol" w:cs="Symbol" w:hint="default"/>
    </w:rPr>
  </w:style>
  <w:style w:type="character" w:customStyle="1" w:styleId="WW8Num32z2">
    <w:name w:val="WW8Num32z2"/>
    <w:rsid w:val="00CE69BA"/>
    <w:rPr>
      <w:rFonts w:ascii="Wingdings" w:hAnsi="Wingdings" w:cs="Wingdings" w:hint="default"/>
    </w:rPr>
  </w:style>
  <w:style w:type="character" w:customStyle="1" w:styleId="WW8Num32z3">
    <w:name w:val="WW8Num32z3"/>
    <w:rsid w:val="00CE69BA"/>
    <w:rPr>
      <w:rFonts w:ascii="Symbol" w:hAnsi="Symbol" w:cs="Symbol" w:hint="default"/>
    </w:rPr>
  </w:style>
  <w:style w:type="character" w:customStyle="1" w:styleId="WW8Num33z2">
    <w:name w:val="WW8Num33z2"/>
    <w:rsid w:val="00CE69BA"/>
    <w:rPr>
      <w:rFonts w:ascii="Wingdings" w:hAnsi="Wingdings" w:cs="Wingdings" w:hint="default"/>
    </w:rPr>
  </w:style>
  <w:style w:type="character" w:customStyle="1" w:styleId="WW8Num33z3">
    <w:name w:val="WW8Num33z3"/>
    <w:rsid w:val="00CE69BA"/>
    <w:rPr>
      <w:rFonts w:ascii="Symbol" w:hAnsi="Symbol" w:cs="Symbol" w:hint="default"/>
    </w:rPr>
  </w:style>
  <w:style w:type="character" w:customStyle="1" w:styleId="WW8Num34z2">
    <w:name w:val="WW8Num34z2"/>
    <w:rsid w:val="00CE69BA"/>
  </w:style>
  <w:style w:type="character" w:customStyle="1" w:styleId="WW8Num34z3">
    <w:name w:val="WW8Num34z3"/>
    <w:rsid w:val="00CE69BA"/>
  </w:style>
  <w:style w:type="character" w:customStyle="1" w:styleId="WW8Num34z4">
    <w:name w:val="WW8Num34z4"/>
    <w:rsid w:val="00CE69BA"/>
  </w:style>
  <w:style w:type="character" w:customStyle="1" w:styleId="WW8Num34z5">
    <w:name w:val="WW8Num34z5"/>
    <w:rsid w:val="00CE69BA"/>
  </w:style>
  <w:style w:type="character" w:customStyle="1" w:styleId="WW8Num34z6">
    <w:name w:val="WW8Num34z6"/>
    <w:rsid w:val="00CE69BA"/>
  </w:style>
  <w:style w:type="character" w:customStyle="1" w:styleId="WW8Num34z7">
    <w:name w:val="WW8Num34z7"/>
    <w:rsid w:val="00CE69BA"/>
  </w:style>
  <w:style w:type="character" w:customStyle="1" w:styleId="WW8Num34z8">
    <w:name w:val="WW8Num34z8"/>
    <w:rsid w:val="00CE69BA"/>
  </w:style>
  <w:style w:type="character" w:customStyle="1" w:styleId="WW8Num35z2">
    <w:name w:val="WW8Num35z2"/>
    <w:rsid w:val="00CE69BA"/>
    <w:rPr>
      <w:rFonts w:ascii="Wingdings" w:hAnsi="Wingdings" w:cs="Wingdings" w:hint="default"/>
    </w:rPr>
  </w:style>
  <w:style w:type="character" w:customStyle="1" w:styleId="WW8Num35z3">
    <w:name w:val="WW8Num35z3"/>
    <w:rsid w:val="00CE69BA"/>
    <w:rPr>
      <w:rFonts w:ascii="Symbol" w:hAnsi="Symbol" w:cs="Symbol" w:hint="default"/>
    </w:rPr>
  </w:style>
  <w:style w:type="character" w:customStyle="1" w:styleId="WW8Num36z2">
    <w:name w:val="WW8Num36z2"/>
    <w:rsid w:val="00CE69BA"/>
    <w:rPr>
      <w:rFonts w:ascii="Wingdings" w:hAnsi="Wingdings" w:cs="Wingdings" w:hint="default"/>
    </w:rPr>
  </w:style>
  <w:style w:type="character" w:customStyle="1" w:styleId="WW8Num36z3">
    <w:name w:val="WW8Num36z3"/>
    <w:rsid w:val="00CE69BA"/>
    <w:rPr>
      <w:rFonts w:ascii="Symbol" w:hAnsi="Symbol" w:cs="Symbol" w:hint="default"/>
    </w:rPr>
  </w:style>
  <w:style w:type="character" w:customStyle="1" w:styleId="WW8Num37z2">
    <w:name w:val="WW8Num37z2"/>
    <w:rsid w:val="00CE69BA"/>
  </w:style>
  <w:style w:type="character" w:customStyle="1" w:styleId="WW8Num37z3">
    <w:name w:val="WW8Num37z3"/>
    <w:rsid w:val="00CE69BA"/>
  </w:style>
  <w:style w:type="character" w:customStyle="1" w:styleId="WW8Num37z4">
    <w:name w:val="WW8Num37z4"/>
    <w:rsid w:val="00CE69BA"/>
  </w:style>
  <w:style w:type="character" w:customStyle="1" w:styleId="WW8Num37z5">
    <w:name w:val="WW8Num37z5"/>
    <w:rsid w:val="00CE69BA"/>
  </w:style>
  <w:style w:type="character" w:customStyle="1" w:styleId="WW8Num37z6">
    <w:name w:val="WW8Num37z6"/>
    <w:rsid w:val="00CE69BA"/>
  </w:style>
  <w:style w:type="character" w:customStyle="1" w:styleId="WW8Num37z7">
    <w:name w:val="WW8Num37z7"/>
    <w:rsid w:val="00CE69BA"/>
  </w:style>
  <w:style w:type="character" w:customStyle="1" w:styleId="WW8Num37z8">
    <w:name w:val="WW8Num37z8"/>
    <w:rsid w:val="00CE69BA"/>
  </w:style>
  <w:style w:type="character" w:customStyle="1" w:styleId="WW8Num38z2">
    <w:name w:val="WW8Num38z2"/>
    <w:rsid w:val="00CE69BA"/>
  </w:style>
  <w:style w:type="character" w:customStyle="1" w:styleId="WW8Num38z3">
    <w:name w:val="WW8Num38z3"/>
    <w:rsid w:val="00CE69BA"/>
  </w:style>
  <w:style w:type="character" w:customStyle="1" w:styleId="WW8Num38z4">
    <w:name w:val="WW8Num38z4"/>
    <w:rsid w:val="00CE69BA"/>
  </w:style>
  <w:style w:type="character" w:customStyle="1" w:styleId="WW8Num38z5">
    <w:name w:val="WW8Num38z5"/>
    <w:rsid w:val="00CE69BA"/>
  </w:style>
  <w:style w:type="character" w:customStyle="1" w:styleId="WW8Num38z6">
    <w:name w:val="WW8Num38z6"/>
    <w:rsid w:val="00CE69BA"/>
  </w:style>
  <w:style w:type="character" w:customStyle="1" w:styleId="WW8Num38z7">
    <w:name w:val="WW8Num38z7"/>
    <w:rsid w:val="00CE69BA"/>
  </w:style>
  <w:style w:type="character" w:customStyle="1" w:styleId="WW8Num38z8">
    <w:name w:val="WW8Num38z8"/>
    <w:rsid w:val="00CE69BA"/>
  </w:style>
  <w:style w:type="character" w:customStyle="1" w:styleId="WW8Num39z2">
    <w:name w:val="WW8Num39z2"/>
    <w:rsid w:val="00CE69BA"/>
    <w:rPr>
      <w:rFonts w:ascii="Wingdings" w:hAnsi="Wingdings" w:cs="Wingdings" w:hint="default"/>
    </w:rPr>
  </w:style>
  <w:style w:type="character" w:customStyle="1" w:styleId="WW8Num39z3">
    <w:name w:val="WW8Num39z3"/>
    <w:rsid w:val="00CE69BA"/>
    <w:rPr>
      <w:rFonts w:ascii="Symbol" w:hAnsi="Symbol" w:cs="Symbol" w:hint="default"/>
    </w:rPr>
  </w:style>
  <w:style w:type="character" w:customStyle="1" w:styleId="WW8Num40z2">
    <w:name w:val="WW8Num40z2"/>
    <w:rsid w:val="00CE69BA"/>
  </w:style>
  <w:style w:type="character" w:customStyle="1" w:styleId="WW8Num40z3">
    <w:name w:val="WW8Num40z3"/>
    <w:rsid w:val="00CE69BA"/>
  </w:style>
  <w:style w:type="character" w:customStyle="1" w:styleId="WW8Num40z4">
    <w:name w:val="WW8Num40z4"/>
    <w:rsid w:val="00CE69BA"/>
  </w:style>
  <w:style w:type="character" w:customStyle="1" w:styleId="WW8Num40z5">
    <w:name w:val="WW8Num40z5"/>
    <w:rsid w:val="00CE69BA"/>
  </w:style>
  <w:style w:type="character" w:customStyle="1" w:styleId="WW8Num40z6">
    <w:name w:val="WW8Num40z6"/>
    <w:rsid w:val="00CE69BA"/>
  </w:style>
  <w:style w:type="character" w:customStyle="1" w:styleId="WW8Num40z7">
    <w:name w:val="WW8Num40z7"/>
    <w:rsid w:val="00CE69BA"/>
  </w:style>
  <w:style w:type="character" w:customStyle="1" w:styleId="WW8Num40z8">
    <w:name w:val="WW8Num40z8"/>
    <w:rsid w:val="00CE69BA"/>
  </w:style>
  <w:style w:type="character" w:customStyle="1" w:styleId="WW8Num41z2">
    <w:name w:val="WW8Num41z2"/>
    <w:rsid w:val="00CE69BA"/>
    <w:rPr>
      <w:rFonts w:ascii="Wingdings" w:hAnsi="Wingdings" w:cs="Wingdings" w:hint="default"/>
    </w:rPr>
  </w:style>
  <w:style w:type="character" w:customStyle="1" w:styleId="WW8Num41z3">
    <w:name w:val="WW8Num41z3"/>
    <w:rsid w:val="00CE69BA"/>
    <w:rPr>
      <w:rFonts w:ascii="Symbol" w:hAnsi="Symbol" w:cs="Symbol" w:hint="default"/>
    </w:rPr>
  </w:style>
  <w:style w:type="character" w:customStyle="1" w:styleId="WW8Num42z2">
    <w:name w:val="WW8Num42z2"/>
    <w:rsid w:val="00CE69BA"/>
  </w:style>
  <w:style w:type="character" w:customStyle="1" w:styleId="WW8Num42z3">
    <w:name w:val="WW8Num42z3"/>
    <w:rsid w:val="00CE69BA"/>
  </w:style>
  <w:style w:type="character" w:customStyle="1" w:styleId="WW8Num42z4">
    <w:name w:val="WW8Num42z4"/>
    <w:rsid w:val="00CE69BA"/>
  </w:style>
  <w:style w:type="character" w:customStyle="1" w:styleId="WW8Num42z5">
    <w:name w:val="WW8Num42z5"/>
    <w:rsid w:val="00CE69BA"/>
  </w:style>
  <w:style w:type="character" w:customStyle="1" w:styleId="WW8Num42z6">
    <w:name w:val="WW8Num42z6"/>
    <w:rsid w:val="00CE69BA"/>
  </w:style>
  <w:style w:type="character" w:customStyle="1" w:styleId="WW8Num42z7">
    <w:name w:val="WW8Num42z7"/>
    <w:rsid w:val="00CE69BA"/>
  </w:style>
  <w:style w:type="character" w:customStyle="1" w:styleId="WW8Num42z8">
    <w:name w:val="WW8Num42z8"/>
    <w:rsid w:val="00CE69BA"/>
  </w:style>
  <w:style w:type="character" w:customStyle="1" w:styleId="WW8Num43z2">
    <w:name w:val="WW8Num43z2"/>
    <w:rsid w:val="00CE69BA"/>
  </w:style>
  <w:style w:type="character" w:customStyle="1" w:styleId="WW8Num43z3">
    <w:name w:val="WW8Num43z3"/>
    <w:rsid w:val="00CE69BA"/>
  </w:style>
  <w:style w:type="character" w:customStyle="1" w:styleId="WW8Num43z4">
    <w:name w:val="WW8Num43z4"/>
    <w:rsid w:val="00CE69BA"/>
  </w:style>
  <w:style w:type="character" w:customStyle="1" w:styleId="WW8Num43z5">
    <w:name w:val="WW8Num43z5"/>
    <w:rsid w:val="00CE69BA"/>
  </w:style>
  <w:style w:type="character" w:customStyle="1" w:styleId="WW8Num43z6">
    <w:name w:val="WW8Num43z6"/>
    <w:rsid w:val="00CE69BA"/>
  </w:style>
  <w:style w:type="character" w:customStyle="1" w:styleId="WW8Num43z7">
    <w:name w:val="WW8Num43z7"/>
    <w:rsid w:val="00CE69BA"/>
  </w:style>
  <w:style w:type="character" w:customStyle="1" w:styleId="WW8Num43z8">
    <w:name w:val="WW8Num43z8"/>
    <w:rsid w:val="00CE69BA"/>
  </w:style>
  <w:style w:type="character" w:customStyle="1" w:styleId="WW8Num44z2">
    <w:name w:val="WW8Num44z2"/>
    <w:rsid w:val="00CE69BA"/>
    <w:rPr>
      <w:rFonts w:ascii="Wingdings" w:hAnsi="Wingdings" w:cs="Wingdings" w:hint="default"/>
    </w:rPr>
  </w:style>
  <w:style w:type="character" w:customStyle="1" w:styleId="WW8Num45z0">
    <w:name w:val="WW8Num45z0"/>
    <w:rsid w:val="00CE69BA"/>
    <w:rPr>
      <w:rFonts w:ascii="Times New Roman" w:hAnsi="Times New Roman" w:cs="Times New Roman" w:hint="default"/>
    </w:rPr>
  </w:style>
  <w:style w:type="character" w:customStyle="1" w:styleId="WW8Num45z1">
    <w:name w:val="WW8Num45z1"/>
    <w:rsid w:val="00CE69BA"/>
    <w:rPr>
      <w:rFonts w:ascii="Courier New" w:hAnsi="Courier New" w:cs="Courier New" w:hint="default"/>
    </w:rPr>
  </w:style>
  <w:style w:type="character" w:customStyle="1" w:styleId="WW8Num45z2">
    <w:name w:val="WW8Num45z2"/>
    <w:rsid w:val="00CE69BA"/>
    <w:rPr>
      <w:rFonts w:ascii="Wingdings" w:hAnsi="Wingdings" w:cs="Wingdings" w:hint="default"/>
    </w:rPr>
  </w:style>
  <w:style w:type="character" w:customStyle="1" w:styleId="WW8Num45z3">
    <w:name w:val="WW8Num45z3"/>
    <w:rsid w:val="00CE69BA"/>
    <w:rPr>
      <w:rFonts w:ascii="Symbol" w:hAnsi="Symbol" w:cs="Symbol" w:hint="default"/>
    </w:rPr>
  </w:style>
  <w:style w:type="character" w:customStyle="1" w:styleId="WW8Num46z0">
    <w:name w:val="WW8Num46z0"/>
    <w:rsid w:val="00CE69BA"/>
    <w:rPr>
      <w:rFonts w:ascii="Times New Roman" w:eastAsia="Times New Roman" w:hAnsi="Times New Roman" w:cs="Times New Roman" w:hint="default"/>
    </w:rPr>
  </w:style>
  <w:style w:type="character" w:customStyle="1" w:styleId="WW8Num46z1">
    <w:name w:val="WW8Num46z1"/>
    <w:rsid w:val="00CE69BA"/>
    <w:rPr>
      <w:rFonts w:ascii="Courier New" w:hAnsi="Courier New" w:cs="Courier New" w:hint="default"/>
    </w:rPr>
  </w:style>
  <w:style w:type="character" w:customStyle="1" w:styleId="WW8Num46z2">
    <w:name w:val="WW8Num46z2"/>
    <w:rsid w:val="00CE69BA"/>
    <w:rPr>
      <w:rFonts w:ascii="Wingdings" w:hAnsi="Wingdings" w:cs="Wingdings" w:hint="default"/>
    </w:rPr>
  </w:style>
  <w:style w:type="character" w:customStyle="1" w:styleId="WW8Num46z3">
    <w:name w:val="WW8Num46z3"/>
    <w:rsid w:val="00CE69BA"/>
    <w:rPr>
      <w:rFonts w:ascii="Symbol" w:hAnsi="Symbol" w:cs="Symbol" w:hint="default"/>
    </w:rPr>
  </w:style>
  <w:style w:type="character" w:customStyle="1" w:styleId="WW8Num47z0">
    <w:name w:val="WW8Num47z0"/>
    <w:rsid w:val="00CE69BA"/>
    <w:rPr>
      <w:rFonts w:ascii="Symbol" w:hAnsi="Symbol" w:cs="Symbol" w:hint="default"/>
      <w:b w:val="0"/>
      <w:i w:val="0"/>
      <w:sz w:val="22"/>
    </w:rPr>
  </w:style>
  <w:style w:type="character" w:customStyle="1" w:styleId="WW8Num47z1">
    <w:name w:val="WW8Num47z1"/>
    <w:rsid w:val="00CE69BA"/>
    <w:rPr>
      <w:rFonts w:ascii="Courier New" w:hAnsi="Courier New" w:cs="Courier New" w:hint="default"/>
    </w:rPr>
  </w:style>
  <w:style w:type="character" w:customStyle="1" w:styleId="WW8Num47z2">
    <w:name w:val="WW8Num47z2"/>
    <w:rsid w:val="00CE69BA"/>
    <w:rPr>
      <w:rFonts w:ascii="Wingdings" w:hAnsi="Wingdings" w:cs="Wingdings" w:hint="default"/>
    </w:rPr>
  </w:style>
  <w:style w:type="character" w:customStyle="1" w:styleId="WW8Num47z3">
    <w:name w:val="WW8Num47z3"/>
    <w:rsid w:val="00CE69BA"/>
    <w:rPr>
      <w:rFonts w:ascii="Symbol" w:hAnsi="Symbol" w:cs="Symbol" w:hint="default"/>
    </w:rPr>
  </w:style>
  <w:style w:type="character" w:customStyle="1" w:styleId="WW8Num48z0">
    <w:name w:val="WW8Num48z0"/>
    <w:rsid w:val="00CE69BA"/>
    <w:rPr>
      <w:rFonts w:ascii="Symbol" w:hAnsi="Symbol" w:cs="Symbol" w:hint="default"/>
      <w:b w:val="0"/>
      <w:i w:val="0"/>
      <w:sz w:val="22"/>
    </w:rPr>
  </w:style>
  <w:style w:type="character" w:customStyle="1" w:styleId="WW8Num48z1">
    <w:name w:val="WW8Num48z1"/>
    <w:rsid w:val="00CE69BA"/>
    <w:rPr>
      <w:rFonts w:ascii="Courier New" w:hAnsi="Courier New" w:cs="Courier New" w:hint="default"/>
    </w:rPr>
  </w:style>
  <w:style w:type="character" w:customStyle="1" w:styleId="WW8Num48z2">
    <w:name w:val="WW8Num48z2"/>
    <w:rsid w:val="00CE69BA"/>
    <w:rPr>
      <w:rFonts w:ascii="Wingdings" w:hAnsi="Wingdings" w:cs="Wingdings" w:hint="default"/>
    </w:rPr>
  </w:style>
  <w:style w:type="character" w:customStyle="1" w:styleId="WW8Num48z3">
    <w:name w:val="WW8Num48z3"/>
    <w:rsid w:val="00CE69BA"/>
    <w:rPr>
      <w:rFonts w:ascii="Symbol" w:hAnsi="Symbol" w:cs="Symbol" w:hint="default"/>
    </w:rPr>
  </w:style>
  <w:style w:type="character" w:customStyle="1" w:styleId="WW8Num49z0">
    <w:name w:val="WW8Num49z0"/>
    <w:rsid w:val="00CE69BA"/>
    <w:rPr>
      <w:rFonts w:ascii="Symbol" w:hAnsi="Symbol" w:cs="Symbol" w:hint="default"/>
      <w:b w:val="0"/>
      <w:i w:val="0"/>
      <w:sz w:val="22"/>
    </w:rPr>
  </w:style>
  <w:style w:type="character" w:customStyle="1" w:styleId="WW8Num49z1">
    <w:name w:val="WW8Num49z1"/>
    <w:rsid w:val="00CE69BA"/>
    <w:rPr>
      <w:rFonts w:ascii="Courier New" w:hAnsi="Courier New" w:cs="Courier New" w:hint="default"/>
    </w:rPr>
  </w:style>
  <w:style w:type="character" w:customStyle="1" w:styleId="WW8Num49z2">
    <w:name w:val="WW8Num49z2"/>
    <w:rsid w:val="00CE69BA"/>
    <w:rPr>
      <w:rFonts w:ascii="Wingdings" w:hAnsi="Wingdings" w:cs="Wingdings" w:hint="default"/>
    </w:rPr>
  </w:style>
  <w:style w:type="character" w:customStyle="1" w:styleId="WW8Num49z3">
    <w:name w:val="WW8Num49z3"/>
    <w:rsid w:val="00CE69BA"/>
    <w:rPr>
      <w:rFonts w:ascii="Symbol" w:hAnsi="Symbol" w:cs="Symbol" w:hint="default"/>
    </w:rPr>
  </w:style>
  <w:style w:type="character" w:customStyle="1" w:styleId="WW8Num50z0">
    <w:name w:val="WW8Num50z0"/>
    <w:rsid w:val="00CE69BA"/>
    <w:rPr>
      <w:rFonts w:ascii="Times New Roman" w:hAnsi="Times New Roman" w:cs="Times New Roman" w:hint="default"/>
      <w:color w:val="auto"/>
      <w:sz w:val="24"/>
      <w:u w:val="none"/>
    </w:rPr>
  </w:style>
  <w:style w:type="character" w:customStyle="1" w:styleId="WW8Num50z1">
    <w:name w:val="WW8Num50z1"/>
    <w:rsid w:val="00CE69BA"/>
  </w:style>
  <w:style w:type="character" w:customStyle="1" w:styleId="WW8Num50z2">
    <w:name w:val="WW8Num50z2"/>
    <w:rsid w:val="00CE69BA"/>
  </w:style>
  <w:style w:type="character" w:customStyle="1" w:styleId="WW8Num50z3">
    <w:name w:val="WW8Num50z3"/>
    <w:rsid w:val="00CE69BA"/>
  </w:style>
  <w:style w:type="character" w:customStyle="1" w:styleId="WW8Num50z4">
    <w:name w:val="WW8Num50z4"/>
    <w:rsid w:val="00CE69BA"/>
  </w:style>
  <w:style w:type="character" w:customStyle="1" w:styleId="WW8Num50z5">
    <w:name w:val="WW8Num50z5"/>
    <w:rsid w:val="00CE69BA"/>
  </w:style>
  <w:style w:type="character" w:customStyle="1" w:styleId="WW8Num50z6">
    <w:name w:val="WW8Num50z6"/>
    <w:rsid w:val="00CE69BA"/>
  </w:style>
  <w:style w:type="character" w:customStyle="1" w:styleId="WW8Num50z7">
    <w:name w:val="WW8Num50z7"/>
    <w:rsid w:val="00CE69BA"/>
  </w:style>
  <w:style w:type="character" w:customStyle="1" w:styleId="WW8Num50z8">
    <w:name w:val="WW8Num50z8"/>
    <w:rsid w:val="00CE69BA"/>
  </w:style>
  <w:style w:type="character" w:customStyle="1" w:styleId="WW8Num51z0">
    <w:name w:val="WW8Num51z0"/>
    <w:rsid w:val="00CE69BA"/>
    <w:rPr>
      <w:rFonts w:ascii="Symbol" w:hAnsi="Symbol" w:cs="Symbol" w:hint="default"/>
    </w:rPr>
  </w:style>
  <w:style w:type="character" w:customStyle="1" w:styleId="WW8Num52z0">
    <w:name w:val="WW8Num52z0"/>
    <w:rsid w:val="00CE69BA"/>
    <w:rPr>
      <w:rFonts w:ascii="Symbol" w:hAnsi="Symbol" w:cs="Symbol" w:hint="default"/>
    </w:rPr>
  </w:style>
  <w:style w:type="character" w:customStyle="1" w:styleId="WW8Num52z1">
    <w:name w:val="WW8Num52z1"/>
    <w:rsid w:val="00CE69BA"/>
  </w:style>
  <w:style w:type="character" w:customStyle="1" w:styleId="WW8Num52z2">
    <w:name w:val="WW8Num52z2"/>
    <w:rsid w:val="00CE69BA"/>
  </w:style>
  <w:style w:type="character" w:customStyle="1" w:styleId="WW8Num52z3">
    <w:name w:val="WW8Num52z3"/>
    <w:rsid w:val="00CE69BA"/>
  </w:style>
  <w:style w:type="character" w:customStyle="1" w:styleId="WW8Num52z4">
    <w:name w:val="WW8Num52z4"/>
    <w:rsid w:val="00CE69BA"/>
  </w:style>
  <w:style w:type="character" w:customStyle="1" w:styleId="WW8Num52z5">
    <w:name w:val="WW8Num52z5"/>
    <w:rsid w:val="00CE69BA"/>
  </w:style>
  <w:style w:type="character" w:customStyle="1" w:styleId="WW8Num52z6">
    <w:name w:val="WW8Num52z6"/>
    <w:rsid w:val="00CE69BA"/>
  </w:style>
  <w:style w:type="character" w:customStyle="1" w:styleId="WW8Num52z7">
    <w:name w:val="WW8Num52z7"/>
    <w:rsid w:val="00CE69BA"/>
  </w:style>
  <w:style w:type="character" w:customStyle="1" w:styleId="WW8Num52z8">
    <w:name w:val="WW8Num52z8"/>
    <w:rsid w:val="00CE69BA"/>
  </w:style>
  <w:style w:type="character" w:customStyle="1" w:styleId="WW8Num53z0">
    <w:name w:val="WW8Num53z0"/>
    <w:rsid w:val="00CE69BA"/>
    <w:rPr>
      <w:rFonts w:ascii="Symbol" w:hAnsi="Symbol" w:cs="Symbol" w:hint="default"/>
      <w:b w:val="0"/>
      <w:i w:val="0"/>
      <w:sz w:val="22"/>
    </w:rPr>
  </w:style>
  <w:style w:type="character" w:customStyle="1" w:styleId="WW8Num53z1">
    <w:name w:val="WW8Num53z1"/>
    <w:rsid w:val="00CE69BA"/>
    <w:rPr>
      <w:rFonts w:ascii="Courier New" w:hAnsi="Courier New" w:cs="Courier New" w:hint="default"/>
    </w:rPr>
  </w:style>
  <w:style w:type="character" w:customStyle="1" w:styleId="WW8Num53z2">
    <w:name w:val="WW8Num53z2"/>
    <w:rsid w:val="00CE69BA"/>
    <w:rPr>
      <w:rFonts w:ascii="Wingdings" w:hAnsi="Wingdings" w:cs="Wingdings" w:hint="default"/>
    </w:rPr>
  </w:style>
  <w:style w:type="character" w:customStyle="1" w:styleId="WW8Num53z3">
    <w:name w:val="WW8Num53z3"/>
    <w:rsid w:val="00CE69BA"/>
    <w:rPr>
      <w:rFonts w:ascii="Symbol" w:hAnsi="Symbol" w:cs="Symbol" w:hint="default"/>
    </w:rPr>
  </w:style>
  <w:style w:type="character" w:customStyle="1" w:styleId="WW8Num54z0">
    <w:name w:val="WW8Num54z0"/>
    <w:rsid w:val="00CE69BA"/>
    <w:rPr>
      <w:rFonts w:ascii="Symbol" w:hAnsi="Symbol" w:cs="Symbol" w:hint="default"/>
    </w:rPr>
  </w:style>
  <w:style w:type="character" w:customStyle="1" w:styleId="WW8Num54z1">
    <w:name w:val="WW8Num54z1"/>
    <w:rsid w:val="00CE69BA"/>
    <w:rPr>
      <w:rFonts w:ascii="Courier New" w:hAnsi="Courier New" w:cs="Courier New" w:hint="default"/>
    </w:rPr>
  </w:style>
  <w:style w:type="character" w:customStyle="1" w:styleId="WW8Num54z2">
    <w:name w:val="WW8Num54z2"/>
    <w:rsid w:val="00CE69BA"/>
    <w:rPr>
      <w:rFonts w:ascii="Wingdings" w:hAnsi="Wingdings" w:cs="Wingdings" w:hint="default"/>
    </w:rPr>
  </w:style>
  <w:style w:type="character" w:customStyle="1" w:styleId="WW8Num55z0">
    <w:name w:val="WW8Num55z0"/>
    <w:rsid w:val="00CE69BA"/>
    <w:rPr>
      <w:rFonts w:ascii="Symbol" w:hAnsi="Symbol" w:cs="Symbol" w:hint="default"/>
    </w:rPr>
  </w:style>
  <w:style w:type="character" w:customStyle="1" w:styleId="WW8Num55z1">
    <w:name w:val="WW8Num55z1"/>
    <w:rsid w:val="00CE69BA"/>
  </w:style>
  <w:style w:type="character" w:customStyle="1" w:styleId="WW8Num55z2">
    <w:name w:val="WW8Num55z2"/>
    <w:rsid w:val="00CE69BA"/>
  </w:style>
  <w:style w:type="character" w:customStyle="1" w:styleId="WW8Num55z3">
    <w:name w:val="WW8Num55z3"/>
    <w:rsid w:val="00CE69BA"/>
  </w:style>
  <w:style w:type="character" w:customStyle="1" w:styleId="WW8Num55z4">
    <w:name w:val="WW8Num55z4"/>
    <w:rsid w:val="00CE69BA"/>
  </w:style>
  <w:style w:type="character" w:customStyle="1" w:styleId="WW8Num55z5">
    <w:name w:val="WW8Num55z5"/>
    <w:rsid w:val="00CE69BA"/>
  </w:style>
  <w:style w:type="character" w:customStyle="1" w:styleId="WW8Num55z6">
    <w:name w:val="WW8Num55z6"/>
    <w:rsid w:val="00CE69BA"/>
  </w:style>
  <w:style w:type="character" w:customStyle="1" w:styleId="WW8Num55z7">
    <w:name w:val="WW8Num55z7"/>
    <w:rsid w:val="00CE69BA"/>
  </w:style>
  <w:style w:type="character" w:customStyle="1" w:styleId="WW8Num55z8">
    <w:name w:val="WW8Num55z8"/>
    <w:rsid w:val="00CE69BA"/>
  </w:style>
  <w:style w:type="character" w:customStyle="1" w:styleId="WW8Num56z0">
    <w:name w:val="WW8Num56z0"/>
    <w:rsid w:val="00CE69BA"/>
  </w:style>
  <w:style w:type="character" w:customStyle="1" w:styleId="WW8Num56z1">
    <w:name w:val="WW8Num56z1"/>
    <w:rsid w:val="00CE69BA"/>
  </w:style>
  <w:style w:type="character" w:customStyle="1" w:styleId="WW8Num56z2">
    <w:name w:val="WW8Num56z2"/>
    <w:rsid w:val="00CE69BA"/>
  </w:style>
  <w:style w:type="character" w:customStyle="1" w:styleId="WW8Num56z3">
    <w:name w:val="WW8Num56z3"/>
    <w:rsid w:val="00CE69BA"/>
  </w:style>
  <w:style w:type="character" w:customStyle="1" w:styleId="WW8Num56z4">
    <w:name w:val="WW8Num56z4"/>
    <w:rsid w:val="00CE69BA"/>
  </w:style>
  <w:style w:type="character" w:customStyle="1" w:styleId="WW8Num56z5">
    <w:name w:val="WW8Num56z5"/>
    <w:rsid w:val="00CE69BA"/>
  </w:style>
  <w:style w:type="character" w:customStyle="1" w:styleId="WW8Num56z6">
    <w:name w:val="WW8Num56z6"/>
    <w:rsid w:val="00CE69BA"/>
  </w:style>
  <w:style w:type="character" w:customStyle="1" w:styleId="WW8Num56z7">
    <w:name w:val="WW8Num56z7"/>
    <w:rsid w:val="00CE69BA"/>
  </w:style>
  <w:style w:type="character" w:customStyle="1" w:styleId="WW8Num56z8">
    <w:name w:val="WW8Num56z8"/>
    <w:rsid w:val="00CE69BA"/>
  </w:style>
  <w:style w:type="character" w:customStyle="1" w:styleId="WW8Num57z0">
    <w:name w:val="WW8Num57z0"/>
    <w:rsid w:val="00CE69BA"/>
    <w:rPr>
      <w:rFonts w:ascii="Symbol" w:hAnsi="Symbol" w:cs="Symbol" w:hint="default"/>
      <w:b w:val="0"/>
      <w:i w:val="0"/>
      <w:sz w:val="22"/>
    </w:rPr>
  </w:style>
  <w:style w:type="character" w:customStyle="1" w:styleId="WW8Num57z1">
    <w:name w:val="WW8Num57z1"/>
    <w:rsid w:val="00CE69BA"/>
    <w:rPr>
      <w:rFonts w:ascii="Courier New" w:hAnsi="Courier New" w:cs="Courier New" w:hint="default"/>
    </w:rPr>
  </w:style>
  <w:style w:type="character" w:customStyle="1" w:styleId="WW8Num57z2">
    <w:name w:val="WW8Num57z2"/>
    <w:rsid w:val="00CE69BA"/>
    <w:rPr>
      <w:rFonts w:ascii="Wingdings" w:hAnsi="Wingdings" w:cs="Wingdings" w:hint="default"/>
    </w:rPr>
  </w:style>
  <w:style w:type="character" w:customStyle="1" w:styleId="WW8Num57z3">
    <w:name w:val="WW8Num57z3"/>
    <w:rsid w:val="00CE69BA"/>
    <w:rPr>
      <w:rFonts w:ascii="Symbol" w:hAnsi="Symbol" w:cs="Symbol" w:hint="default"/>
    </w:rPr>
  </w:style>
  <w:style w:type="character" w:customStyle="1" w:styleId="WW8Num58z0">
    <w:name w:val="WW8Num58z0"/>
    <w:rsid w:val="00CE69BA"/>
    <w:rPr>
      <w:rFonts w:ascii="Symbol" w:hAnsi="Symbol" w:cs="Symbol" w:hint="default"/>
    </w:rPr>
  </w:style>
  <w:style w:type="character" w:customStyle="1" w:styleId="WW8Num58z1">
    <w:name w:val="WW8Num58z1"/>
    <w:rsid w:val="00CE69BA"/>
  </w:style>
  <w:style w:type="character" w:customStyle="1" w:styleId="WW8Num58z2">
    <w:name w:val="WW8Num58z2"/>
    <w:rsid w:val="00CE69BA"/>
  </w:style>
  <w:style w:type="character" w:customStyle="1" w:styleId="WW8Num58z3">
    <w:name w:val="WW8Num58z3"/>
    <w:rsid w:val="00CE69BA"/>
  </w:style>
  <w:style w:type="character" w:customStyle="1" w:styleId="WW8Num58z4">
    <w:name w:val="WW8Num58z4"/>
    <w:rsid w:val="00CE69BA"/>
  </w:style>
  <w:style w:type="character" w:customStyle="1" w:styleId="WW8Num58z5">
    <w:name w:val="WW8Num58z5"/>
    <w:rsid w:val="00CE69BA"/>
  </w:style>
  <w:style w:type="character" w:customStyle="1" w:styleId="WW8Num58z6">
    <w:name w:val="WW8Num58z6"/>
    <w:rsid w:val="00CE69BA"/>
  </w:style>
  <w:style w:type="character" w:customStyle="1" w:styleId="WW8Num58z7">
    <w:name w:val="WW8Num58z7"/>
    <w:rsid w:val="00CE69BA"/>
  </w:style>
  <w:style w:type="character" w:customStyle="1" w:styleId="WW8Num58z8">
    <w:name w:val="WW8Num58z8"/>
    <w:rsid w:val="00CE69BA"/>
  </w:style>
  <w:style w:type="character" w:customStyle="1" w:styleId="WW8Num59z0">
    <w:name w:val="WW8Num59z0"/>
    <w:rsid w:val="00CE69BA"/>
    <w:rPr>
      <w:rFonts w:ascii="Arial" w:eastAsia="Times New Roman" w:hAnsi="Arial" w:cs="Arial" w:hint="default"/>
    </w:rPr>
  </w:style>
  <w:style w:type="character" w:customStyle="1" w:styleId="WW8Num59z1">
    <w:name w:val="WW8Num59z1"/>
    <w:rsid w:val="00CE69BA"/>
    <w:rPr>
      <w:rFonts w:ascii="Courier New" w:hAnsi="Courier New" w:cs="Courier New" w:hint="default"/>
    </w:rPr>
  </w:style>
  <w:style w:type="character" w:customStyle="1" w:styleId="WW8Num59z2">
    <w:name w:val="WW8Num59z2"/>
    <w:rsid w:val="00CE69BA"/>
    <w:rPr>
      <w:rFonts w:ascii="Wingdings" w:hAnsi="Wingdings" w:cs="Wingdings" w:hint="default"/>
    </w:rPr>
  </w:style>
  <w:style w:type="character" w:customStyle="1" w:styleId="WW8Num59z3">
    <w:name w:val="WW8Num59z3"/>
    <w:rsid w:val="00CE69BA"/>
    <w:rPr>
      <w:rFonts w:ascii="Symbol" w:hAnsi="Symbol" w:cs="Symbol" w:hint="default"/>
    </w:rPr>
  </w:style>
  <w:style w:type="character" w:customStyle="1" w:styleId="WW8Num60z0">
    <w:name w:val="WW8Num60z0"/>
    <w:rsid w:val="00CE69BA"/>
    <w:rPr>
      <w:rFonts w:ascii="Symbol" w:hAnsi="Symbol" w:cs="Symbol" w:hint="default"/>
      <w:b w:val="0"/>
      <w:i w:val="0"/>
      <w:sz w:val="22"/>
    </w:rPr>
  </w:style>
  <w:style w:type="character" w:customStyle="1" w:styleId="WW8Num60z1">
    <w:name w:val="WW8Num60z1"/>
    <w:rsid w:val="00CE69BA"/>
  </w:style>
  <w:style w:type="character" w:customStyle="1" w:styleId="WW8Num60z2">
    <w:name w:val="WW8Num60z2"/>
    <w:rsid w:val="00CE69BA"/>
  </w:style>
  <w:style w:type="character" w:customStyle="1" w:styleId="WW8Num60z3">
    <w:name w:val="WW8Num60z3"/>
    <w:rsid w:val="00CE69BA"/>
  </w:style>
  <w:style w:type="character" w:customStyle="1" w:styleId="WW8Num60z4">
    <w:name w:val="WW8Num60z4"/>
    <w:rsid w:val="00CE69BA"/>
  </w:style>
  <w:style w:type="character" w:customStyle="1" w:styleId="WW8Num60z5">
    <w:name w:val="WW8Num60z5"/>
    <w:rsid w:val="00CE69BA"/>
  </w:style>
  <w:style w:type="character" w:customStyle="1" w:styleId="WW8Num60z6">
    <w:name w:val="WW8Num60z6"/>
    <w:rsid w:val="00CE69BA"/>
  </w:style>
  <w:style w:type="character" w:customStyle="1" w:styleId="WW8Num60z7">
    <w:name w:val="WW8Num60z7"/>
    <w:rsid w:val="00CE69BA"/>
  </w:style>
  <w:style w:type="character" w:customStyle="1" w:styleId="WW8Num60z8">
    <w:name w:val="WW8Num60z8"/>
    <w:rsid w:val="00CE69BA"/>
  </w:style>
  <w:style w:type="character" w:customStyle="1" w:styleId="WW8Num61z0">
    <w:name w:val="WW8Num61z0"/>
    <w:rsid w:val="00CE69BA"/>
    <w:rPr>
      <w:rFonts w:ascii="Symbol" w:hAnsi="Symbol" w:cs="Symbol" w:hint="default"/>
    </w:rPr>
  </w:style>
  <w:style w:type="character" w:customStyle="1" w:styleId="WW8Num62z0">
    <w:name w:val="WW8Num62z0"/>
    <w:rsid w:val="00CE69BA"/>
    <w:rPr>
      <w:rFonts w:ascii="Symbol" w:hAnsi="Symbol" w:cs="Symbol" w:hint="default"/>
      <w:b w:val="0"/>
      <w:i w:val="0"/>
      <w:sz w:val="22"/>
    </w:rPr>
  </w:style>
  <w:style w:type="character" w:customStyle="1" w:styleId="WW8Num62z1">
    <w:name w:val="WW8Num62z1"/>
    <w:rsid w:val="00CE69BA"/>
    <w:rPr>
      <w:rFonts w:ascii="Courier New" w:hAnsi="Courier New" w:cs="Courier New" w:hint="default"/>
    </w:rPr>
  </w:style>
  <w:style w:type="character" w:customStyle="1" w:styleId="WW8Num62z2">
    <w:name w:val="WW8Num62z2"/>
    <w:rsid w:val="00CE69BA"/>
    <w:rPr>
      <w:rFonts w:ascii="Wingdings" w:hAnsi="Wingdings" w:cs="Wingdings" w:hint="default"/>
    </w:rPr>
  </w:style>
  <w:style w:type="character" w:customStyle="1" w:styleId="WW8Num62z3">
    <w:name w:val="WW8Num62z3"/>
    <w:rsid w:val="00CE69BA"/>
    <w:rPr>
      <w:rFonts w:ascii="Symbol" w:hAnsi="Symbol" w:cs="Symbol" w:hint="default"/>
    </w:rPr>
  </w:style>
  <w:style w:type="character" w:customStyle="1" w:styleId="WW8Num63z0">
    <w:name w:val="WW8Num63z0"/>
    <w:rsid w:val="00CE69BA"/>
  </w:style>
  <w:style w:type="character" w:customStyle="1" w:styleId="WW8Num63z1">
    <w:name w:val="WW8Num63z1"/>
    <w:rsid w:val="00CE69BA"/>
  </w:style>
  <w:style w:type="character" w:customStyle="1" w:styleId="WW8Num63z2">
    <w:name w:val="WW8Num63z2"/>
    <w:rsid w:val="00CE69BA"/>
  </w:style>
  <w:style w:type="character" w:customStyle="1" w:styleId="WW8Num63z3">
    <w:name w:val="WW8Num63z3"/>
    <w:rsid w:val="00CE69BA"/>
  </w:style>
  <w:style w:type="character" w:customStyle="1" w:styleId="WW8Num63z4">
    <w:name w:val="WW8Num63z4"/>
    <w:rsid w:val="00CE69BA"/>
  </w:style>
  <w:style w:type="character" w:customStyle="1" w:styleId="WW8Num63z5">
    <w:name w:val="WW8Num63z5"/>
    <w:rsid w:val="00CE69BA"/>
  </w:style>
  <w:style w:type="character" w:customStyle="1" w:styleId="WW8Num63z6">
    <w:name w:val="WW8Num63z6"/>
    <w:rsid w:val="00CE69BA"/>
  </w:style>
  <w:style w:type="character" w:customStyle="1" w:styleId="WW8Num63z7">
    <w:name w:val="WW8Num63z7"/>
    <w:rsid w:val="00CE69BA"/>
  </w:style>
  <w:style w:type="character" w:customStyle="1" w:styleId="WW8Num63z8">
    <w:name w:val="WW8Num63z8"/>
    <w:rsid w:val="00CE69BA"/>
  </w:style>
  <w:style w:type="character" w:customStyle="1" w:styleId="WW8Num64z0">
    <w:name w:val="WW8Num64z0"/>
    <w:rsid w:val="00CE69BA"/>
    <w:rPr>
      <w:rFonts w:ascii="Symbol" w:hAnsi="Symbol" w:cs="Symbol" w:hint="default"/>
    </w:rPr>
  </w:style>
  <w:style w:type="character" w:customStyle="1" w:styleId="WW8Num64z1">
    <w:name w:val="WW8Num64z1"/>
    <w:rsid w:val="00CE69BA"/>
    <w:rPr>
      <w:rFonts w:ascii="Courier New" w:hAnsi="Courier New" w:cs="Courier New" w:hint="default"/>
    </w:rPr>
  </w:style>
  <w:style w:type="character" w:customStyle="1" w:styleId="WW8Num64z2">
    <w:name w:val="WW8Num64z2"/>
    <w:rsid w:val="00CE69BA"/>
    <w:rPr>
      <w:rFonts w:ascii="Wingdings" w:hAnsi="Wingdings" w:cs="Wingdings" w:hint="default"/>
    </w:rPr>
  </w:style>
  <w:style w:type="character" w:customStyle="1" w:styleId="WW8Num65z0">
    <w:name w:val="WW8Num65z0"/>
    <w:rsid w:val="00CE69BA"/>
  </w:style>
  <w:style w:type="character" w:customStyle="1" w:styleId="WW8Num65z1">
    <w:name w:val="WW8Num65z1"/>
    <w:rsid w:val="00CE69BA"/>
  </w:style>
  <w:style w:type="character" w:customStyle="1" w:styleId="WW8Num65z2">
    <w:name w:val="WW8Num65z2"/>
    <w:rsid w:val="00CE69BA"/>
  </w:style>
  <w:style w:type="character" w:customStyle="1" w:styleId="WW8Num65z3">
    <w:name w:val="WW8Num65z3"/>
    <w:rsid w:val="00CE69BA"/>
  </w:style>
  <w:style w:type="character" w:customStyle="1" w:styleId="WW8Num65z4">
    <w:name w:val="WW8Num65z4"/>
    <w:rsid w:val="00CE69BA"/>
  </w:style>
  <w:style w:type="character" w:customStyle="1" w:styleId="WW8Num65z5">
    <w:name w:val="WW8Num65z5"/>
    <w:rsid w:val="00CE69BA"/>
  </w:style>
  <w:style w:type="character" w:customStyle="1" w:styleId="WW8Num65z6">
    <w:name w:val="WW8Num65z6"/>
    <w:rsid w:val="00CE69BA"/>
  </w:style>
  <w:style w:type="character" w:customStyle="1" w:styleId="WW8Num65z7">
    <w:name w:val="WW8Num65z7"/>
    <w:rsid w:val="00CE69BA"/>
  </w:style>
  <w:style w:type="character" w:customStyle="1" w:styleId="WW8Num65z8">
    <w:name w:val="WW8Num65z8"/>
    <w:rsid w:val="00CE69BA"/>
  </w:style>
  <w:style w:type="character" w:customStyle="1" w:styleId="WW8Num66z0">
    <w:name w:val="WW8Num66z0"/>
    <w:rsid w:val="00CE69BA"/>
    <w:rPr>
      <w:rFonts w:ascii="Symbol" w:hAnsi="Symbol" w:cs="Symbol" w:hint="default"/>
      <w:color w:val="auto"/>
    </w:rPr>
  </w:style>
  <w:style w:type="character" w:customStyle="1" w:styleId="WW8Num66z1">
    <w:name w:val="WW8Num66z1"/>
    <w:rsid w:val="00CE69BA"/>
    <w:rPr>
      <w:rFonts w:ascii="Arial" w:eastAsia="Times New Roman" w:hAnsi="Arial" w:cs="Arial" w:hint="default"/>
    </w:rPr>
  </w:style>
  <w:style w:type="character" w:customStyle="1" w:styleId="WW8Num66z2">
    <w:name w:val="WW8Num66z2"/>
    <w:rsid w:val="00CE69BA"/>
    <w:rPr>
      <w:rFonts w:ascii="Wingdings" w:hAnsi="Wingdings" w:cs="Wingdings" w:hint="default"/>
    </w:rPr>
  </w:style>
  <w:style w:type="character" w:customStyle="1" w:styleId="WW8Num66z3">
    <w:name w:val="WW8Num66z3"/>
    <w:rsid w:val="00CE69BA"/>
    <w:rPr>
      <w:rFonts w:ascii="Symbol" w:hAnsi="Symbol" w:cs="Symbol" w:hint="default"/>
    </w:rPr>
  </w:style>
  <w:style w:type="character" w:customStyle="1" w:styleId="WW8Num66z4">
    <w:name w:val="WW8Num66z4"/>
    <w:rsid w:val="00CE69BA"/>
    <w:rPr>
      <w:rFonts w:ascii="Courier New" w:hAnsi="Courier New" w:cs="Courier New" w:hint="default"/>
    </w:rPr>
  </w:style>
  <w:style w:type="character" w:customStyle="1" w:styleId="WW8Num67z0">
    <w:name w:val="WW8Num67z0"/>
    <w:rsid w:val="00CE69BA"/>
    <w:rPr>
      <w:rFonts w:ascii="Symbol" w:hAnsi="Symbol" w:cs="Symbol" w:hint="default"/>
      <w:b w:val="0"/>
      <w:i w:val="0"/>
      <w:sz w:val="22"/>
      <w:lang w:val="en-US"/>
    </w:rPr>
  </w:style>
  <w:style w:type="character" w:customStyle="1" w:styleId="WW8Num67z1">
    <w:name w:val="WW8Num67z1"/>
    <w:rsid w:val="00CE69BA"/>
    <w:rPr>
      <w:rFonts w:ascii="Courier New" w:hAnsi="Courier New" w:cs="Courier New" w:hint="default"/>
    </w:rPr>
  </w:style>
  <w:style w:type="character" w:customStyle="1" w:styleId="WW8Num67z2">
    <w:name w:val="WW8Num67z2"/>
    <w:rsid w:val="00CE69BA"/>
    <w:rPr>
      <w:rFonts w:ascii="Wingdings" w:hAnsi="Wingdings" w:cs="Wingdings" w:hint="default"/>
    </w:rPr>
  </w:style>
  <w:style w:type="character" w:customStyle="1" w:styleId="WW8Num67z3">
    <w:name w:val="WW8Num67z3"/>
    <w:rsid w:val="00CE69BA"/>
    <w:rPr>
      <w:rFonts w:ascii="Symbol" w:hAnsi="Symbol" w:cs="Symbol" w:hint="default"/>
    </w:rPr>
  </w:style>
  <w:style w:type="character" w:customStyle="1" w:styleId="WW8Num68z0">
    <w:name w:val="WW8Num68z0"/>
    <w:rsid w:val="00CE69BA"/>
    <w:rPr>
      <w:rFonts w:ascii="Wingdings" w:hAnsi="Wingdings" w:cs="Wingdings" w:hint="default"/>
    </w:rPr>
  </w:style>
  <w:style w:type="character" w:customStyle="1" w:styleId="WW8Num68z1">
    <w:name w:val="WW8Num68z1"/>
    <w:rsid w:val="00CE69BA"/>
    <w:rPr>
      <w:rFonts w:ascii="Courier New" w:hAnsi="Courier New" w:cs="Courier New" w:hint="default"/>
    </w:rPr>
  </w:style>
  <w:style w:type="character" w:customStyle="1" w:styleId="WW8Num68z3">
    <w:name w:val="WW8Num68z3"/>
    <w:rsid w:val="00CE69BA"/>
    <w:rPr>
      <w:rFonts w:ascii="Symbol" w:hAnsi="Symbol" w:cs="Symbol" w:hint="default"/>
    </w:rPr>
  </w:style>
  <w:style w:type="character" w:customStyle="1" w:styleId="WW8Num69z0">
    <w:name w:val="WW8Num69z0"/>
    <w:rsid w:val="00CE69BA"/>
  </w:style>
  <w:style w:type="character" w:customStyle="1" w:styleId="WW8Num69z1">
    <w:name w:val="WW8Num69z1"/>
    <w:rsid w:val="00CE69BA"/>
  </w:style>
  <w:style w:type="character" w:customStyle="1" w:styleId="WW8Num69z2">
    <w:name w:val="WW8Num69z2"/>
    <w:rsid w:val="00CE69BA"/>
  </w:style>
  <w:style w:type="character" w:customStyle="1" w:styleId="WW8Num69z3">
    <w:name w:val="WW8Num69z3"/>
    <w:rsid w:val="00CE69BA"/>
  </w:style>
  <w:style w:type="character" w:customStyle="1" w:styleId="WW8Num69z4">
    <w:name w:val="WW8Num69z4"/>
    <w:rsid w:val="00CE69BA"/>
  </w:style>
  <w:style w:type="character" w:customStyle="1" w:styleId="WW8Num69z5">
    <w:name w:val="WW8Num69z5"/>
    <w:rsid w:val="00CE69BA"/>
  </w:style>
  <w:style w:type="character" w:customStyle="1" w:styleId="WW8Num69z6">
    <w:name w:val="WW8Num69z6"/>
    <w:rsid w:val="00CE69BA"/>
  </w:style>
  <w:style w:type="character" w:customStyle="1" w:styleId="WW8Num69z7">
    <w:name w:val="WW8Num69z7"/>
    <w:rsid w:val="00CE69BA"/>
  </w:style>
  <w:style w:type="character" w:customStyle="1" w:styleId="WW8Num69z8">
    <w:name w:val="WW8Num69z8"/>
    <w:rsid w:val="00CE69BA"/>
  </w:style>
  <w:style w:type="character" w:customStyle="1" w:styleId="WW8Num70z0">
    <w:name w:val="WW8Num70z0"/>
    <w:rsid w:val="00CE69BA"/>
    <w:rPr>
      <w:rFonts w:ascii="Arial" w:eastAsia="MS Mincho" w:hAnsi="Arial" w:cs="Arial" w:hint="default"/>
    </w:rPr>
  </w:style>
  <w:style w:type="character" w:customStyle="1" w:styleId="WW8Num70z1">
    <w:name w:val="WW8Num70z1"/>
    <w:rsid w:val="00CE69BA"/>
    <w:rPr>
      <w:rFonts w:ascii="Courier New" w:hAnsi="Courier New" w:cs="Courier New" w:hint="default"/>
    </w:rPr>
  </w:style>
  <w:style w:type="character" w:customStyle="1" w:styleId="WW8Num70z2">
    <w:name w:val="WW8Num70z2"/>
    <w:rsid w:val="00CE69BA"/>
    <w:rPr>
      <w:rFonts w:ascii="Wingdings" w:hAnsi="Wingdings" w:cs="Wingdings" w:hint="default"/>
    </w:rPr>
  </w:style>
  <w:style w:type="character" w:customStyle="1" w:styleId="WW8Num70z3">
    <w:name w:val="WW8Num70z3"/>
    <w:rsid w:val="00CE69BA"/>
    <w:rPr>
      <w:rFonts w:ascii="Symbol" w:hAnsi="Symbol" w:cs="Symbol" w:hint="default"/>
    </w:rPr>
  </w:style>
  <w:style w:type="character" w:customStyle="1" w:styleId="WW8Num71z0">
    <w:name w:val="WW8Num71z0"/>
    <w:rsid w:val="00CE69BA"/>
    <w:rPr>
      <w:rFonts w:ascii="Symbol" w:hAnsi="Symbol" w:cs="Symbol" w:hint="default"/>
      <w:b w:val="0"/>
      <w:i w:val="0"/>
      <w:sz w:val="22"/>
    </w:rPr>
  </w:style>
  <w:style w:type="character" w:customStyle="1" w:styleId="WW8Num71z1">
    <w:name w:val="WW8Num71z1"/>
    <w:rsid w:val="00CE69BA"/>
    <w:rPr>
      <w:rFonts w:ascii="Courier New" w:hAnsi="Courier New" w:cs="Courier New" w:hint="default"/>
    </w:rPr>
  </w:style>
  <w:style w:type="character" w:customStyle="1" w:styleId="WW8Num71z2">
    <w:name w:val="WW8Num71z2"/>
    <w:rsid w:val="00CE69BA"/>
    <w:rPr>
      <w:rFonts w:ascii="Wingdings" w:hAnsi="Wingdings" w:cs="Wingdings" w:hint="default"/>
    </w:rPr>
  </w:style>
  <w:style w:type="character" w:customStyle="1" w:styleId="WW8Num71z3">
    <w:name w:val="WW8Num71z3"/>
    <w:rsid w:val="00CE69BA"/>
    <w:rPr>
      <w:rFonts w:ascii="Symbol" w:hAnsi="Symbol" w:cs="Symbol" w:hint="default"/>
    </w:rPr>
  </w:style>
  <w:style w:type="character" w:customStyle="1" w:styleId="WW8Num72z0">
    <w:name w:val="WW8Num72z0"/>
    <w:rsid w:val="00CE69BA"/>
    <w:rPr>
      <w:rFonts w:ascii="Arial" w:eastAsia="Times New Roman" w:hAnsi="Arial" w:cs="Arial" w:hint="default"/>
    </w:rPr>
  </w:style>
  <w:style w:type="character" w:customStyle="1" w:styleId="WW8Num72z1">
    <w:name w:val="WW8Num72z1"/>
    <w:rsid w:val="00CE69BA"/>
    <w:rPr>
      <w:rFonts w:ascii="Courier New" w:hAnsi="Courier New" w:cs="Courier New" w:hint="default"/>
    </w:rPr>
  </w:style>
  <w:style w:type="character" w:customStyle="1" w:styleId="WW8Num72z2">
    <w:name w:val="WW8Num72z2"/>
    <w:rsid w:val="00CE69BA"/>
    <w:rPr>
      <w:rFonts w:ascii="Wingdings" w:hAnsi="Wingdings" w:cs="Wingdings" w:hint="default"/>
    </w:rPr>
  </w:style>
  <w:style w:type="character" w:customStyle="1" w:styleId="WW8Num72z3">
    <w:name w:val="WW8Num72z3"/>
    <w:rsid w:val="00CE69BA"/>
    <w:rPr>
      <w:rFonts w:ascii="Symbol" w:hAnsi="Symbol" w:cs="Symbol" w:hint="default"/>
    </w:rPr>
  </w:style>
  <w:style w:type="character" w:customStyle="1" w:styleId="WW8Num73z0">
    <w:name w:val="WW8Num73z0"/>
    <w:rsid w:val="00CE69BA"/>
    <w:rPr>
      <w:rFonts w:ascii="Calibri" w:eastAsia="Calibri" w:hAnsi="Calibri" w:cs="Times New Roman" w:hint="default"/>
    </w:rPr>
  </w:style>
  <w:style w:type="character" w:customStyle="1" w:styleId="WW8Num73z1">
    <w:name w:val="WW8Num73z1"/>
    <w:rsid w:val="00CE69BA"/>
    <w:rPr>
      <w:rFonts w:ascii="Courier New" w:hAnsi="Courier New" w:cs="Courier New" w:hint="default"/>
    </w:rPr>
  </w:style>
  <w:style w:type="character" w:customStyle="1" w:styleId="WW8Num73z2">
    <w:name w:val="WW8Num73z2"/>
    <w:rsid w:val="00CE69BA"/>
    <w:rPr>
      <w:rFonts w:ascii="Wingdings" w:hAnsi="Wingdings" w:cs="Wingdings" w:hint="default"/>
    </w:rPr>
  </w:style>
  <w:style w:type="character" w:customStyle="1" w:styleId="WW8Num73z3">
    <w:name w:val="WW8Num73z3"/>
    <w:rsid w:val="00CE69BA"/>
    <w:rPr>
      <w:rFonts w:ascii="Symbol" w:hAnsi="Symbol" w:cs="Symbol" w:hint="default"/>
    </w:rPr>
  </w:style>
  <w:style w:type="character" w:customStyle="1" w:styleId="WW8Num74z0">
    <w:name w:val="WW8Num74z0"/>
    <w:rsid w:val="00CE69BA"/>
    <w:rPr>
      <w:rFonts w:ascii="Symbol" w:hAnsi="Symbol" w:cs="Symbol" w:hint="default"/>
      <w:b w:val="0"/>
      <w:i w:val="0"/>
      <w:sz w:val="22"/>
    </w:rPr>
  </w:style>
  <w:style w:type="character" w:customStyle="1" w:styleId="WW8Num74z1">
    <w:name w:val="WW8Num74z1"/>
    <w:rsid w:val="00CE69BA"/>
    <w:rPr>
      <w:rFonts w:ascii="Arial" w:eastAsia="Times New Roman" w:hAnsi="Arial" w:cs="Arial" w:hint="default"/>
    </w:rPr>
  </w:style>
  <w:style w:type="character" w:customStyle="1" w:styleId="WW8Num74z2">
    <w:name w:val="WW8Num74z2"/>
    <w:rsid w:val="00CE69BA"/>
    <w:rPr>
      <w:rFonts w:ascii="Wingdings" w:hAnsi="Wingdings" w:cs="Wingdings" w:hint="default"/>
    </w:rPr>
  </w:style>
  <w:style w:type="character" w:customStyle="1" w:styleId="WW8Num74z3">
    <w:name w:val="WW8Num74z3"/>
    <w:rsid w:val="00CE69BA"/>
    <w:rPr>
      <w:rFonts w:ascii="Symbol" w:hAnsi="Symbol" w:cs="Symbol" w:hint="default"/>
    </w:rPr>
  </w:style>
  <w:style w:type="character" w:customStyle="1" w:styleId="WW8Num74z4">
    <w:name w:val="WW8Num74z4"/>
    <w:rsid w:val="00CE69BA"/>
    <w:rPr>
      <w:rFonts w:ascii="Courier New" w:hAnsi="Courier New" w:cs="Courier New" w:hint="default"/>
    </w:rPr>
  </w:style>
  <w:style w:type="character" w:customStyle="1" w:styleId="WW8Num75z0">
    <w:name w:val="WW8Num75z0"/>
    <w:rsid w:val="00CE69BA"/>
    <w:rPr>
      <w:rFonts w:ascii="Wingdings" w:hAnsi="Wingdings" w:cs="Wingdings" w:hint="default"/>
    </w:rPr>
  </w:style>
  <w:style w:type="character" w:customStyle="1" w:styleId="WW8Num75z1">
    <w:name w:val="WW8Num75z1"/>
    <w:rsid w:val="00CE69BA"/>
    <w:rPr>
      <w:rFonts w:ascii="Courier New" w:hAnsi="Courier New" w:cs="Courier New" w:hint="default"/>
    </w:rPr>
  </w:style>
  <w:style w:type="character" w:customStyle="1" w:styleId="WW8Num75z3">
    <w:name w:val="WW8Num75z3"/>
    <w:rsid w:val="00CE69BA"/>
    <w:rPr>
      <w:rFonts w:ascii="Symbol" w:hAnsi="Symbol" w:cs="Symbol" w:hint="default"/>
    </w:rPr>
  </w:style>
  <w:style w:type="character" w:customStyle="1" w:styleId="WW8Num76z0">
    <w:name w:val="WW8Num76z0"/>
    <w:rsid w:val="00CE69BA"/>
    <w:rPr>
      <w:rFonts w:ascii="Wingdings" w:hAnsi="Wingdings" w:cs="Wingdings" w:hint="default"/>
    </w:rPr>
  </w:style>
  <w:style w:type="character" w:customStyle="1" w:styleId="WW8Num76z1">
    <w:name w:val="WW8Num76z1"/>
    <w:rsid w:val="00CE69BA"/>
    <w:rPr>
      <w:rFonts w:ascii="Courier New" w:hAnsi="Courier New" w:cs="Courier New" w:hint="default"/>
    </w:rPr>
  </w:style>
  <w:style w:type="character" w:customStyle="1" w:styleId="WW8Num76z3">
    <w:name w:val="WW8Num76z3"/>
    <w:rsid w:val="00CE69BA"/>
    <w:rPr>
      <w:rFonts w:ascii="Symbol" w:hAnsi="Symbol" w:cs="Symbol" w:hint="default"/>
    </w:rPr>
  </w:style>
  <w:style w:type="character" w:customStyle="1" w:styleId="WW8Num77z0">
    <w:name w:val="WW8Num77z0"/>
    <w:rsid w:val="00CE69BA"/>
    <w:rPr>
      <w:rFonts w:ascii="Symbol" w:hAnsi="Symbol" w:cs="Symbol" w:hint="default"/>
    </w:rPr>
  </w:style>
  <w:style w:type="character" w:customStyle="1" w:styleId="WW8Num77z1">
    <w:name w:val="WW8Num77z1"/>
    <w:rsid w:val="00CE69BA"/>
    <w:rPr>
      <w:rFonts w:ascii="Courier New" w:hAnsi="Courier New" w:cs="Courier New" w:hint="default"/>
    </w:rPr>
  </w:style>
  <w:style w:type="character" w:customStyle="1" w:styleId="WW8Num77z2">
    <w:name w:val="WW8Num77z2"/>
    <w:rsid w:val="00CE69BA"/>
    <w:rPr>
      <w:rFonts w:ascii="Wingdings" w:hAnsi="Wingdings" w:cs="Wingdings" w:hint="default"/>
    </w:rPr>
  </w:style>
  <w:style w:type="character" w:customStyle="1" w:styleId="WW8Num78z0">
    <w:name w:val="WW8Num78z0"/>
    <w:rsid w:val="00CE69BA"/>
  </w:style>
  <w:style w:type="character" w:customStyle="1" w:styleId="WW8Num78z1">
    <w:name w:val="WW8Num78z1"/>
    <w:rsid w:val="00CE69BA"/>
  </w:style>
  <w:style w:type="character" w:customStyle="1" w:styleId="WW8Num78z2">
    <w:name w:val="WW8Num78z2"/>
    <w:rsid w:val="00CE69BA"/>
  </w:style>
  <w:style w:type="character" w:customStyle="1" w:styleId="WW8Num78z3">
    <w:name w:val="WW8Num78z3"/>
    <w:rsid w:val="00CE69BA"/>
  </w:style>
  <w:style w:type="character" w:customStyle="1" w:styleId="WW8Num78z4">
    <w:name w:val="WW8Num78z4"/>
    <w:rsid w:val="00CE69BA"/>
  </w:style>
  <w:style w:type="character" w:customStyle="1" w:styleId="WW8Num78z5">
    <w:name w:val="WW8Num78z5"/>
    <w:rsid w:val="00CE69BA"/>
  </w:style>
  <w:style w:type="character" w:customStyle="1" w:styleId="WW8Num78z6">
    <w:name w:val="WW8Num78z6"/>
    <w:rsid w:val="00CE69BA"/>
  </w:style>
  <w:style w:type="character" w:customStyle="1" w:styleId="WW8Num78z7">
    <w:name w:val="WW8Num78z7"/>
    <w:rsid w:val="00CE69BA"/>
  </w:style>
  <w:style w:type="character" w:customStyle="1" w:styleId="WW8Num78z8">
    <w:name w:val="WW8Num78z8"/>
    <w:rsid w:val="00CE69BA"/>
  </w:style>
  <w:style w:type="character" w:customStyle="1" w:styleId="WW8Num79z0">
    <w:name w:val="WW8Num79z0"/>
    <w:rsid w:val="00CE69BA"/>
  </w:style>
  <w:style w:type="character" w:customStyle="1" w:styleId="WW8Num79z1">
    <w:name w:val="WW8Num79z1"/>
    <w:rsid w:val="00CE69BA"/>
  </w:style>
  <w:style w:type="character" w:customStyle="1" w:styleId="WW8Num79z2">
    <w:name w:val="WW8Num79z2"/>
    <w:rsid w:val="00CE69BA"/>
  </w:style>
  <w:style w:type="character" w:customStyle="1" w:styleId="WW8Num79z3">
    <w:name w:val="WW8Num79z3"/>
    <w:rsid w:val="00CE69BA"/>
  </w:style>
  <w:style w:type="character" w:customStyle="1" w:styleId="WW8Num79z4">
    <w:name w:val="WW8Num79z4"/>
    <w:rsid w:val="00CE69BA"/>
  </w:style>
  <w:style w:type="character" w:customStyle="1" w:styleId="WW8Num79z5">
    <w:name w:val="WW8Num79z5"/>
    <w:rsid w:val="00CE69BA"/>
  </w:style>
  <w:style w:type="character" w:customStyle="1" w:styleId="WW8Num79z6">
    <w:name w:val="WW8Num79z6"/>
    <w:rsid w:val="00CE69BA"/>
  </w:style>
  <w:style w:type="character" w:customStyle="1" w:styleId="WW8Num79z7">
    <w:name w:val="WW8Num79z7"/>
    <w:rsid w:val="00CE69BA"/>
  </w:style>
  <w:style w:type="character" w:customStyle="1" w:styleId="WW8Num79z8">
    <w:name w:val="WW8Num79z8"/>
    <w:rsid w:val="00CE69BA"/>
  </w:style>
  <w:style w:type="character" w:customStyle="1" w:styleId="WW8Num80z0">
    <w:name w:val="WW8Num80z0"/>
    <w:rsid w:val="00CE69BA"/>
    <w:rPr>
      <w:rFonts w:ascii="Symbol" w:hAnsi="Symbol" w:cs="Symbol" w:hint="default"/>
      <w:b w:val="0"/>
      <w:i w:val="0"/>
      <w:sz w:val="22"/>
    </w:rPr>
  </w:style>
  <w:style w:type="character" w:customStyle="1" w:styleId="WW8Num80z1">
    <w:name w:val="WW8Num80z1"/>
    <w:rsid w:val="00CE69BA"/>
    <w:rPr>
      <w:rFonts w:ascii="Courier New" w:hAnsi="Courier New" w:cs="Courier New" w:hint="default"/>
    </w:rPr>
  </w:style>
  <w:style w:type="character" w:customStyle="1" w:styleId="WW8Num80z2">
    <w:name w:val="WW8Num80z2"/>
    <w:rsid w:val="00CE69BA"/>
    <w:rPr>
      <w:rFonts w:ascii="Wingdings" w:hAnsi="Wingdings" w:cs="Wingdings" w:hint="default"/>
    </w:rPr>
  </w:style>
  <w:style w:type="character" w:customStyle="1" w:styleId="WW8Num80z3">
    <w:name w:val="WW8Num80z3"/>
    <w:rsid w:val="00CE69BA"/>
    <w:rPr>
      <w:rFonts w:ascii="Symbol" w:hAnsi="Symbol" w:cs="Symbol" w:hint="default"/>
    </w:rPr>
  </w:style>
  <w:style w:type="character" w:customStyle="1" w:styleId="WW8Num81z0">
    <w:name w:val="WW8Num81z0"/>
    <w:rsid w:val="00CE69BA"/>
  </w:style>
  <w:style w:type="character" w:customStyle="1" w:styleId="WW8Num81z1">
    <w:name w:val="WW8Num81z1"/>
    <w:rsid w:val="00CE69BA"/>
  </w:style>
  <w:style w:type="character" w:customStyle="1" w:styleId="WW8Num81z2">
    <w:name w:val="WW8Num81z2"/>
    <w:rsid w:val="00CE69BA"/>
  </w:style>
  <w:style w:type="character" w:customStyle="1" w:styleId="WW8Num81z3">
    <w:name w:val="WW8Num81z3"/>
    <w:rsid w:val="00CE69BA"/>
  </w:style>
  <w:style w:type="character" w:customStyle="1" w:styleId="WW8Num81z4">
    <w:name w:val="WW8Num81z4"/>
    <w:rsid w:val="00CE69BA"/>
  </w:style>
  <w:style w:type="character" w:customStyle="1" w:styleId="WW8Num81z5">
    <w:name w:val="WW8Num81z5"/>
    <w:rsid w:val="00CE69BA"/>
  </w:style>
  <w:style w:type="character" w:customStyle="1" w:styleId="WW8Num81z6">
    <w:name w:val="WW8Num81z6"/>
    <w:rsid w:val="00CE69BA"/>
  </w:style>
  <w:style w:type="character" w:customStyle="1" w:styleId="WW8Num81z7">
    <w:name w:val="WW8Num81z7"/>
    <w:rsid w:val="00CE69BA"/>
  </w:style>
  <w:style w:type="character" w:customStyle="1" w:styleId="WW8Num81z8">
    <w:name w:val="WW8Num81z8"/>
    <w:rsid w:val="00CE69BA"/>
  </w:style>
  <w:style w:type="character" w:customStyle="1" w:styleId="WW8Num82z0">
    <w:name w:val="WW8Num82z0"/>
    <w:rsid w:val="00CE69BA"/>
    <w:rPr>
      <w:rFonts w:ascii="Arial" w:eastAsia="Times New Roman" w:hAnsi="Arial" w:cs="Arial" w:hint="default"/>
    </w:rPr>
  </w:style>
  <w:style w:type="character" w:customStyle="1" w:styleId="WW8Num82z1">
    <w:name w:val="WW8Num82z1"/>
    <w:rsid w:val="00CE69BA"/>
    <w:rPr>
      <w:rFonts w:ascii="Courier New" w:hAnsi="Courier New" w:cs="Courier New" w:hint="default"/>
    </w:rPr>
  </w:style>
  <w:style w:type="character" w:customStyle="1" w:styleId="WW8Num82z2">
    <w:name w:val="WW8Num82z2"/>
    <w:rsid w:val="00CE69BA"/>
    <w:rPr>
      <w:rFonts w:ascii="Wingdings" w:hAnsi="Wingdings" w:cs="Wingdings" w:hint="default"/>
    </w:rPr>
  </w:style>
  <w:style w:type="character" w:customStyle="1" w:styleId="WW8Num82z3">
    <w:name w:val="WW8Num82z3"/>
    <w:rsid w:val="00CE69BA"/>
    <w:rPr>
      <w:rFonts w:ascii="Symbol" w:hAnsi="Symbol" w:cs="Symbol" w:hint="default"/>
    </w:rPr>
  </w:style>
  <w:style w:type="character" w:customStyle="1" w:styleId="CharChar2">
    <w:name w:val="Char Char2"/>
    <w:rsid w:val="00CE69BA"/>
    <w:rPr>
      <w:rFonts w:ascii="CG Times (W1)" w:hAnsi="CG Times (W1)" w:cs="CG Times (W1)"/>
      <w:bCs/>
      <w:lang w:val="en-AU" w:bidi="ar-SA"/>
    </w:rPr>
  </w:style>
  <w:style w:type="character" w:styleId="Strong">
    <w:name w:val="Strong"/>
    <w:qFormat/>
    <w:rsid w:val="00CE69BA"/>
    <w:rPr>
      <w:b/>
      <w:bCs/>
    </w:rPr>
  </w:style>
  <w:style w:type="character" w:customStyle="1" w:styleId="Bullets">
    <w:name w:val="Bullets"/>
    <w:rsid w:val="00CE69BA"/>
    <w:rPr>
      <w:rFonts w:ascii="OpenSymbol" w:eastAsia="OpenSymbol" w:hAnsi="OpenSymbol" w:cs="OpenSymbol"/>
      <w:color w:val="000000"/>
    </w:rPr>
  </w:style>
  <w:style w:type="character" w:customStyle="1" w:styleId="kurziv">
    <w:name w:val="kurziv"/>
    <w:basedOn w:val="DefaultParagraphFont"/>
    <w:rsid w:val="00CE69BA"/>
  </w:style>
  <w:style w:type="character" w:customStyle="1" w:styleId="apple-converted-space">
    <w:name w:val="apple-converted-space"/>
    <w:basedOn w:val="DefaultParagraphFont"/>
    <w:rsid w:val="00CE69BA"/>
  </w:style>
  <w:style w:type="character" w:customStyle="1" w:styleId="WW8Num105z0">
    <w:name w:val="WW8Num105z0"/>
    <w:rsid w:val="00CE69BA"/>
    <w:rPr>
      <w:rFonts w:ascii="Symbol" w:hAnsi="Symbol" w:cs="OpenSymbol"/>
      <w:color w:val="000000"/>
      <w:sz w:val="24"/>
      <w:szCs w:val="24"/>
    </w:rPr>
  </w:style>
  <w:style w:type="character" w:customStyle="1" w:styleId="WW8Num105z1">
    <w:name w:val="WW8Num105z1"/>
    <w:rsid w:val="00CE69BA"/>
    <w:rPr>
      <w:rFonts w:ascii="OpenSymbol" w:hAnsi="OpenSymbol" w:cs="OpenSymbol"/>
    </w:rPr>
  </w:style>
  <w:style w:type="character" w:customStyle="1" w:styleId="WW8Num106z0">
    <w:name w:val="WW8Num106z0"/>
    <w:rsid w:val="00CE69BA"/>
    <w:rPr>
      <w:rFonts w:ascii="Symbol" w:hAnsi="Symbol" w:cs="OpenSymbol"/>
      <w:strike w:val="0"/>
      <w:dstrike w:val="0"/>
      <w:color w:val="000000"/>
      <w:sz w:val="24"/>
      <w:szCs w:val="24"/>
    </w:rPr>
  </w:style>
  <w:style w:type="character" w:customStyle="1" w:styleId="WW8Num106z1">
    <w:name w:val="WW8Num106z1"/>
    <w:rsid w:val="00CE69BA"/>
    <w:rPr>
      <w:rFonts w:ascii="OpenSymbol" w:hAnsi="OpenSymbol" w:cs="OpenSymbol"/>
    </w:rPr>
  </w:style>
  <w:style w:type="character" w:customStyle="1" w:styleId="WW8Num107z0">
    <w:name w:val="WW8Num107z0"/>
    <w:rsid w:val="00CE69BA"/>
    <w:rPr>
      <w:rFonts w:ascii="Symbol" w:hAnsi="Symbol" w:cs="OpenSymbol"/>
      <w:color w:val="000000"/>
    </w:rPr>
  </w:style>
  <w:style w:type="character" w:customStyle="1" w:styleId="WW8Num107z1">
    <w:name w:val="WW8Num107z1"/>
    <w:rsid w:val="00CE69BA"/>
    <w:rPr>
      <w:rFonts w:ascii="OpenSymbol" w:hAnsi="OpenSymbol" w:cs="OpenSymbol"/>
    </w:rPr>
  </w:style>
  <w:style w:type="character" w:customStyle="1" w:styleId="WW8Num108z0">
    <w:name w:val="WW8Num108z0"/>
    <w:rsid w:val="00CE69BA"/>
    <w:rPr>
      <w:rFonts w:ascii="Symbol" w:hAnsi="Symbol" w:cs="OpenSymbol"/>
    </w:rPr>
  </w:style>
  <w:style w:type="character" w:customStyle="1" w:styleId="WW8Num108z1">
    <w:name w:val="WW8Num108z1"/>
    <w:rsid w:val="00CE69BA"/>
    <w:rPr>
      <w:rFonts w:ascii="OpenSymbol" w:hAnsi="OpenSymbol" w:cs="OpenSymbol"/>
    </w:rPr>
  </w:style>
  <w:style w:type="character" w:customStyle="1" w:styleId="WW8Num120z0">
    <w:name w:val="WW8Num120z0"/>
    <w:rsid w:val="00CE69BA"/>
    <w:rPr>
      <w:rFonts w:ascii="Symbol" w:hAnsi="Symbol" w:cs="OpenSymbol"/>
      <w:color w:val="000000"/>
    </w:rPr>
  </w:style>
  <w:style w:type="character" w:customStyle="1" w:styleId="WW8Num120z1">
    <w:name w:val="WW8Num120z1"/>
    <w:rsid w:val="00CE69BA"/>
    <w:rPr>
      <w:rFonts w:ascii="OpenSymbol" w:hAnsi="OpenSymbol" w:cs="OpenSymbol"/>
      <w:color w:val="FF3333"/>
    </w:rPr>
  </w:style>
  <w:style w:type="character" w:customStyle="1" w:styleId="WW8Num118z0">
    <w:name w:val="WW8Num118z0"/>
    <w:rsid w:val="00CE69BA"/>
    <w:rPr>
      <w:rFonts w:ascii="Symbol" w:hAnsi="Symbol" w:cs="OpenSymbol"/>
      <w:color w:val="FF3333"/>
    </w:rPr>
  </w:style>
  <w:style w:type="character" w:customStyle="1" w:styleId="WW8Num118z1">
    <w:name w:val="WW8Num118z1"/>
    <w:rsid w:val="00CE69BA"/>
    <w:rPr>
      <w:rFonts w:ascii="OpenSymbol" w:hAnsi="OpenSymbol" w:cs="OpenSymbol"/>
      <w:color w:val="FF3333"/>
    </w:rPr>
  </w:style>
  <w:style w:type="character" w:customStyle="1" w:styleId="WW8Num88z0">
    <w:name w:val="WW8Num88z0"/>
    <w:rsid w:val="00CE69BA"/>
    <w:rPr>
      <w:rFonts w:ascii="Symbol" w:hAnsi="Symbol" w:cs="OpenSymbol"/>
      <w:color w:val="000000"/>
    </w:rPr>
  </w:style>
  <w:style w:type="character" w:customStyle="1" w:styleId="WW8Num88z1">
    <w:name w:val="WW8Num88z1"/>
    <w:rsid w:val="00CE69BA"/>
    <w:rPr>
      <w:rFonts w:ascii="OpenSymbol" w:hAnsi="OpenSymbol" w:cs="OpenSymbol"/>
    </w:rPr>
  </w:style>
  <w:style w:type="character" w:customStyle="1" w:styleId="WW8Num119z0">
    <w:name w:val="WW8Num119z0"/>
    <w:rsid w:val="00CE69BA"/>
    <w:rPr>
      <w:rFonts w:ascii="Symbol" w:hAnsi="Symbol" w:cs="OpenSymbol"/>
      <w:color w:val="000000"/>
      <w:sz w:val="24"/>
    </w:rPr>
  </w:style>
  <w:style w:type="character" w:customStyle="1" w:styleId="WW8NumSt3z0">
    <w:name w:val="WW8NumSt3z0"/>
    <w:rsid w:val="00CE69BA"/>
    <w:rPr>
      <w:rFonts w:ascii="Arial" w:hAnsi="Arial" w:cs="Arial"/>
    </w:rPr>
  </w:style>
  <w:style w:type="character" w:customStyle="1" w:styleId="WW8NumSt2z0">
    <w:name w:val="WW8NumSt2z0"/>
    <w:rsid w:val="00CE69BA"/>
    <w:rPr>
      <w:rFonts w:ascii="Arial" w:hAnsi="Arial" w:cs="Arial"/>
    </w:rPr>
  </w:style>
  <w:style w:type="character" w:customStyle="1" w:styleId="WW8NumSt1z0">
    <w:name w:val="WW8NumSt1z0"/>
    <w:rsid w:val="00CE69BA"/>
    <w:rPr>
      <w:rFonts w:ascii="Arial" w:hAnsi="Arial" w:cs="Arial"/>
      <w:sz w:val="24"/>
      <w:szCs w:val="24"/>
    </w:rPr>
  </w:style>
  <w:style w:type="character" w:customStyle="1" w:styleId="WW8Num20z3">
    <w:name w:val="WW8Num20z3"/>
    <w:rsid w:val="00CE69BA"/>
    <w:rPr>
      <w:rFonts w:ascii="Symbol" w:hAnsi="Symbol" w:cs="Symbol"/>
    </w:rPr>
  </w:style>
  <w:style w:type="paragraph" w:customStyle="1" w:styleId="Heading">
    <w:name w:val="Heading"/>
    <w:basedOn w:val="Normal"/>
    <w:next w:val="BodyText"/>
    <w:rsid w:val="00CE69BA"/>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List">
    <w:name w:val="List"/>
    <w:basedOn w:val="BodyText"/>
    <w:rsid w:val="00CE69BA"/>
    <w:pPr>
      <w:suppressAutoHyphens/>
    </w:pPr>
    <w:rPr>
      <w:rFonts w:cs="Mangal"/>
      <w:bCs w:val="0"/>
      <w:snapToGrid/>
      <w:kern w:val="1"/>
      <w:lang w:eastAsia="zh-CN"/>
    </w:rPr>
  </w:style>
  <w:style w:type="paragraph" w:customStyle="1" w:styleId="Index">
    <w:name w:val="Index"/>
    <w:basedOn w:val="Normal"/>
    <w:rsid w:val="00CE69BA"/>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
    <w:name w:val="Tijelo teksta2"/>
    <w:basedOn w:val="Default"/>
    <w:next w:val="Default"/>
    <w:rsid w:val="00CE69BA"/>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CE69BA"/>
    <w:pPr>
      <w:suppressAutoHyphens/>
      <w:autoSpaceDN/>
      <w:adjustRightInd/>
      <w:spacing w:before="160" w:after="60"/>
    </w:pPr>
    <w:rPr>
      <w:rFonts w:cs="Times New Roman"/>
      <w:color w:val="auto"/>
      <w:kern w:val="1"/>
      <w:lang w:eastAsia="zh-CN"/>
    </w:rPr>
  </w:style>
  <w:style w:type="paragraph" w:customStyle="1" w:styleId="Naslov1">
    <w:name w:val="Naslov1"/>
    <w:basedOn w:val="Default"/>
    <w:next w:val="Default"/>
    <w:rsid w:val="00CE69BA"/>
    <w:pPr>
      <w:suppressAutoHyphens/>
      <w:autoSpaceDN/>
      <w:adjustRightInd/>
    </w:pPr>
    <w:rPr>
      <w:rFonts w:cs="Times New Roman"/>
      <w:color w:val="auto"/>
      <w:kern w:val="1"/>
      <w:lang w:eastAsia="zh-CN"/>
    </w:rPr>
  </w:style>
  <w:style w:type="paragraph" w:customStyle="1" w:styleId="Naslov31">
    <w:name w:val="Naslov 31"/>
    <w:basedOn w:val="Default"/>
    <w:next w:val="Default"/>
    <w:rsid w:val="00CE69BA"/>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CE69BA"/>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CE69BA"/>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CE69BA"/>
    <w:pPr>
      <w:suppressAutoHyphens/>
      <w:autoSpaceDN/>
      <w:adjustRightInd/>
    </w:pPr>
    <w:rPr>
      <w:rFonts w:cs="Times New Roman"/>
      <w:color w:val="auto"/>
      <w:kern w:val="1"/>
      <w:lang w:eastAsia="zh-CN"/>
    </w:rPr>
  </w:style>
  <w:style w:type="paragraph" w:customStyle="1" w:styleId="T-98-2">
    <w:name w:val="T-9/8-2"/>
    <w:basedOn w:val="Default"/>
    <w:next w:val="Default"/>
    <w:uiPriority w:val="99"/>
    <w:rsid w:val="00CE69BA"/>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CE69BA"/>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CE69BA"/>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CE69BA"/>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CE69BA"/>
    <w:pPr>
      <w:suppressAutoHyphens/>
      <w:autoSpaceDN/>
      <w:adjustRightInd/>
    </w:pPr>
    <w:rPr>
      <w:rFonts w:cs="Times New Roman"/>
      <w:color w:val="auto"/>
      <w:kern w:val="1"/>
      <w:lang w:eastAsia="zh-CN"/>
    </w:rPr>
  </w:style>
  <w:style w:type="paragraph" w:customStyle="1" w:styleId="Naslov11">
    <w:name w:val="Naslov 11"/>
    <w:basedOn w:val="Default"/>
    <w:next w:val="Default"/>
    <w:rsid w:val="00CE69BA"/>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CE69BA"/>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CE69BA"/>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CE69BA"/>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CE69BA"/>
    <w:pPr>
      <w:suppressAutoHyphens/>
      <w:autoSpaceDN/>
      <w:adjustRightInd/>
    </w:pPr>
    <w:rPr>
      <w:rFonts w:cs="Times New Roman"/>
      <w:color w:val="auto"/>
      <w:kern w:val="1"/>
      <w:lang w:eastAsia="zh-CN"/>
    </w:rPr>
  </w:style>
  <w:style w:type="paragraph" w:customStyle="1" w:styleId="TableContents">
    <w:name w:val="Table Contents"/>
    <w:basedOn w:val="Normal"/>
    <w:rsid w:val="00CE69BA"/>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CE69BA"/>
    <w:pPr>
      <w:jc w:val="center"/>
    </w:pPr>
    <w:rPr>
      <w:b/>
      <w:bCs/>
    </w:rPr>
  </w:style>
  <w:style w:type="paragraph" w:customStyle="1" w:styleId="FrameContents">
    <w:name w:val="Frame Contents"/>
    <w:basedOn w:val="Normal"/>
    <w:rsid w:val="00CE69BA"/>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CE69BA"/>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BodyText"/>
    <w:rsid w:val="00CE69BA"/>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CE69BA"/>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styleId="NormalWeb">
    <w:name w:val="Normal (Web)"/>
    <w:basedOn w:val="Normal"/>
    <w:unhideWhenUsed/>
    <w:rsid w:val="00CE69BA"/>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TableParagraph">
    <w:name w:val="Table Paragraph"/>
    <w:basedOn w:val="Normal"/>
    <w:uiPriority w:val="1"/>
    <w:qFormat/>
    <w:rsid w:val="00CE69BA"/>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TableNormal"/>
    <w:next w:val="TableGrid"/>
    <w:uiPriority w:val="59"/>
    <w:rsid w:val="00CE69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TableNormal"/>
    <w:uiPriority w:val="49"/>
    <w:rsid w:val="00CE69BA"/>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TableNormal"/>
    <w:uiPriority w:val="49"/>
    <w:rsid w:val="00CE69BA"/>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TableNormal"/>
    <w:uiPriority w:val="49"/>
    <w:rsid w:val="00CE69BA"/>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66490">
    <w:name w:val="box_466490"/>
    <w:basedOn w:val="Normal"/>
    <w:rsid w:val="00CE69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DefaultParagraphFont"/>
    <w:rsid w:val="00CE69BA"/>
  </w:style>
  <w:style w:type="paragraph" w:customStyle="1" w:styleId="msonormal0">
    <w:name w:val="msonormal"/>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11">
    <w:name w:val="Bez popisa11"/>
    <w:next w:val="NoList"/>
    <w:uiPriority w:val="99"/>
    <w:semiHidden/>
    <w:unhideWhenUsed/>
    <w:rsid w:val="00CE69BA"/>
  </w:style>
  <w:style w:type="numbering" w:customStyle="1" w:styleId="Bezpopisa2">
    <w:name w:val="Bez popisa2"/>
    <w:next w:val="NoList"/>
    <w:uiPriority w:val="99"/>
    <w:semiHidden/>
    <w:unhideWhenUsed/>
    <w:rsid w:val="00CE69BA"/>
  </w:style>
  <w:style w:type="numbering" w:customStyle="1" w:styleId="Bezpopisa111">
    <w:name w:val="Bez popisa111"/>
    <w:next w:val="NoList"/>
    <w:uiPriority w:val="99"/>
    <w:semiHidden/>
    <w:unhideWhenUsed/>
    <w:rsid w:val="00CE69BA"/>
  </w:style>
  <w:style w:type="numbering" w:customStyle="1" w:styleId="NoList1">
    <w:name w:val="No List1"/>
    <w:next w:val="NoList"/>
    <w:uiPriority w:val="99"/>
    <w:semiHidden/>
    <w:unhideWhenUsed/>
    <w:rsid w:val="00CE69BA"/>
  </w:style>
  <w:style w:type="numbering" w:customStyle="1" w:styleId="Bezpopisa3">
    <w:name w:val="Bez popisa3"/>
    <w:next w:val="NoList"/>
    <w:uiPriority w:val="99"/>
    <w:semiHidden/>
    <w:unhideWhenUsed/>
    <w:rsid w:val="00CE69BA"/>
  </w:style>
  <w:style w:type="numbering" w:customStyle="1" w:styleId="Bezpopisa4">
    <w:name w:val="Bez popisa4"/>
    <w:next w:val="NoList"/>
    <w:uiPriority w:val="99"/>
    <w:semiHidden/>
    <w:unhideWhenUsed/>
    <w:rsid w:val="00CE69BA"/>
  </w:style>
  <w:style w:type="numbering" w:customStyle="1" w:styleId="Bezpopisa5">
    <w:name w:val="Bez popisa5"/>
    <w:next w:val="NoList"/>
    <w:uiPriority w:val="99"/>
    <w:semiHidden/>
    <w:unhideWhenUsed/>
    <w:rsid w:val="00CE69BA"/>
  </w:style>
  <w:style w:type="numbering" w:customStyle="1" w:styleId="Bezpopisa6">
    <w:name w:val="Bez popisa6"/>
    <w:next w:val="NoList"/>
    <w:uiPriority w:val="99"/>
    <w:semiHidden/>
    <w:unhideWhenUsed/>
    <w:rsid w:val="00CE69BA"/>
  </w:style>
  <w:style w:type="numbering" w:customStyle="1" w:styleId="Style11">
    <w:name w:val="Style11"/>
    <w:basedOn w:val="NoList"/>
    <w:rsid w:val="00CE69BA"/>
  </w:style>
  <w:style w:type="numbering" w:customStyle="1" w:styleId="Style21">
    <w:name w:val="Style21"/>
    <w:basedOn w:val="NoList"/>
    <w:rsid w:val="00CE69BA"/>
  </w:style>
  <w:style w:type="numbering" w:customStyle="1" w:styleId="Bezpopisa7">
    <w:name w:val="Bez popisa7"/>
    <w:next w:val="NoList"/>
    <w:uiPriority w:val="99"/>
    <w:semiHidden/>
    <w:unhideWhenUsed/>
    <w:rsid w:val="00CE69BA"/>
  </w:style>
  <w:style w:type="table" w:customStyle="1" w:styleId="TableGrid2">
    <w:name w:val="Table Grid2"/>
    <w:basedOn w:val="TableNormal"/>
    <w:next w:val="TableGrid"/>
    <w:uiPriority w:val="59"/>
    <w:rsid w:val="00CE69BA"/>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CE69BA"/>
  </w:style>
  <w:style w:type="table" w:customStyle="1" w:styleId="Reetkatablice8">
    <w:name w:val="Rešetka tablice8"/>
    <w:basedOn w:val="TableNormal"/>
    <w:next w:val="TableGrid"/>
    <w:uiPriority w:val="59"/>
    <w:rsid w:val="00CE69BA"/>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9">
    <w:name w:val="Rešetka tablice9"/>
    <w:basedOn w:val="TableNormal"/>
    <w:next w:val="TableGrid"/>
    <w:uiPriority w:val="39"/>
    <w:rsid w:val="00CE69BA"/>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31">
    <w:name w:val="Medium Grid 3 - Accent 31"/>
    <w:basedOn w:val="TableNormal"/>
    <w:uiPriority w:val="69"/>
    <w:rsid w:val="00CE69BA"/>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numbering" w:customStyle="1" w:styleId="Style12">
    <w:name w:val="Style12"/>
    <w:basedOn w:val="NoList"/>
    <w:rsid w:val="00CE69BA"/>
  </w:style>
  <w:style w:type="numbering" w:customStyle="1" w:styleId="Style22">
    <w:name w:val="Style22"/>
    <w:basedOn w:val="NoList"/>
    <w:rsid w:val="00CE69BA"/>
  </w:style>
  <w:style w:type="paragraph" w:customStyle="1" w:styleId="xl156">
    <w:name w:val="xl156"/>
    <w:basedOn w:val="Normal"/>
    <w:rsid w:val="00CE69BA"/>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CE69BA"/>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CE69BA"/>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CE69BA"/>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CE69BA"/>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CE69BA"/>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ezreda">
    <w:name w:val="bezreda"/>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EmptyCellLayoutStyle">
    <w:name w:val="EmptyCellLayoutStyle"/>
    <w:rsid w:val="00CE69BA"/>
    <w:rPr>
      <w:rFonts w:ascii="Times New Roman" w:eastAsia="Times New Roman" w:hAnsi="Times New Roman" w:cs="Times New Roman"/>
      <w:sz w:val="2"/>
      <w:szCs w:val="20"/>
      <w:lang w:eastAsia="hr-HR"/>
    </w:rPr>
  </w:style>
  <w:style w:type="paragraph" w:customStyle="1" w:styleId="EMPTYCELLSTYLE">
    <w:name w:val="EMPTY_CELL_STYLE"/>
    <w:basedOn w:val="DefaultStyle"/>
    <w:qFormat/>
    <w:rsid w:val="00CE69BA"/>
    <w:rPr>
      <w:sz w:val="1"/>
    </w:rPr>
  </w:style>
  <w:style w:type="paragraph" w:customStyle="1" w:styleId="DefaultStyle">
    <w:name w:val="DefaultStyle"/>
    <w:qFormat/>
    <w:rsid w:val="00CE69BA"/>
    <w:pPr>
      <w:spacing w:after="0" w:line="240" w:lineRule="auto"/>
    </w:pPr>
    <w:rPr>
      <w:rFonts w:ascii="Arimo" w:eastAsia="Arimo" w:hAnsi="Arimo" w:cs="Arimo"/>
      <w:color w:val="000000"/>
      <w:sz w:val="20"/>
      <w:szCs w:val="20"/>
      <w:lang w:val="en-US"/>
    </w:rPr>
  </w:style>
  <w:style w:type="table" w:styleId="LightList-Accent1">
    <w:name w:val="Light List Accent 1"/>
    <w:basedOn w:val="TableNormal"/>
    <w:uiPriority w:val="61"/>
    <w:rsid w:val="00CE69BA"/>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aslov1Char">
    <w:name w:val="Naslov 1 Char"/>
    <w:basedOn w:val="DefaultParagraphFont"/>
    <w:rsid w:val="00CE69BA"/>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DefaultParagraphFont"/>
    <w:rsid w:val="00CE69BA"/>
    <w:rPr>
      <w:rFonts w:asciiTheme="majorHAnsi" w:eastAsiaTheme="majorEastAsia" w:hAnsiTheme="majorHAnsi" w:cstheme="majorBidi"/>
      <w:b/>
      <w:bCs/>
      <w:color w:val="4F81BD" w:themeColor="accent1"/>
      <w:sz w:val="26"/>
      <w:szCs w:val="26"/>
    </w:rPr>
  </w:style>
  <w:style w:type="character" w:customStyle="1" w:styleId="Naslov3Char">
    <w:name w:val="Naslov 3 Char"/>
    <w:basedOn w:val="DefaultParagraphFont"/>
    <w:rsid w:val="00CE69BA"/>
    <w:rPr>
      <w:rFonts w:asciiTheme="majorHAnsi" w:eastAsiaTheme="majorEastAsia" w:hAnsiTheme="majorHAnsi" w:cstheme="majorBidi"/>
      <w:b/>
      <w:bCs/>
      <w:color w:val="4F81BD" w:themeColor="accent1"/>
    </w:rPr>
  </w:style>
  <w:style w:type="character" w:customStyle="1" w:styleId="Naslov4Char">
    <w:name w:val="Naslov 4 Char"/>
    <w:basedOn w:val="DefaultParagraphFont"/>
    <w:rsid w:val="00CE69BA"/>
    <w:rPr>
      <w:rFonts w:asciiTheme="majorHAnsi" w:eastAsiaTheme="majorEastAsia" w:hAnsiTheme="majorHAnsi" w:cstheme="majorBidi"/>
      <w:b/>
      <w:bCs/>
      <w:i/>
      <w:iCs/>
      <w:color w:val="4F81BD" w:themeColor="accent1"/>
    </w:rPr>
  </w:style>
  <w:style w:type="character" w:customStyle="1" w:styleId="Naslov5Char">
    <w:name w:val="Naslov 5 Char"/>
    <w:basedOn w:val="DefaultParagraphFont"/>
    <w:rsid w:val="00CE69BA"/>
    <w:rPr>
      <w:rFonts w:asciiTheme="majorHAnsi" w:eastAsiaTheme="majorEastAsia" w:hAnsiTheme="majorHAnsi" w:cstheme="majorBidi"/>
      <w:color w:val="243F60" w:themeColor="accent1" w:themeShade="7F"/>
    </w:rPr>
  </w:style>
  <w:style w:type="character" w:customStyle="1" w:styleId="Naslov6Char">
    <w:name w:val="Naslov 6 Char"/>
    <w:basedOn w:val="DefaultParagraphFont"/>
    <w:rsid w:val="00CE69BA"/>
    <w:rPr>
      <w:rFonts w:asciiTheme="majorHAnsi" w:eastAsiaTheme="majorEastAsia" w:hAnsiTheme="majorHAnsi" w:cstheme="majorBidi"/>
      <w:i/>
      <w:iCs/>
      <w:color w:val="243F60" w:themeColor="accent1" w:themeShade="7F"/>
    </w:rPr>
  </w:style>
  <w:style w:type="character" w:customStyle="1" w:styleId="Naslov7Char">
    <w:name w:val="Naslov 7 Char"/>
    <w:basedOn w:val="DefaultParagraphFont"/>
    <w:rsid w:val="00CE69BA"/>
    <w:rPr>
      <w:rFonts w:asciiTheme="majorHAnsi" w:eastAsiaTheme="majorEastAsia" w:hAnsiTheme="majorHAnsi" w:cstheme="majorBidi"/>
      <w:i/>
      <w:iCs/>
      <w:color w:val="404040" w:themeColor="text1" w:themeTint="BF"/>
    </w:rPr>
  </w:style>
  <w:style w:type="character" w:customStyle="1" w:styleId="Naslov8Char">
    <w:name w:val="Naslov 8 Char"/>
    <w:basedOn w:val="DefaultParagraphFont"/>
    <w:rsid w:val="00CE69BA"/>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DefaultParagraphFont"/>
    <w:rsid w:val="00CE69BA"/>
    <w:rPr>
      <w:rFonts w:asciiTheme="majorHAnsi" w:eastAsiaTheme="majorEastAsia" w:hAnsiTheme="majorHAnsi" w:cstheme="majorBidi"/>
      <w:i/>
      <w:iCs/>
      <w:color w:val="404040" w:themeColor="text1" w:themeTint="BF"/>
      <w:sz w:val="20"/>
      <w:szCs w:val="20"/>
    </w:rPr>
  </w:style>
  <w:style w:type="character" w:customStyle="1" w:styleId="PodnojeChar">
    <w:name w:val="Podnožje Char"/>
    <w:basedOn w:val="DefaultParagraphFont"/>
    <w:uiPriority w:val="99"/>
    <w:rsid w:val="00CE69BA"/>
  </w:style>
  <w:style w:type="character" w:customStyle="1" w:styleId="ZaglavljeChar">
    <w:name w:val="Zaglavlje Char"/>
    <w:basedOn w:val="DefaultParagraphFont"/>
    <w:rsid w:val="00CE69BA"/>
  </w:style>
  <w:style w:type="character" w:customStyle="1" w:styleId="TekstbaloniaChar">
    <w:name w:val="Tekst balončića Char"/>
    <w:basedOn w:val="DefaultParagraphFont"/>
    <w:uiPriority w:val="99"/>
    <w:rsid w:val="00CE69BA"/>
    <w:rPr>
      <w:rFonts w:ascii="Tahoma" w:hAnsi="Tahoma" w:cs="Tahoma"/>
      <w:sz w:val="16"/>
      <w:szCs w:val="16"/>
    </w:rPr>
  </w:style>
  <w:style w:type="character" w:customStyle="1" w:styleId="Heading4Char1">
    <w:name w:val="Heading 4 Char1"/>
    <w:basedOn w:val="DefaultParagraphFont"/>
    <w:rsid w:val="00CE69BA"/>
    <w:rPr>
      <w:rFonts w:ascii="Arial" w:eastAsia="Times New Roman" w:hAnsi="Arial" w:cs="Times New Roman"/>
      <w:b/>
      <w:bCs/>
      <w:sz w:val="24"/>
      <w:szCs w:val="24"/>
    </w:rPr>
  </w:style>
  <w:style w:type="character" w:customStyle="1" w:styleId="Heading5Char1">
    <w:name w:val="Heading 5 Char1"/>
    <w:basedOn w:val="DefaultParagraphFont"/>
    <w:rsid w:val="00CE69BA"/>
    <w:rPr>
      <w:rFonts w:ascii="Arial" w:eastAsia="Times New Roman" w:hAnsi="Arial" w:cs="Times New Roman"/>
      <w:b/>
      <w:bCs/>
      <w:sz w:val="24"/>
      <w:szCs w:val="24"/>
    </w:rPr>
  </w:style>
  <w:style w:type="character" w:customStyle="1" w:styleId="Heading6Char1">
    <w:name w:val="Heading 6 Char1"/>
    <w:basedOn w:val="DefaultParagraphFont"/>
    <w:rsid w:val="00CE69BA"/>
    <w:rPr>
      <w:rFonts w:ascii="Arial" w:eastAsia="Times New Roman" w:hAnsi="Arial" w:cs="Times New Roman"/>
      <w:bCs/>
      <w:sz w:val="20"/>
      <w:szCs w:val="24"/>
    </w:rPr>
  </w:style>
  <w:style w:type="character" w:customStyle="1" w:styleId="Heading7Char1">
    <w:name w:val="Heading 7 Char1"/>
    <w:basedOn w:val="DefaultParagraphFont"/>
    <w:rsid w:val="00CE69BA"/>
    <w:rPr>
      <w:rFonts w:ascii="Arial" w:eastAsia="Times New Roman" w:hAnsi="Arial" w:cs="Times New Roman"/>
      <w:b/>
      <w:bCs/>
      <w:sz w:val="20"/>
      <w:szCs w:val="24"/>
    </w:rPr>
  </w:style>
  <w:style w:type="character" w:customStyle="1" w:styleId="Heading9Char1">
    <w:name w:val="Heading 9 Char1"/>
    <w:basedOn w:val="DefaultParagraphFont"/>
    <w:rsid w:val="00CE69BA"/>
    <w:rPr>
      <w:rFonts w:ascii="Cambria" w:eastAsia="Times New Roman" w:hAnsi="Cambria" w:cs="Times New Roman"/>
      <w:bCs/>
      <w:i/>
      <w:iCs/>
      <w:color w:val="404040"/>
      <w:sz w:val="20"/>
      <w:szCs w:val="20"/>
    </w:rPr>
  </w:style>
  <w:style w:type="character" w:customStyle="1" w:styleId="UvuenotijelotekstaChar">
    <w:name w:val="Uvučeno tijelo teksta Char"/>
    <w:basedOn w:val="DefaultParagraphFont"/>
    <w:rsid w:val="00CE69BA"/>
  </w:style>
  <w:style w:type="character" w:customStyle="1" w:styleId="Tijeloteksta-uvlaka2Char">
    <w:name w:val="Tijelo teksta - uvlaka 2 Char"/>
    <w:aliases w:val="uvlaka 2 Char1"/>
    <w:basedOn w:val="DefaultParagraphFont"/>
    <w:rsid w:val="00CE69BA"/>
  </w:style>
  <w:style w:type="character" w:customStyle="1" w:styleId="TijelotekstaChar">
    <w:name w:val="Tijelo teksta Char"/>
    <w:basedOn w:val="DefaultParagraphFont"/>
    <w:rsid w:val="00CE69BA"/>
  </w:style>
  <w:style w:type="character" w:customStyle="1" w:styleId="Tijeloteksta3Char">
    <w:name w:val="Tijelo teksta 3 Char"/>
    <w:basedOn w:val="DefaultParagraphFont"/>
    <w:rsid w:val="00CE69BA"/>
    <w:rPr>
      <w:sz w:val="16"/>
      <w:szCs w:val="16"/>
    </w:rPr>
  </w:style>
  <w:style w:type="character" w:customStyle="1" w:styleId="Tijeloteksta2Char">
    <w:name w:val="Tijelo teksta 2 Char"/>
    <w:basedOn w:val="DefaultParagraphFont"/>
    <w:rsid w:val="00CE69BA"/>
  </w:style>
  <w:style w:type="character" w:customStyle="1" w:styleId="NaslovChar">
    <w:name w:val="Naslov Char"/>
    <w:basedOn w:val="DefaultParagraphFont"/>
    <w:rsid w:val="00CE69BA"/>
    <w:rPr>
      <w:rFonts w:asciiTheme="majorHAnsi" w:eastAsiaTheme="majorEastAsia" w:hAnsiTheme="majorHAnsi" w:cstheme="majorBidi"/>
      <w:color w:val="17365D" w:themeColor="text2" w:themeShade="BF"/>
      <w:spacing w:val="5"/>
      <w:kern w:val="28"/>
      <w:sz w:val="52"/>
      <w:szCs w:val="52"/>
    </w:rPr>
  </w:style>
  <w:style w:type="character" w:customStyle="1" w:styleId="PodnaslovChar">
    <w:name w:val="Podnaslov Char"/>
    <w:basedOn w:val="DefaultParagraphFont"/>
    <w:rsid w:val="00CE69BA"/>
    <w:rPr>
      <w:rFonts w:asciiTheme="majorHAnsi" w:eastAsiaTheme="majorEastAsia" w:hAnsiTheme="majorHAnsi" w:cstheme="majorBidi"/>
      <w:i/>
      <w:iCs/>
      <w:color w:val="4F81BD" w:themeColor="accent1"/>
      <w:spacing w:val="15"/>
      <w:sz w:val="24"/>
      <w:szCs w:val="24"/>
    </w:rPr>
  </w:style>
  <w:style w:type="numbering" w:customStyle="1" w:styleId="Style13">
    <w:name w:val="Style13"/>
    <w:basedOn w:val="NoList"/>
    <w:rsid w:val="00CE69BA"/>
  </w:style>
  <w:style w:type="numbering" w:customStyle="1" w:styleId="Style23">
    <w:name w:val="Style23"/>
    <w:basedOn w:val="NoList"/>
    <w:rsid w:val="00CE69BA"/>
  </w:style>
  <w:style w:type="table" w:customStyle="1" w:styleId="Reetkatablice62">
    <w:name w:val="Rešetka tablice62"/>
    <w:basedOn w:val="TableNormal"/>
    <w:next w:val="TableGrid"/>
    <w:uiPriority w:val="59"/>
    <w:rsid w:val="00CE69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21">
    <w:name w:val="Rešetka tablice121"/>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CE69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E69BA"/>
    <w:rPr>
      <w:sz w:val="16"/>
      <w:szCs w:val="16"/>
    </w:rPr>
  </w:style>
  <w:style w:type="paragraph" w:styleId="CommentText">
    <w:name w:val="annotation text"/>
    <w:basedOn w:val="Normal"/>
    <w:link w:val="CommentTextChar"/>
    <w:semiHidden/>
    <w:unhideWhenUsed/>
    <w:rsid w:val="00CE69BA"/>
    <w:pPr>
      <w:spacing w:line="240" w:lineRule="auto"/>
    </w:pPr>
    <w:rPr>
      <w:sz w:val="20"/>
      <w:szCs w:val="20"/>
    </w:rPr>
  </w:style>
  <w:style w:type="character" w:customStyle="1" w:styleId="CommentTextChar">
    <w:name w:val="Comment Text Char"/>
    <w:basedOn w:val="DefaultParagraphFont"/>
    <w:link w:val="CommentText"/>
    <w:semiHidden/>
    <w:rsid w:val="00CE69BA"/>
    <w:rPr>
      <w:sz w:val="20"/>
      <w:szCs w:val="20"/>
    </w:rPr>
  </w:style>
  <w:style w:type="paragraph" w:styleId="CommentSubject">
    <w:name w:val="annotation subject"/>
    <w:basedOn w:val="CommentText"/>
    <w:next w:val="CommentText"/>
    <w:link w:val="CommentSubjectChar"/>
    <w:uiPriority w:val="99"/>
    <w:semiHidden/>
    <w:unhideWhenUsed/>
    <w:rsid w:val="00CE69BA"/>
    <w:rPr>
      <w:b/>
      <w:bCs/>
    </w:rPr>
  </w:style>
  <w:style w:type="character" w:customStyle="1" w:styleId="CommentSubjectChar">
    <w:name w:val="Comment Subject Char"/>
    <w:basedOn w:val="CommentTextChar"/>
    <w:link w:val="CommentSubject"/>
    <w:uiPriority w:val="99"/>
    <w:semiHidden/>
    <w:rsid w:val="00CE69BA"/>
    <w:rPr>
      <w:b/>
      <w:bCs/>
      <w:sz w:val="20"/>
      <w:szCs w:val="20"/>
    </w:rPr>
  </w:style>
  <w:style w:type="table" w:customStyle="1" w:styleId="Reetkatablice611">
    <w:name w:val="Rešetka tablice611"/>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11">
    <w:name w:val="Rešetka tablice1211"/>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11">
    <w:name w:val="Rešetka tablice6111"/>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457297">
    <w:name w:val="box_457297"/>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NoList"/>
    <w:semiHidden/>
    <w:unhideWhenUsed/>
    <w:rsid w:val="00CE69BA"/>
  </w:style>
  <w:style w:type="paragraph" w:customStyle="1" w:styleId="broj-d">
    <w:name w:val="broj-d"/>
    <w:basedOn w:val="Normal"/>
    <w:rsid w:val="00CE69BA"/>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2-9-fett-s">
    <w:name w:val="t-12-9-fett-s"/>
    <w:basedOn w:val="Normal"/>
    <w:rsid w:val="00CE69BA"/>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CE69BA"/>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9-8-bez-uvl">
    <w:name w:val="t-9-8-bez-uvl"/>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CE69BA"/>
    <w:rPr>
      <w:i/>
      <w:iCs/>
    </w:rPr>
  </w:style>
  <w:style w:type="paragraph" w:customStyle="1" w:styleId="t-11-9-sred">
    <w:name w:val="t-11-9-sred"/>
    <w:basedOn w:val="Normal"/>
    <w:rsid w:val="00CE69BA"/>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CE69BA"/>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8">
    <w:name w:val="tb-na18"/>
    <w:basedOn w:val="Normal"/>
    <w:rsid w:val="00CE69BA"/>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prilog">
    <w:name w:val="prilog"/>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CE69BA"/>
    <w:rPr>
      <w:b/>
      <w:bCs/>
    </w:rPr>
  </w:style>
  <w:style w:type="numbering" w:customStyle="1" w:styleId="Bezpopisa9">
    <w:name w:val="Bez popisa9"/>
    <w:next w:val="NoList"/>
    <w:uiPriority w:val="99"/>
    <w:semiHidden/>
    <w:unhideWhenUsed/>
    <w:rsid w:val="00CE69BA"/>
  </w:style>
  <w:style w:type="character" w:customStyle="1" w:styleId="WW8Num20z4">
    <w:name w:val="WW8Num20z4"/>
    <w:rsid w:val="00CE69BA"/>
  </w:style>
  <w:style w:type="character" w:customStyle="1" w:styleId="WW8Num20z5">
    <w:name w:val="WW8Num20z5"/>
    <w:rsid w:val="00CE69BA"/>
  </w:style>
  <w:style w:type="character" w:customStyle="1" w:styleId="WW8Num20z6">
    <w:name w:val="WW8Num20z6"/>
    <w:rsid w:val="00CE69BA"/>
  </w:style>
  <w:style w:type="character" w:customStyle="1" w:styleId="WW8Num20z7">
    <w:name w:val="WW8Num20z7"/>
    <w:rsid w:val="00CE69BA"/>
  </w:style>
  <w:style w:type="character" w:customStyle="1" w:styleId="WW8Num20z8">
    <w:name w:val="WW8Num20z8"/>
    <w:rsid w:val="00CE69BA"/>
  </w:style>
  <w:style w:type="character" w:customStyle="1" w:styleId="WW8Num24z3">
    <w:name w:val="WW8Num24z3"/>
    <w:rsid w:val="00CE69BA"/>
  </w:style>
  <w:style w:type="character" w:customStyle="1" w:styleId="WW8Num24z5">
    <w:name w:val="WW8Num24z5"/>
    <w:rsid w:val="00CE69BA"/>
  </w:style>
  <w:style w:type="character" w:customStyle="1" w:styleId="WW8Num24z6">
    <w:name w:val="WW8Num24z6"/>
    <w:rsid w:val="00CE69BA"/>
  </w:style>
  <w:style w:type="character" w:customStyle="1" w:styleId="WW8Num24z7">
    <w:name w:val="WW8Num24z7"/>
    <w:rsid w:val="00CE69BA"/>
  </w:style>
  <w:style w:type="character" w:customStyle="1" w:styleId="WW8Num24z8">
    <w:name w:val="WW8Num24z8"/>
    <w:rsid w:val="00CE69BA"/>
  </w:style>
  <w:style w:type="character" w:customStyle="1" w:styleId="WW8Num26z4">
    <w:name w:val="WW8Num26z4"/>
    <w:rsid w:val="00CE69BA"/>
  </w:style>
  <w:style w:type="character" w:customStyle="1" w:styleId="WW8Num26z5">
    <w:name w:val="WW8Num26z5"/>
    <w:rsid w:val="00CE69BA"/>
  </w:style>
  <w:style w:type="character" w:customStyle="1" w:styleId="WW8Num26z6">
    <w:name w:val="WW8Num26z6"/>
    <w:rsid w:val="00CE69BA"/>
  </w:style>
  <w:style w:type="character" w:customStyle="1" w:styleId="WW8Num26z7">
    <w:name w:val="WW8Num26z7"/>
    <w:rsid w:val="00CE69BA"/>
  </w:style>
  <w:style w:type="character" w:customStyle="1" w:styleId="WW8Num26z8">
    <w:name w:val="WW8Num26z8"/>
    <w:rsid w:val="00CE69BA"/>
  </w:style>
  <w:style w:type="character" w:customStyle="1" w:styleId="WW8Num28z4">
    <w:name w:val="WW8Num28z4"/>
    <w:rsid w:val="00CE69BA"/>
  </w:style>
  <w:style w:type="character" w:customStyle="1" w:styleId="WW8Num28z5">
    <w:name w:val="WW8Num28z5"/>
    <w:rsid w:val="00CE69BA"/>
  </w:style>
  <w:style w:type="character" w:customStyle="1" w:styleId="WW8Num28z6">
    <w:name w:val="WW8Num28z6"/>
    <w:rsid w:val="00CE69BA"/>
  </w:style>
  <w:style w:type="character" w:customStyle="1" w:styleId="WW8Num28z7">
    <w:name w:val="WW8Num28z7"/>
    <w:rsid w:val="00CE69BA"/>
  </w:style>
  <w:style w:type="character" w:customStyle="1" w:styleId="WW8Num28z8">
    <w:name w:val="WW8Num28z8"/>
    <w:rsid w:val="00CE69BA"/>
  </w:style>
  <w:style w:type="character" w:customStyle="1" w:styleId="WW8Num30z4">
    <w:name w:val="WW8Num30z4"/>
    <w:rsid w:val="00CE69BA"/>
  </w:style>
  <w:style w:type="character" w:customStyle="1" w:styleId="WW8Num30z5">
    <w:name w:val="WW8Num30z5"/>
    <w:rsid w:val="00CE69BA"/>
  </w:style>
  <w:style w:type="character" w:customStyle="1" w:styleId="WW8Num30z6">
    <w:name w:val="WW8Num30z6"/>
    <w:rsid w:val="00CE69BA"/>
  </w:style>
  <w:style w:type="character" w:customStyle="1" w:styleId="WW8Num30z7">
    <w:name w:val="WW8Num30z7"/>
    <w:rsid w:val="00CE69BA"/>
  </w:style>
  <w:style w:type="character" w:customStyle="1" w:styleId="WW8Num30z8">
    <w:name w:val="WW8Num30z8"/>
    <w:rsid w:val="00CE69BA"/>
  </w:style>
  <w:style w:type="character" w:customStyle="1" w:styleId="WW8Num36z4">
    <w:name w:val="WW8Num36z4"/>
    <w:rsid w:val="00CE69BA"/>
  </w:style>
  <w:style w:type="character" w:customStyle="1" w:styleId="WW8Num36z5">
    <w:name w:val="WW8Num36z5"/>
    <w:rsid w:val="00CE69BA"/>
  </w:style>
  <w:style w:type="character" w:customStyle="1" w:styleId="WW8Num36z6">
    <w:name w:val="WW8Num36z6"/>
    <w:rsid w:val="00CE69BA"/>
  </w:style>
  <w:style w:type="character" w:customStyle="1" w:styleId="WW8Num36z7">
    <w:name w:val="WW8Num36z7"/>
    <w:rsid w:val="00CE69BA"/>
  </w:style>
  <w:style w:type="character" w:customStyle="1" w:styleId="WW8Num36z8">
    <w:name w:val="WW8Num36z8"/>
    <w:rsid w:val="00CE69BA"/>
  </w:style>
  <w:style w:type="character" w:customStyle="1" w:styleId="WW8Num44z3">
    <w:name w:val="WW8Num44z3"/>
    <w:rsid w:val="00CE69BA"/>
    <w:rPr>
      <w:rFonts w:ascii="Symbol" w:hAnsi="Symbol" w:cs="Symbol" w:hint="default"/>
    </w:rPr>
  </w:style>
  <w:style w:type="character" w:customStyle="1" w:styleId="WW8Num45z4">
    <w:name w:val="WW8Num45z4"/>
    <w:rsid w:val="00CE69BA"/>
  </w:style>
  <w:style w:type="character" w:customStyle="1" w:styleId="WW8Num45z5">
    <w:name w:val="WW8Num45z5"/>
    <w:rsid w:val="00CE69BA"/>
  </w:style>
  <w:style w:type="character" w:customStyle="1" w:styleId="WW8Num45z6">
    <w:name w:val="WW8Num45z6"/>
    <w:rsid w:val="00CE69BA"/>
  </w:style>
  <w:style w:type="character" w:customStyle="1" w:styleId="WW8Num45z7">
    <w:name w:val="WW8Num45z7"/>
    <w:rsid w:val="00CE69BA"/>
  </w:style>
  <w:style w:type="character" w:customStyle="1" w:styleId="WW8Num45z8">
    <w:name w:val="WW8Num45z8"/>
    <w:rsid w:val="00CE69BA"/>
  </w:style>
  <w:style w:type="character" w:customStyle="1" w:styleId="WW8Num49z4">
    <w:name w:val="WW8Num49z4"/>
    <w:rsid w:val="00CE69BA"/>
  </w:style>
  <w:style w:type="character" w:customStyle="1" w:styleId="WW8Num49z5">
    <w:name w:val="WW8Num49z5"/>
    <w:rsid w:val="00CE69BA"/>
  </w:style>
  <w:style w:type="character" w:customStyle="1" w:styleId="WW8Num49z6">
    <w:name w:val="WW8Num49z6"/>
    <w:rsid w:val="00CE69BA"/>
  </w:style>
  <w:style w:type="character" w:customStyle="1" w:styleId="WW8Num49z7">
    <w:name w:val="WW8Num49z7"/>
    <w:rsid w:val="00CE69BA"/>
  </w:style>
  <w:style w:type="character" w:customStyle="1" w:styleId="WW8Num49z8">
    <w:name w:val="WW8Num49z8"/>
    <w:rsid w:val="00CE69BA"/>
  </w:style>
  <w:style w:type="character" w:customStyle="1" w:styleId="WW8Num51z1">
    <w:name w:val="WW8Num51z1"/>
    <w:rsid w:val="00CE69BA"/>
  </w:style>
  <w:style w:type="character" w:customStyle="1" w:styleId="WW8Num51z2">
    <w:name w:val="WW8Num51z2"/>
    <w:rsid w:val="00CE69BA"/>
  </w:style>
  <w:style w:type="character" w:customStyle="1" w:styleId="WW8Num51z3">
    <w:name w:val="WW8Num51z3"/>
    <w:rsid w:val="00CE69BA"/>
  </w:style>
  <w:style w:type="character" w:customStyle="1" w:styleId="WW8Num51z4">
    <w:name w:val="WW8Num51z4"/>
    <w:rsid w:val="00CE69BA"/>
  </w:style>
  <w:style w:type="character" w:customStyle="1" w:styleId="WW8Num51z5">
    <w:name w:val="WW8Num51z5"/>
    <w:rsid w:val="00CE69BA"/>
  </w:style>
  <w:style w:type="character" w:customStyle="1" w:styleId="WW8Num51z6">
    <w:name w:val="WW8Num51z6"/>
    <w:rsid w:val="00CE69BA"/>
  </w:style>
  <w:style w:type="character" w:customStyle="1" w:styleId="WW8Num51z7">
    <w:name w:val="WW8Num51z7"/>
    <w:rsid w:val="00CE69BA"/>
  </w:style>
  <w:style w:type="character" w:customStyle="1" w:styleId="WW8Num51z8">
    <w:name w:val="WW8Num51z8"/>
    <w:rsid w:val="00CE69BA"/>
  </w:style>
  <w:style w:type="character" w:customStyle="1" w:styleId="WW8Num54z3">
    <w:name w:val="WW8Num54z3"/>
    <w:rsid w:val="00CE69BA"/>
    <w:rPr>
      <w:rFonts w:ascii="Symbol" w:hAnsi="Symbol" w:cs="Symbol" w:hint="default"/>
    </w:rPr>
  </w:style>
  <w:style w:type="character" w:customStyle="1" w:styleId="WW8Num62z4">
    <w:name w:val="WW8Num62z4"/>
    <w:rsid w:val="00CE69BA"/>
  </w:style>
  <w:style w:type="character" w:customStyle="1" w:styleId="WW8Num62z5">
    <w:name w:val="WW8Num62z5"/>
    <w:rsid w:val="00CE69BA"/>
  </w:style>
  <w:style w:type="character" w:customStyle="1" w:styleId="WW8Num62z6">
    <w:name w:val="WW8Num62z6"/>
    <w:rsid w:val="00CE69BA"/>
  </w:style>
  <w:style w:type="character" w:customStyle="1" w:styleId="WW8Num62z7">
    <w:name w:val="WW8Num62z7"/>
    <w:rsid w:val="00CE69BA"/>
  </w:style>
  <w:style w:type="character" w:customStyle="1" w:styleId="WW8Num62z8">
    <w:name w:val="WW8Num62z8"/>
    <w:rsid w:val="00CE69BA"/>
  </w:style>
  <w:style w:type="character" w:customStyle="1" w:styleId="WW8Num67z4">
    <w:name w:val="WW8Num67z4"/>
    <w:rsid w:val="00CE69BA"/>
  </w:style>
  <w:style w:type="character" w:customStyle="1" w:styleId="WW8Num67z5">
    <w:name w:val="WW8Num67z5"/>
    <w:rsid w:val="00CE69BA"/>
  </w:style>
  <w:style w:type="character" w:customStyle="1" w:styleId="WW8Num67z6">
    <w:name w:val="WW8Num67z6"/>
    <w:rsid w:val="00CE69BA"/>
  </w:style>
  <w:style w:type="character" w:customStyle="1" w:styleId="WW8Num67z7">
    <w:name w:val="WW8Num67z7"/>
    <w:rsid w:val="00CE69BA"/>
  </w:style>
  <w:style w:type="character" w:customStyle="1" w:styleId="WW8Num67z8">
    <w:name w:val="WW8Num67z8"/>
    <w:rsid w:val="00CE69BA"/>
  </w:style>
  <w:style w:type="character" w:customStyle="1" w:styleId="WW8Num68z2">
    <w:name w:val="WW8Num68z2"/>
    <w:rsid w:val="00CE69BA"/>
  </w:style>
  <w:style w:type="character" w:customStyle="1" w:styleId="WW8Num68z4">
    <w:name w:val="WW8Num68z4"/>
    <w:rsid w:val="00CE69BA"/>
  </w:style>
  <w:style w:type="character" w:customStyle="1" w:styleId="WW8Num68z5">
    <w:name w:val="WW8Num68z5"/>
    <w:rsid w:val="00CE69BA"/>
  </w:style>
  <w:style w:type="character" w:customStyle="1" w:styleId="WW8Num68z6">
    <w:name w:val="WW8Num68z6"/>
    <w:rsid w:val="00CE69BA"/>
  </w:style>
  <w:style w:type="character" w:customStyle="1" w:styleId="WW8Num68z7">
    <w:name w:val="WW8Num68z7"/>
    <w:rsid w:val="00CE69BA"/>
  </w:style>
  <w:style w:type="character" w:customStyle="1" w:styleId="WW8Num68z8">
    <w:name w:val="WW8Num68z8"/>
    <w:rsid w:val="00CE69BA"/>
  </w:style>
  <w:style w:type="character" w:customStyle="1" w:styleId="WW8Num70z4">
    <w:name w:val="WW8Num70z4"/>
    <w:rsid w:val="00CE69BA"/>
  </w:style>
  <w:style w:type="character" w:customStyle="1" w:styleId="WW8Num70z5">
    <w:name w:val="WW8Num70z5"/>
    <w:rsid w:val="00CE69BA"/>
  </w:style>
  <w:style w:type="character" w:customStyle="1" w:styleId="WW8Num70z6">
    <w:name w:val="WW8Num70z6"/>
    <w:rsid w:val="00CE69BA"/>
  </w:style>
  <w:style w:type="character" w:customStyle="1" w:styleId="WW8Num70z7">
    <w:name w:val="WW8Num70z7"/>
    <w:rsid w:val="00CE69BA"/>
  </w:style>
  <w:style w:type="character" w:customStyle="1" w:styleId="WW8Num70z8">
    <w:name w:val="WW8Num70z8"/>
    <w:rsid w:val="00CE69BA"/>
  </w:style>
  <w:style w:type="character" w:customStyle="1" w:styleId="WW8Num72z4">
    <w:name w:val="WW8Num72z4"/>
    <w:rsid w:val="00CE69BA"/>
  </w:style>
  <w:style w:type="character" w:customStyle="1" w:styleId="WW8Num72z5">
    <w:name w:val="WW8Num72z5"/>
    <w:rsid w:val="00CE69BA"/>
  </w:style>
  <w:style w:type="character" w:customStyle="1" w:styleId="WW8Num72z6">
    <w:name w:val="WW8Num72z6"/>
    <w:rsid w:val="00CE69BA"/>
  </w:style>
  <w:style w:type="character" w:customStyle="1" w:styleId="WW8Num72z7">
    <w:name w:val="WW8Num72z7"/>
    <w:rsid w:val="00CE69BA"/>
  </w:style>
  <w:style w:type="character" w:customStyle="1" w:styleId="WW8Num72z8">
    <w:name w:val="WW8Num72z8"/>
    <w:rsid w:val="00CE69BA"/>
  </w:style>
  <w:style w:type="character" w:customStyle="1" w:styleId="WW8Num75z2">
    <w:name w:val="WW8Num75z2"/>
    <w:rsid w:val="00CE69BA"/>
    <w:rPr>
      <w:rFonts w:ascii="Wingdings" w:hAnsi="Wingdings" w:cs="Wingdings" w:hint="default"/>
    </w:rPr>
  </w:style>
  <w:style w:type="character" w:customStyle="1" w:styleId="WW8Num76z2">
    <w:name w:val="WW8Num76z2"/>
    <w:rsid w:val="00CE69BA"/>
    <w:rPr>
      <w:rFonts w:ascii="Wingdings" w:hAnsi="Wingdings" w:cs="Wingdings" w:hint="default"/>
    </w:rPr>
  </w:style>
  <w:style w:type="character" w:customStyle="1" w:styleId="WW8Num77z3">
    <w:name w:val="WW8Num77z3"/>
    <w:rsid w:val="00CE69BA"/>
  </w:style>
  <w:style w:type="character" w:customStyle="1" w:styleId="WW8Num77z4">
    <w:name w:val="WW8Num77z4"/>
    <w:rsid w:val="00CE69BA"/>
  </w:style>
  <w:style w:type="character" w:customStyle="1" w:styleId="WW8Num77z5">
    <w:name w:val="WW8Num77z5"/>
    <w:rsid w:val="00CE69BA"/>
  </w:style>
  <w:style w:type="character" w:customStyle="1" w:styleId="WW8Num77z6">
    <w:name w:val="WW8Num77z6"/>
    <w:rsid w:val="00CE69BA"/>
  </w:style>
  <w:style w:type="character" w:customStyle="1" w:styleId="WW8Num77z7">
    <w:name w:val="WW8Num77z7"/>
    <w:rsid w:val="00CE69BA"/>
  </w:style>
  <w:style w:type="character" w:customStyle="1" w:styleId="WW8Num77z8">
    <w:name w:val="WW8Num77z8"/>
    <w:rsid w:val="00CE69BA"/>
  </w:style>
  <w:style w:type="character" w:customStyle="1" w:styleId="WW8Num80z4">
    <w:name w:val="WW8Num80z4"/>
    <w:rsid w:val="00CE69BA"/>
  </w:style>
  <w:style w:type="character" w:customStyle="1" w:styleId="WW8Num80z5">
    <w:name w:val="WW8Num80z5"/>
    <w:rsid w:val="00CE69BA"/>
  </w:style>
  <w:style w:type="character" w:customStyle="1" w:styleId="WW8Num80z6">
    <w:name w:val="WW8Num80z6"/>
    <w:rsid w:val="00CE69BA"/>
  </w:style>
  <w:style w:type="character" w:customStyle="1" w:styleId="WW8Num80z7">
    <w:name w:val="WW8Num80z7"/>
    <w:rsid w:val="00CE69BA"/>
  </w:style>
  <w:style w:type="character" w:customStyle="1" w:styleId="WW8Num80z8">
    <w:name w:val="WW8Num80z8"/>
    <w:rsid w:val="00CE69BA"/>
  </w:style>
  <w:style w:type="character" w:customStyle="1" w:styleId="WW8Num82z4">
    <w:name w:val="WW8Num82z4"/>
    <w:rsid w:val="00CE69BA"/>
    <w:rPr>
      <w:rFonts w:ascii="Courier New" w:hAnsi="Courier New" w:cs="Courier New" w:hint="default"/>
    </w:rPr>
  </w:style>
  <w:style w:type="character" w:customStyle="1" w:styleId="WW8Num83z0">
    <w:name w:val="WW8Num83z0"/>
    <w:rsid w:val="00CE69BA"/>
    <w:rPr>
      <w:rFonts w:ascii="Symbol" w:hAnsi="Symbol" w:cs="Symbol" w:hint="default"/>
      <w:b w:val="0"/>
      <w:i w:val="0"/>
      <w:sz w:val="22"/>
    </w:rPr>
  </w:style>
  <w:style w:type="character" w:customStyle="1" w:styleId="WW8Num83z1">
    <w:name w:val="WW8Num83z1"/>
    <w:rsid w:val="00CE69BA"/>
    <w:rPr>
      <w:rFonts w:ascii="Courier New" w:hAnsi="Courier New" w:cs="Courier New" w:hint="default"/>
    </w:rPr>
  </w:style>
  <w:style w:type="character" w:customStyle="1" w:styleId="WW8Num83z2">
    <w:name w:val="WW8Num83z2"/>
    <w:rsid w:val="00CE69BA"/>
    <w:rPr>
      <w:rFonts w:ascii="Wingdings" w:hAnsi="Wingdings" w:cs="Wingdings" w:hint="default"/>
    </w:rPr>
  </w:style>
  <w:style w:type="character" w:customStyle="1" w:styleId="WW8Num83z3">
    <w:name w:val="WW8Num83z3"/>
    <w:rsid w:val="00CE69BA"/>
    <w:rPr>
      <w:rFonts w:ascii="Symbol" w:hAnsi="Symbol" w:cs="Symbol" w:hint="default"/>
    </w:rPr>
  </w:style>
  <w:style w:type="character" w:customStyle="1" w:styleId="WW8Num84z0">
    <w:name w:val="WW8Num84z0"/>
    <w:rsid w:val="00CE69BA"/>
    <w:rPr>
      <w:rFonts w:ascii="Symbol" w:hAnsi="Symbol" w:cs="Symbol" w:hint="default"/>
      <w:color w:val="auto"/>
    </w:rPr>
  </w:style>
  <w:style w:type="character" w:customStyle="1" w:styleId="WW8Num84z1">
    <w:name w:val="WW8Num84z1"/>
    <w:rsid w:val="00CE69BA"/>
    <w:rPr>
      <w:rFonts w:ascii="Times New Roman" w:eastAsia="Times New Roman" w:hAnsi="Times New Roman" w:cs="Times New Roman" w:hint="default"/>
    </w:rPr>
  </w:style>
  <w:style w:type="character" w:customStyle="1" w:styleId="WW8Num84z2">
    <w:name w:val="WW8Num84z2"/>
    <w:rsid w:val="00CE69BA"/>
    <w:rPr>
      <w:rFonts w:ascii="Wingdings" w:hAnsi="Wingdings" w:cs="Wingdings" w:hint="default"/>
    </w:rPr>
  </w:style>
  <w:style w:type="character" w:customStyle="1" w:styleId="WW8Num84z3">
    <w:name w:val="WW8Num84z3"/>
    <w:rsid w:val="00CE69BA"/>
    <w:rPr>
      <w:rFonts w:ascii="Symbol" w:hAnsi="Symbol" w:cs="Symbol" w:hint="default"/>
    </w:rPr>
  </w:style>
  <w:style w:type="character" w:customStyle="1" w:styleId="WW8Num84z4">
    <w:name w:val="WW8Num84z4"/>
    <w:rsid w:val="00CE69BA"/>
    <w:rPr>
      <w:rFonts w:ascii="Courier New" w:hAnsi="Courier New" w:cs="Courier New" w:hint="default"/>
    </w:rPr>
  </w:style>
  <w:style w:type="character" w:customStyle="1" w:styleId="WW8Num85z0">
    <w:name w:val="WW8Num85z0"/>
    <w:rsid w:val="00CE69BA"/>
    <w:rPr>
      <w:rFonts w:ascii="Wingdings" w:hAnsi="Wingdings" w:cs="Wingdings" w:hint="default"/>
    </w:rPr>
  </w:style>
  <w:style w:type="character" w:customStyle="1" w:styleId="WW8Num85z1">
    <w:name w:val="WW8Num85z1"/>
    <w:rsid w:val="00CE69BA"/>
    <w:rPr>
      <w:rFonts w:ascii="Courier New" w:hAnsi="Courier New" w:cs="Courier New" w:hint="default"/>
    </w:rPr>
  </w:style>
  <w:style w:type="character" w:customStyle="1" w:styleId="WW8Num85z3">
    <w:name w:val="WW8Num85z3"/>
    <w:rsid w:val="00CE69BA"/>
    <w:rPr>
      <w:rFonts w:ascii="Symbol" w:hAnsi="Symbol" w:cs="Symbol" w:hint="default"/>
    </w:rPr>
  </w:style>
  <w:style w:type="character" w:customStyle="1" w:styleId="WW8Num86z0">
    <w:name w:val="WW8Num86z0"/>
    <w:rsid w:val="00CE69BA"/>
  </w:style>
  <w:style w:type="character" w:customStyle="1" w:styleId="WW8Num86z1">
    <w:name w:val="WW8Num86z1"/>
    <w:rsid w:val="00CE69BA"/>
  </w:style>
  <w:style w:type="character" w:customStyle="1" w:styleId="WW8Num86z2">
    <w:name w:val="WW8Num86z2"/>
    <w:rsid w:val="00CE69BA"/>
  </w:style>
  <w:style w:type="character" w:customStyle="1" w:styleId="WW8Num86z3">
    <w:name w:val="WW8Num86z3"/>
    <w:rsid w:val="00CE69BA"/>
  </w:style>
  <w:style w:type="character" w:customStyle="1" w:styleId="WW8Num86z4">
    <w:name w:val="WW8Num86z4"/>
    <w:rsid w:val="00CE69BA"/>
  </w:style>
  <w:style w:type="character" w:customStyle="1" w:styleId="WW8Num86z5">
    <w:name w:val="WW8Num86z5"/>
    <w:rsid w:val="00CE69BA"/>
  </w:style>
  <w:style w:type="character" w:customStyle="1" w:styleId="WW8Num86z6">
    <w:name w:val="WW8Num86z6"/>
    <w:rsid w:val="00CE69BA"/>
  </w:style>
  <w:style w:type="character" w:customStyle="1" w:styleId="WW8Num86z7">
    <w:name w:val="WW8Num86z7"/>
    <w:rsid w:val="00CE69BA"/>
  </w:style>
  <w:style w:type="character" w:customStyle="1" w:styleId="WW8Num86z8">
    <w:name w:val="WW8Num86z8"/>
    <w:rsid w:val="00CE69BA"/>
  </w:style>
  <w:style w:type="character" w:customStyle="1" w:styleId="WW8Num87z0">
    <w:name w:val="WW8Num87z0"/>
    <w:rsid w:val="00CE69BA"/>
    <w:rPr>
      <w:rFonts w:ascii="Arial" w:eastAsia="MS Mincho" w:hAnsi="Arial" w:cs="Arial" w:hint="default"/>
    </w:rPr>
  </w:style>
  <w:style w:type="character" w:customStyle="1" w:styleId="WW8Num87z1">
    <w:name w:val="WW8Num87z1"/>
    <w:rsid w:val="00CE69BA"/>
    <w:rPr>
      <w:rFonts w:ascii="Courier New" w:hAnsi="Courier New" w:cs="Courier New" w:hint="default"/>
    </w:rPr>
  </w:style>
  <w:style w:type="character" w:customStyle="1" w:styleId="WW8Num87z2">
    <w:name w:val="WW8Num87z2"/>
    <w:rsid w:val="00CE69BA"/>
    <w:rPr>
      <w:rFonts w:ascii="Wingdings" w:hAnsi="Wingdings" w:cs="Wingdings" w:hint="default"/>
    </w:rPr>
  </w:style>
  <w:style w:type="character" w:customStyle="1" w:styleId="WW8Num87z3">
    <w:name w:val="WW8Num87z3"/>
    <w:rsid w:val="00CE69BA"/>
    <w:rPr>
      <w:rFonts w:ascii="Symbol" w:hAnsi="Symbol" w:cs="Symbol" w:hint="default"/>
    </w:rPr>
  </w:style>
  <w:style w:type="character" w:customStyle="1" w:styleId="WW8Num88z2">
    <w:name w:val="WW8Num88z2"/>
    <w:rsid w:val="00CE69BA"/>
    <w:rPr>
      <w:rFonts w:ascii="Wingdings" w:hAnsi="Wingdings" w:cs="Wingdings" w:hint="default"/>
    </w:rPr>
  </w:style>
  <w:style w:type="character" w:customStyle="1" w:styleId="WW8Num88z3">
    <w:name w:val="WW8Num88z3"/>
    <w:rsid w:val="00CE69BA"/>
    <w:rPr>
      <w:rFonts w:ascii="Symbol" w:hAnsi="Symbol" w:cs="Symbol" w:hint="default"/>
    </w:rPr>
  </w:style>
  <w:style w:type="character" w:customStyle="1" w:styleId="WW8Num89z0">
    <w:name w:val="WW8Num89z0"/>
    <w:rsid w:val="00CE69BA"/>
    <w:rPr>
      <w:rFonts w:ascii="Arial" w:eastAsia="Times New Roman" w:hAnsi="Arial" w:cs="Arial" w:hint="default"/>
    </w:rPr>
  </w:style>
  <w:style w:type="character" w:customStyle="1" w:styleId="WW8Num89z1">
    <w:name w:val="WW8Num89z1"/>
    <w:rsid w:val="00CE69BA"/>
    <w:rPr>
      <w:rFonts w:ascii="Courier New" w:hAnsi="Courier New" w:cs="Courier New" w:hint="default"/>
    </w:rPr>
  </w:style>
  <w:style w:type="character" w:customStyle="1" w:styleId="WW8Num89z2">
    <w:name w:val="WW8Num89z2"/>
    <w:rsid w:val="00CE69BA"/>
    <w:rPr>
      <w:rFonts w:ascii="Wingdings" w:hAnsi="Wingdings" w:cs="Wingdings" w:hint="default"/>
    </w:rPr>
  </w:style>
  <w:style w:type="character" w:customStyle="1" w:styleId="WW8Num89z3">
    <w:name w:val="WW8Num89z3"/>
    <w:rsid w:val="00CE69BA"/>
    <w:rPr>
      <w:rFonts w:ascii="Symbol" w:hAnsi="Symbol" w:cs="Symbol" w:hint="default"/>
    </w:rPr>
  </w:style>
  <w:style w:type="character" w:customStyle="1" w:styleId="WW8Num90z0">
    <w:name w:val="WW8Num90z0"/>
    <w:rsid w:val="00CE69BA"/>
    <w:rPr>
      <w:rFonts w:ascii="Arial" w:eastAsia="Times New Roman" w:hAnsi="Arial" w:cs="Arial" w:hint="default"/>
      <w:color w:val="FF0000"/>
      <w:lang w:val="fr-FR"/>
    </w:rPr>
  </w:style>
  <w:style w:type="character" w:customStyle="1" w:styleId="WW8Num90z1">
    <w:name w:val="WW8Num90z1"/>
    <w:rsid w:val="00CE69BA"/>
    <w:rPr>
      <w:rFonts w:ascii="Courier New" w:hAnsi="Courier New" w:cs="Courier New" w:hint="default"/>
    </w:rPr>
  </w:style>
  <w:style w:type="character" w:customStyle="1" w:styleId="WW8Num90z2">
    <w:name w:val="WW8Num90z2"/>
    <w:rsid w:val="00CE69BA"/>
    <w:rPr>
      <w:rFonts w:ascii="Wingdings" w:hAnsi="Wingdings" w:cs="Wingdings" w:hint="default"/>
    </w:rPr>
  </w:style>
  <w:style w:type="character" w:customStyle="1" w:styleId="WW8Num90z3">
    <w:name w:val="WW8Num90z3"/>
    <w:rsid w:val="00CE69BA"/>
    <w:rPr>
      <w:rFonts w:ascii="Symbol" w:hAnsi="Symbol" w:cs="Symbol" w:hint="default"/>
    </w:rPr>
  </w:style>
  <w:style w:type="character" w:customStyle="1" w:styleId="WW8Num91z0">
    <w:name w:val="WW8Num91z0"/>
    <w:rsid w:val="00CE69BA"/>
    <w:rPr>
      <w:rFonts w:ascii="Calibri" w:eastAsia="Calibri" w:hAnsi="Calibri" w:cs="Times New Roman" w:hint="default"/>
    </w:rPr>
  </w:style>
  <w:style w:type="character" w:customStyle="1" w:styleId="WW8Num91z1">
    <w:name w:val="WW8Num91z1"/>
    <w:rsid w:val="00CE69BA"/>
    <w:rPr>
      <w:rFonts w:ascii="Courier New" w:hAnsi="Courier New" w:cs="Courier New" w:hint="default"/>
    </w:rPr>
  </w:style>
  <w:style w:type="character" w:customStyle="1" w:styleId="WW8Num91z2">
    <w:name w:val="WW8Num91z2"/>
    <w:rsid w:val="00CE69BA"/>
    <w:rPr>
      <w:rFonts w:ascii="Wingdings" w:hAnsi="Wingdings" w:cs="Wingdings" w:hint="default"/>
    </w:rPr>
  </w:style>
  <w:style w:type="character" w:customStyle="1" w:styleId="WW8Num91z3">
    <w:name w:val="WW8Num91z3"/>
    <w:rsid w:val="00CE69BA"/>
    <w:rPr>
      <w:rFonts w:ascii="Symbol" w:hAnsi="Symbol" w:cs="Symbol" w:hint="default"/>
    </w:rPr>
  </w:style>
  <w:style w:type="character" w:customStyle="1" w:styleId="WW8Num92z0">
    <w:name w:val="WW8Num92z0"/>
    <w:rsid w:val="00CE69BA"/>
    <w:rPr>
      <w:rFonts w:ascii="Symbol" w:hAnsi="Symbol" w:cs="Symbol" w:hint="default"/>
      <w:b w:val="0"/>
      <w:i w:val="0"/>
      <w:sz w:val="22"/>
    </w:rPr>
  </w:style>
  <w:style w:type="character" w:customStyle="1" w:styleId="WW8Num92z1">
    <w:name w:val="WW8Num92z1"/>
    <w:rsid w:val="00CE69BA"/>
    <w:rPr>
      <w:rFonts w:ascii="Arial" w:eastAsia="Times New Roman" w:hAnsi="Arial" w:cs="Arial" w:hint="default"/>
    </w:rPr>
  </w:style>
  <w:style w:type="character" w:customStyle="1" w:styleId="WW8Num92z2">
    <w:name w:val="WW8Num92z2"/>
    <w:rsid w:val="00CE69BA"/>
    <w:rPr>
      <w:rFonts w:ascii="Wingdings" w:hAnsi="Wingdings" w:cs="Wingdings" w:hint="default"/>
    </w:rPr>
  </w:style>
  <w:style w:type="character" w:customStyle="1" w:styleId="WW8Num92z3">
    <w:name w:val="WW8Num92z3"/>
    <w:rsid w:val="00CE69BA"/>
    <w:rPr>
      <w:rFonts w:ascii="Symbol" w:hAnsi="Symbol" w:cs="Symbol" w:hint="default"/>
    </w:rPr>
  </w:style>
  <w:style w:type="character" w:customStyle="1" w:styleId="WW8Num92z4">
    <w:name w:val="WW8Num92z4"/>
    <w:rsid w:val="00CE69BA"/>
    <w:rPr>
      <w:rFonts w:ascii="Courier New" w:hAnsi="Courier New" w:cs="Courier New" w:hint="default"/>
    </w:rPr>
  </w:style>
  <w:style w:type="character" w:customStyle="1" w:styleId="WW8Num93z0">
    <w:name w:val="WW8Num93z0"/>
    <w:rsid w:val="00CE69BA"/>
    <w:rPr>
      <w:rFonts w:ascii="Wingdings" w:hAnsi="Wingdings" w:cs="Wingdings" w:hint="default"/>
    </w:rPr>
  </w:style>
  <w:style w:type="character" w:customStyle="1" w:styleId="WW8Num93z1">
    <w:name w:val="WW8Num93z1"/>
    <w:rsid w:val="00CE69BA"/>
    <w:rPr>
      <w:rFonts w:ascii="Courier New" w:hAnsi="Courier New" w:cs="Courier New" w:hint="default"/>
    </w:rPr>
  </w:style>
  <w:style w:type="character" w:customStyle="1" w:styleId="WW8Num93z3">
    <w:name w:val="WW8Num93z3"/>
    <w:rsid w:val="00CE69BA"/>
    <w:rPr>
      <w:rFonts w:ascii="Symbol" w:hAnsi="Symbol" w:cs="Symbol" w:hint="default"/>
    </w:rPr>
  </w:style>
  <w:style w:type="character" w:customStyle="1" w:styleId="WW8Num94z0">
    <w:name w:val="WW8Num94z0"/>
    <w:rsid w:val="00CE69BA"/>
    <w:rPr>
      <w:rFonts w:ascii="Wingdings" w:hAnsi="Wingdings" w:cs="Wingdings" w:hint="default"/>
    </w:rPr>
  </w:style>
  <w:style w:type="character" w:customStyle="1" w:styleId="WW8Num94z1">
    <w:name w:val="WW8Num94z1"/>
    <w:rsid w:val="00CE69BA"/>
    <w:rPr>
      <w:rFonts w:ascii="Courier New" w:hAnsi="Courier New" w:cs="Courier New" w:hint="default"/>
    </w:rPr>
  </w:style>
  <w:style w:type="character" w:customStyle="1" w:styleId="WW8Num94z3">
    <w:name w:val="WW8Num94z3"/>
    <w:rsid w:val="00CE69BA"/>
    <w:rPr>
      <w:rFonts w:ascii="Symbol" w:hAnsi="Symbol" w:cs="Symbol" w:hint="default"/>
    </w:rPr>
  </w:style>
  <w:style w:type="character" w:customStyle="1" w:styleId="WW8Num95z0">
    <w:name w:val="WW8Num95z0"/>
    <w:rsid w:val="00CE69BA"/>
    <w:rPr>
      <w:rFonts w:ascii="Symbol" w:hAnsi="Symbol" w:cs="Symbol" w:hint="default"/>
    </w:rPr>
  </w:style>
  <w:style w:type="character" w:customStyle="1" w:styleId="WW8Num95z1">
    <w:name w:val="WW8Num95z1"/>
    <w:rsid w:val="00CE69BA"/>
    <w:rPr>
      <w:rFonts w:ascii="Courier New" w:hAnsi="Courier New" w:cs="Courier New" w:hint="default"/>
    </w:rPr>
  </w:style>
  <w:style w:type="character" w:customStyle="1" w:styleId="WW8Num95z2">
    <w:name w:val="WW8Num95z2"/>
    <w:rsid w:val="00CE69BA"/>
    <w:rPr>
      <w:rFonts w:ascii="Wingdings" w:hAnsi="Wingdings" w:cs="Wingdings" w:hint="default"/>
    </w:rPr>
  </w:style>
  <w:style w:type="character" w:customStyle="1" w:styleId="WW8Num96z0">
    <w:name w:val="WW8Num96z0"/>
    <w:rsid w:val="00CE69BA"/>
    <w:rPr>
      <w:rFonts w:ascii="Symbol" w:hAnsi="Symbol" w:cs="Symbol" w:hint="default"/>
      <w:strike w:val="0"/>
      <w:dstrike w:val="0"/>
      <w:color w:val="auto"/>
      <w:sz w:val="24"/>
      <w:szCs w:val="20"/>
      <w:lang w:val="fr-FR"/>
    </w:rPr>
  </w:style>
  <w:style w:type="character" w:customStyle="1" w:styleId="WW8Num96z1">
    <w:name w:val="WW8Num96z1"/>
    <w:rsid w:val="00CE69BA"/>
    <w:rPr>
      <w:rFonts w:ascii="Symbol" w:hAnsi="Symbol" w:cs="Symbol" w:hint="default"/>
    </w:rPr>
  </w:style>
  <w:style w:type="character" w:customStyle="1" w:styleId="WW8Num96z2">
    <w:name w:val="WW8Num96z2"/>
    <w:rsid w:val="00CE69BA"/>
    <w:rPr>
      <w:rFonts w:ascii="Wingdings" w:hAnsi="Wingdings" w:cs="Wingdings" w:hint="default"/>
    </w:rPr>
  </w:style>
  <w:style w:type="character" w:customStyle="1" w:styleId="WW8Num96z4">
    <w:name w:val="WW8Num96z4"/>
    <w:rsid w:val="00CE69BA"/>
    <w:rPr>
      <w:rFonts w:ascii="Courier New" w:hAnsi="Courier New" w:cs="Courier New" w:hint="default"/>
    </w:rPr>
  </w:style>
  <w:style w:type="character" w:customStyle="1" w:styleId="WW8Num97z0">
    <w:name w:val="WW8Num97z0"/>
    <w:rsid w:val="00CE69BA"/>
    <w:rPr>
      <w:rFonts w:ascii="Symbol" w:hAnsi="Symbol" w:cs="Symbol" w:hint="default"/>
      <w:color w:val="auto"/>
      <w:sz w:val="24"/>
    </w:rPr>
  </w:style>
  <w:style w:type="character" w:customStyle="1" w:styleId="WW8Num97z1">
    <w:name w:val="WW8Num97z1"/>
    <w:rsid w:val="00CE69BA"/>
    <w:rPr>
      <w:rFonts w:ascii="Courier New" w:hAnsi="Courier New" w:cs="Courier New" w:hint="default"/>
    </w:rPr>
  </w:style>
  <w:style w:type="character" w:customStyle="1" w:styleId="WW8Num97z2">
    <w:name w:val="WW8Num97z2"/>
    <w:rsid w:val="00CE69BA"/>
    <w:rPr>
      <w:rFonts w:ascii="Wingdings" w:hAnsi="Wingdings" w:cs="Wingdings" w:hint="default"/>
    </w:rPr>
  </w:style>
  <w:style w:type="character" w:customStyle="1" w:styleId="WW8Num97z3">
    <w:name w:val="WW8Num97z3"/>
    <w:rsid w:val="00CE69BA"/>
    <w:rPr>
      <w:rFonts w:ascii="Symbol" w:hAnsi="Symbol" w:cs="Symbol" w:hint="default"/>
    </w:rPr>
  </w:style>
  <w:style w:type="character" w:customStyle="1" w:styleId="WW8Num98z0">
    <w:name w:val="WW8Num98z0"/>
    <w:rsid w:val="00CE69BA"/>
    <w:rPr>
      <w:rFonts w:ascii="Symbol" w:hAnsi="Symbol" w:cs="Symbol" w:hint="default"/>
      <w:color w:val="FF0000"/>
      <w:lang w:eastAsia="hr-HR"/>
    </w:rPr>
  </w:style>
  <w:style w:type="character" w:customStyle="1" w:styleId="WW8Num98z1">
    <w:name w:val="WW8Num98z1"/>
    <w:rsid w:val="00CE69BA"/>
    <w:rPr>
      <w:rFonts w:ascii="Courier New" w:hAnsi="Courier New" w:cs="Courier New" w:hint="default"/>
    </w:rPr>
  </w:style>
  <w:style w:type="character" w:customStyle="1" w:styleId="WW8Num98z2">
    <w:name w:val="WW8Num98z2"/>
    <w:rsid w:val="00CE69BA"/>
    <w:rPr>
      <w:rFonts w:ascii="Wingdings" w:hAnsi="Wingdings" w:cs="Wingdings" w:hint="default"/>
    </w:rPr>
  </w:style>
  <w:style w:type="character" w:customStyle="1" w:styleId="WW8Num99z0">
    <w:name w:val="WW8Num99z0"/>
    <w:rsid w:val="00CE69BA"/>
  </w:style>
  <w:style w:type="character" w:customStyle="1" w:styleId="WW8Num99z1">
    <w:name w:val="WW8Num99z1"/>
    <w:rsid w:val="00CE69BA"/>
  </w:style>
  <w:style w:type="character" w:customStyle="1" w:styleId="WW8Num99z2">
    <w:name w:val="WW8Num99z2"/>
    <w:rsid w:val="00CE69BA"/>
  </w:style>
  <w:style w:type="character" w:customStyle="1" w:styleId="WW8Num99z3">
    <w:name w:val="WW8Num99z3"/>
    <w:rsid w:val="00CE69BA"/>
  </w:style>
  <w:style w:type="character" w:customStyle="1" w:styleId="WW8Num99z4">
    <w:name w:val="WW8Num99z4"/>
    <w:rsid w:val="00CE69BA"/>
  </w:style>
  <w:style w:type="character" w:customStyle="1" w:styleId="WW8Num99z5">
    <w:name w:val="WW8Num99z5"/>
    <w:rsid w:val="00CE69BA"/>
  </w:style>
  <w:style w:type="character" w:customStyle="1" w:styleId="WW8Num99z6">
    <w:name w:val="WW8Num99z6"/>
    <w:rsid w:val="00CE69BA"/>
  </w:style>
  <w:style w:type="character" w:customStyle="1" w:styleId="WW8Num99z7">
    <w:name w:val="WW8Num99z7"/>
    <w:rsid w:val="00CE69BA"/>
  </w:style>
  <w:style w:type="character" w:customStyle="1" w:styleId="WW8Num99z8">
    <w:name w:val="WW8Num99z8"/>
    <w:rsid w:val="00CE69BA"/>
  </w:style>
  <w:style w:type="character" w:customStyle="1" w:styleId="WW8Num100z0">
    <w:name w:val="WW8Num100z0"/>
    <w:rsid w:val="00CE69BA"/>
  </w:style>
  <w:style w:type="character" w:customStyle="1" w:styleId="WW8Num100z1">
    <w:name w:val="WW8Num100z1"/>
    <w:rsid w:val="00CE69BA"/>
  </w:style>
  <w:style w:type="character" w:customStyle="1" w:styleId="WW8Num100z2">
    <w:name w:val="WW8Num100z2"/>
    <w:rsid w:val="00CE69BA"/>
  </w:style>
  <w:style w:type="character" w:customStyle="1" w:styleId="WW8Num100z3">
    <w:name w:val="WW8Num100z3"/>
    <w:rsid w:val="00CE69BA"/>
  </w:style>
  <w:style w:type="character" w:customStyle="1" w:styleId="WW8Num100z4">
    <w:name w:val="WW8Num100z4"/>
    <w:rsid w:val="00CE69BA"/>
  </w:style>
  <w:style w:type="character" w:customStyle="1" w:styleId="WW8Num100z5">
    <w:name w:val="WW8Num100z5"/>
    <w:rsid w:val="00CE69BA"/>
  </w:style>
  <w:style w:type="character" w:customStyle="1" w:styleId="WW8Num100z6">
    <w:name w:val="WW8Num100z6"/>
    <w:rsid w:val="00CE69BA"/>
  </w:style>
  <w:style w:type="character" w:customStyle="1" w:styleId="WW8Num100z7">
    <w:name w:val="WW8Num100z7"/>
    <w:rsid w:val="00CE69BA"/>
  </w:style>
  <w:style w:type="character" w:customStyle="1" w:styleId="WW8Num100z8">
    <w:name w:val="WW8Num100z8"/>
    <w:rsid w:val="00CE69BA"/>
  </w:style>
  <w:style w:type="character" w:customStyle="1" w:styleId="WW8Num101z0">
    <w:name w:val="WW8Num101z0"/>
    <w:rsid w:val="00CE69BA"/>
    <w:rPr>
      <w:rFonts w:ascii="Symbol" w:hAnsi="Symbol" w:cs="Symbol" w:hint="default"/>
      <w:b w:val="0"/>
      <w:i w:val="0"/>
      <w:sz w:val="22"/>
    </w:rPr>
  </w:style>
  <w:style w:type="character" w:customStyle="1" w:styleId="WW8Num101z1">
    <w:name w:val="WW8Num101z1"/>
    <w:rsid w:val="00CE69BA"/>
    <w:rPr>
      <w:rFonts w:ascii="Courier New" w:hAnsi="Courier New" w:cs="Courier New" w:hint="default"/>
    </w:rPr>
  </w:style>
  <w:style w:type="character" w:customStyle="1" w:styleId="WW8Num101z2">
    <w:name w:val="WW8Num101z2"/>
    <w:rsid w:val="00CE69BA"/>
    <w:rPr>
      <w:rFonts w:ascii="Wingdings" w:hAnsi="Wingdings" w:cs="Wingdings" w:hint="default"/>
    </w:rPr>
  </w:style>
  <w:style w:type="character" w:customStyle="1" w:styleId="WW8Num101z3">
    <w:name w:val="WW8Num101z3"/>
    <w:rsid w:val="00CE69BA"/>
    <w:rPr>
      <w:rFonts w:ascii="Symbol" w:hAnsi="Symbol" w:cs="Symbol" w:hint="default"/>
    </w:rPr>
  </w:style>
  <w:style w:type="character" w:customStyle="1" w:styleId="WW8Num102z0">
    <w:name w:val="WW8Num102z0"/>
    <w:rsid w:val="00CE69BA"/>
  </w:style>
  <w:style w:type="character" w:customStyle="1" w:styleId="WW8Num102z1">
    <w:name w:val="WW8Num102z1"/>
    <w:rsid w:val="00CE69BA"/>
  </w:style>
  <w:style w:type="character" w:customStyle="1" w:styleId="WW8Num102z2">
    <w:name w:val="WW8Num102z2"/>
    <w:rsid w:val="00CE69BA"/>
  </w:style>
  <w:style w:type="character" w:customStyle="1" w:styleId="WW8Num102z3">
    <w:name w:val="WW8Num102z3"/>
    <w:rsid w:val="00CE69BA"/>
  </w:style>
  <w:style w:type="character" w:customStyle="1" w:styleId="WW8Num102z4">
    <w:name w:val="WW8Num102z4"/>
    <w:rsid w:val="00CE69BA"/>
  </w:style>
  <w:style w:type="character" w:customStyle="1" w:styleId="WW8Num102z5">
    <w:name w:val="WW8Num102z5"/>
    <w:rsid w:val="00CE69BA"/>
  </w:style>
  <w:style w:type="character" w:customStyle="1" w:styleId="WW8Num102z6">
    <w:name w:val="WW8Num102z6"/>
    <w:rsid w:val="00CE69BA"/>
  </w:style>
  <w:style w:type="character" w:customStyle="1" w:styleId="WW8Num102z7">
    <w:name w:val="WW8Num102z7"/>
    <w:rsid w:val="00CE69BA"/>
  </w:style>
  <w:style w:type="character" w:customStyle="1" w:styleId="WW8Num102z8">
    <w:name w:val="WW8Num102z8"/>
    <w:rsid w:val="00CE69BA"/>
  </w:style>
  <w:style w:type="character" w:customStyle="1" w:styleId="WW8Num103z0">
    <w:name w:val="WW8Num103z0"/>
    <w:rsid w:val="00CE69BA"/>
    <w:rPr>
      <w:rFonts w:ascii="Arial" w:eastAsia="Times New Roman" w:hAnsi="Arial" w:cs="Arial" w:hint="default"/>
    </w:rPr>
  </w:style>
  <w:style w:type="character" w:customStyle="1" w:styleId="WW8Num103z1">
    <w:name w:val="WW8Num103z1"/>
    <w:rsid w:val="00CE69BA"/>
    <w:rPr>
      <w:rFonts w:ascii="Courier New" w:hAnsi="Courier New" w:cs="Courier New" w:hint="default"/>
    </w:rPr>
  </w:style>
  <w:style w:type="character" w:customStyle="1" w:styleId="WW8Num103z2">
    <w:name w:val="WW8Num103z2"/>
    <w:rsid w:val="00CE69BA"/>
    <w:rPr>
      <w:rFonts w:ascii="Wingdings" w:hAnsi="Wingdings" w:cs="Wingdings" w:hint="default"/>
    </w:rPr>
  </w:style>
  <w:style w:type="character" w:customStyle="1" w:styleId="WW8Num103z3">
    <w:name w:val="WW8Num103z3"/>
    <w:rsid w:val="00CE69BA"/>
    <w:rPr>
      <w:rFonts w:ascii="Symbol" w:hAnsi="Symbol" w:cs="Symbol" w:hint="default"/>
    </w:rPr>
  </w:style>
  <w:style w:type="character" w:customStyle="1" w:styleId="WW8Num104z0">
    <w:name w:val="WW8Num104z0"/>
    <w:rsid w:val="00CE69BA"/>
    <w:rPr>
      <w:rFonts w:ascii="Symbol" w:hAnsi="Symbol" w:cs="Symbol" w:hint="default"/>
    </w:rPr>
  </w:style>
  <w:style w:type="character" w:customStyle="1" w:styleId="WW8Num104z1">
    <w:name w:val="WW8Num104z1"/>
    <w:rsid w:val="00CE69BA"/>
    <w:rPr>
      <w:rFonts w:ascii="Courier New" w:hAnsi="Courier New" w:cs="Courier New" w:hint="default"/>
    </w:rPr>
  </w:style>
  <w:style w:type="character" w:customStyle="1" w:styleId="WW8Num104z2">
    <w:name w:val="WW8Num104z2"/>
    <w:rsid w:val="00CE69BA"/>
    <w:rPr>
      <w:rFonts w:ascii="Wingdings" w:hAnsi="Wingdings" w:cs="Wingdings" w:hint="default"/>
    </w:rPr>
  </w:style>
  <w:style w:type="character" w:customStyle="1" w:styleId="WW8NumSt97z0">
    <w:name w:val="WW8NumSt97z0"/>
    <w:rsid w:val="00CE69BA"/>
    <w:rPr>
      <w:rFonts w:ascii="Arial" w:hAnsi="Arial" w:cs="Arial" w:hint="default"/>
      <w:sz w:val="20"/>
    </w:rPr>
  </w:style>
  <w:style w:type="character" w:customStyle="1" w:styleId="FootnoteCharacters">
    <w:name w:val="Footnote Characters"/>
    <w:rsid w:val="00CE69BA"/>
    <w:rPr>
      <w:vertAlign w:val="superscript"/>
    </w:rPr>
  </w:style>
  <w:style w:type="character" w:customStyle="1" w:styleId="WW8Num109z0">
    <w:name w:val="WW8Num109z0"/>
    <w:rsid w:val="00CE69BA"/>
    <w:rPr>
      <w:rFonts w:ascii="Symbol" w:hAnsi="Symbol" w:cs="OpenSymbol"/>
      <w:strike w:val="0"/>
      <w:dstrike w:val="0"/>
      <w:color w:val="000000"/>
      <w:sz w:val="24"/>
      <w:szCs w:val="24"/>
    </w:rPr>
  </w:style>
  <w:style w:type="character" w:customStyle="1" w:styleId="WW8Num109z1">
    <w:name w:val="WW8Num109z1"/>
    <w:rsid w:val="00CE69BA"/>
    <w:rPr>
      <w:rFonts w:ascii="OpenSymbol" w:hAnsi="OpenSymbol" w:cs="OpenSymbol"/>
      <w:color w:val="000000"/>
    </w:rPr>
  </w:style>
  <w:style w:type="character" w:customStyle="1" w:styleId="WW8Num110z0">
    <w:name w:val="WW8Num110z0"/>
    <w:rsid w:val="00CE69BA"/>
    <w:rPr>
      <w:rFonts w:ascii="Symbol" w:hAnsi="Symbol" w:cs="OpenSymbol"/>
      <w:color w:val="000000"/>
    </w:rPr>
  </w:style>
  <w:style w:type="character" w:customStyle="1" w:styleId="WW8Num110z1">
    <w:name w:val="WW8Num110z1"/>
    <w:rsid w:val="00CE69BA"/>
    <w:rPr>
      <w:rFonts w:ascii="OpenSymbol" w:hAnsi="OpenSymbol" w:cs="OpenSymbol"/>
      <w:color w:val="000000"/>
    </w:rPr>
  </w:style>
  <w:style w:type="character" w:customStyle="1" w:styleId="WW8Num111z0">
    <w:name w:val="WW8Num111z0"/>
    <w:rsid w:val="00CE69BA"/>
    <w:rPr>
      <w:rFonts w:ascii="Symbol" w:hAnsi="Symbol" w:cs="OpenSymbol"/>
      <w:color w:val="000000"/>
    </w:rPr>
  </w:style>
  <w:style w:type="character" w:customStyle="1" w:styleId="WW8Num111z1">
    <w:name w:val="WW8Num111z1"/>
    <w:rsid w:val="00CE69BA"/>
    <w:rPr>
      <w:rFonts w:ascii="OpenSymbol" w:hAnsi="OpenSymbol" w:cs="OpenSymbol"/>
      <w:color w:val="000000"/>
    </w:rPr>
  </w:style>
  <w:style w:type="character" w:customStyle="1" w:styleId="WW8Num112z0">
    <w:name w:val="WW8Num112z0"/>
    <w:rsid w:val="00CE69BA"/>
    <w:rPr>
      <w:rFonts w:ascii="Symbol" w:hAnsi="Symbol" w:cs="OpenSymbol"/>
      <w:color w:val="000000"/>
    </w:rPr>
  </w:style>
  <w:style w:type="character" w:customStyle="1" w:styleId="WW8Num112z1">
    <w:name w:val="WW8Num112z1"/>
    <w:rsid w:val="00CE69BA"/>
    <w:rPr>
      <w:rFonts w:ascii="OpenSymbol" w:hAnsi="OpenSymbol" w:cs="OpenSymbol"/>
      <w:color w:val="000000"/>
    </w:rPr>
  </w:style>
  <w:style w:type="character" w:customStyle="1" w:styleId="WW8Num113z0">
    <w:name w:val="WW8Num113z0"/>
    <w:rsid w:val="00CE69BA"/>
    <w:rPr>
      <w:rFonts w:ascii="Symbol" w:hAnsi="Symbol" w:cs="OpenSymbol"/>
      <w:color w:val="000000"/>
    </w:rPr>
  </w:style>
  <w:style w:type="character" w:customStyle="1" w:styleId="WW8Num113z1">
    <w:name w:val="WW8Num113z1"/>
    <w:rsid w:val="00CE69BA"/>
    <w:rPr>
      <w:rFonts w:ascii="OpenSymbol" w:hAnsi="OpenSymbol" w:cs="OpenSymbol"/>
      <w:color w:val="000000"/>
    </w:rPr>
  </w:style>
  <w:style w:type="character" w:customStyle="1" w:styleId="WW8Num114z0">
    <w:name w:val="WW8Num114z0"/>
    <w:rsid w:val="00CE69BA"/>
    <w:rPr>
      <w:rFonts w:ascii="Symbol" w:hAnsi="Symbol" w:cs="OpenSymbol"/>
      <w:color w:val="000000"/>
    </w:rPr>
  </w:style>
  <w:style w:type="character" w:customStyle="1" w:styleId="WW8Num114z1">
    <w:name w:val="WW8Num114z1"/>
    <w:rsid w:val="00CE69BA"/>
    <w:rPr>
      <w:rFonts w:ascii="OpenSymbol" w:hAnsi="OpenSymbol" w:cs="OpenSymbol"/>
      <w:color w:val="000000"/>
    </w:rPr>
  </w:style>
  <w:style w:type="character" w:customStyle="1" w:styleId="NumberingSymbols">
    <w:name w:val="Numbering Symbols"/>
    <w:rsid w:val="00CE69BA"/>
  </w:style>
  <w:style w:type="paragraph" w:styleId="TOC2">
    <w:name w:val="toc 2"/>
    <w:basedOn w:val="Normal"/>
    <w:next w:val="Normal"/>
    <w:uiPriority w:val="1"/>
    <w:qFormat/>
    <w:rsid w:val="00CE69BA"/>
    <w:pPr>
      <w:widowControl w:val="0"/>
      <w:tabs>
        <w:tab w:val="right" w:pos="8788"/>
      </w:tabs>
      <w:suppressAutoHyphens/>
      <w:spacing w:before="240" w:after="0" w:line="240" w:lineRule="auto"/>
      <w:ind w:left="240"/>
    </w:pPr>
    <w:rPr>
      <w:rFonts w:ascii="Arial" w:eastAsia="Times New Roman" w:hAnsi="Arial" w:cs="Arial"/>
      <w:b/>
      <w:sz w:val="20"/>
      <w:szCs w:val="20"/>
      <w:lang w:eastAsia="zh-CN"/>
    </w:rPr>
  </w:style>
  <w:style w:type="paragraph" w:styleId="TOC1">
    <w:name w:val="toc 1"/>
    <w:basedOn w:val="TOC2"/>
    <w:next w:val="Normal"/>
    <w:uiPriority w:val="1"/>
    <w:qFormat/>
    <w:rsid w:val="00CE69BA"/>
    <w:pPr>
      <w:spacing w:before="360"/>
    </w:pPr>
    <w:rPr>
      <w:b w:val="0"/>
      <w:caps/>
    </w:rPr>
  </w:style>
  <w:style w:type="paragraph" w:styleId="TOC3">
    <w:name w:val="toc 3"/>
    <w:basedOn w:val="Normal"/>
    <w:next w:val="Normal"/>
    <w:uiPriority w:val="1"/>
    <w:qFormat/>
    <w:rsid w:val="00CE69BA"/>
    <w:pPr>
      <w:widowControl w:val="0"/>
      <w:tabs>
        <w:tab w:val="right" w:pos="8788"/>
      </w:tabs>
      <w:suppressAutoHyphens/>
      <w:spacing w:after="0" w:line="240" w:lineRule="auto"/>
      <w:ind w:left="480"/>
    </w:pPr>
    <w:rPr>
      <w:rFonts w:ascii="Arial" w:eastAsia="Times New Roman" w:hAnsi="Arial" w:cs="Arial"/>
      <w:sz w:val="20"/>
      <w:szCs w:val="20"/>
      <w:lang w:eastAsia="zh-CN"/>
    </w:rPr>
  </w:style>
  <w:style w:type="paragraph" w:styleId="TOC4">
    <w:name w:val="toc 4"/>
    <w:basedOn w:val="Normal"/>
    <w:next w:val="Normal"/>
    <w:uiPriority w:val="1"/>
    <w:qFormat/>
    <w:rsid w:val="00CE69BA"/>
    <w:pPr>
      <w:widowControl w:val="0"/>
      <w:tabs>
        <w:tab w:val="right" w:pos="8788"/>
      </w:tabs>
      <w:suppressAutoHyphens/>
      <w:spacing w:after="0" w:line="240" w:lineRule="auto"/>
      <w:ind w:left="720"/>
    </w:pPr>
    <w:rPr>
      <w:rFonts w:ascii="Arial" w:eastAsia="Times New Roman" w:hAnsi="Arial" w:cs="Arial"/>
      <w:sz w:val="20"/>
      <w:szCs w:val="20"/>
      <w:lang w:eastAsia="zh-CN"/>
    </w:rPr>
  </w:style>
  <w:style w:type="paragraph" w:styleId="TOC5">
    <w:name w:val="toc 5"/>
    <w:basedOn w:val="Normal"/>
    <w:next w:val="Normal"/>
    <w:uiPriority w:val="1"/>
    <w:qFormat/>
    <w:rsid w:val="00CE69BA"/>
    <w:pPr>
      <w:widowControl w:val="0"/>
      <w:tabs>
        <w:tab w:val="right" w:pos="8788"/>
      </w:tabs>
      <w:suppressAutoHyphens/>
      <w:spacing w:after="0" w:line="240" w:lineRule="auto"/>
      <w:ind w:left="960"/>
    </w:pPr>
    <w:rPr>
      <w:rFonts w:ascii="Arial" w:eastAsia="Times New Roman" w:hAnsi="Arial" w:cs="Arial"/>
      <w:sz w:val="20"/>
      <w:szCs w:val="20"/>
      <w:lang w:eastAsia="zh-CN"/>
    </w:rPr>
  </w:style>
  <w:style w:type="paragraph" w:styleId="TOC6">
    <w:name w:val="toc 6"/>
    <w:basedOn w:val="Normal"/>
    <w:next w:val="Normal"/>
    <w:rsid w:val="00CE69BA"/>
    <w:pPr>
      <w:widowControl w:val="0"/>
      <w:tabs>
        <w:tab w:val="right" w:pos="8788"/>
      </w:tabs>
      <w:suppressAutoHyphens/>
      <w:spacing w:after="0" w:line="240" w:lineRule="auto"/>
      <w:ind w:left="1200"/>
    </w:pPr>
    <w:rPr>
      <w:rFonts w:ascii="Arial" w:eastAsia="Times New Roman" w:hAnsi="Arial" w:cs="Arial"/>
      <w:sz w:val="20"/>
      <w:szCs w:val="20"/>
      <w:lang w:eastAsia="zh-CN"/>
    </w:rPr>
  </w:style>
  <w:style w:type="paragraph" w:customStyle="1" w:styleId="Normal2">
    <w:name w:val="Normal2"/>
    <w:basedOn w:val="Normal"/>
    <w:rsid w:val="00CE69BA"/>
    <w:pPr>
      <w:suppressAutoHyphens/>
      <w:spacing w:after="0" w:line="360" w:lineRule="auto"/>
      <w:jc w:val="both"/>
    </w:pPr>
    <w:rPr>
      <w:rFonts w:ascii="Times New Roman" w:eastAsia="Times New Roman" w:hAnsi="Times New Roman" w:cs="Times New Roman"/>
      <w:sz w:val="24"/>
      <w:szCs w:val="20"/>
      <w:lang w:eastAsia="zh-CN"/>
    </w:rPr>
  </w:style>
  <w:style w:type="paragraph" w:styleId="ListBullet2">
    <w:name w:val="List Bullet 2"/>
    <w:basedOn w:val="Normal"/>
    <w:rsid w:val="00CE69BA"/>
    <w:pPr>
      <w:widowControl w:val="0"/>
      <w:tabs>
        <w:tab w:val="left" w:pos="851"/>
        <w:tab w:val="left" w:pos="1418"/>
        <w:tab w:val="left" w:pos="2268"/>
        <w:tab w:val="left" w:pos="3119"/>
      </w:tabs>
      <w:suppressAutoHyphens/>
      <w:spacing w:after="0" w:line="240" w:lineRule="auto"/>
      <w:ind w:left="851"/>
      <w:jc w:val="both"/>
    </w:pPr>
    <w:rPr>
      <w:rFonts w:ascii="Arial" w:eastAsia="Times New Roman" w:hAnsi="Arial" w:cs="Arial"/>
      <w:sz w:val="24"/>
      <w:szCs w:val="20"/>
      <w:lang w:eastAsia="zh-CN"/>
    </w:rPr>
  </w:style>
  <w:style w:type="paragraph" w:styleId="NormalIndent">
    <w:name w:val="Normal Indent"/>
    <w:basedOn w:val="Normal"/>
    <w:rsid w:val="00CE69BA"/>
    <w:pPr>
      <w:tabs>
        <w:tab w:val="num" w:pos="454"/>
      </w:tabs>
      <w:suppressAutoHyphens/>
      <w:overflowPunct w:val="0"/>
      <w:autoSpaceDE w:val="0"/>
      <w:spacing w:after="0" w:line="240" w:lineRule="auto"/>
      <w:ind w:left="454" w:hanging="170"/>
      <w:jc w:val="both"/>
      <w:textAlignment w:val="baseline"/>
    </w:pPr>
    <w:rPr>
      <w:rFonts w:ascii="Arial" w:eastAsia="Times New Roman" w:hAnsi="Arial" w:cs="Arial"/>
      <w:i/>
      <w:iCs/>
      <w:szCs w:val="20"/>
      <w:lang w:eastAsia="zh-CN"/>
    </w:rPr>
  </w:style>
  <w:style w:type="paragraph" w:styleId="TOC7">
    <w:name w:val="toc 7"/>
    <w:basedOn w:val="Normal"/>
    <w:next w:val="Normal"/>
    <w:rsid w:val="00CE69BA"/>
    <w:pPr>
      <w:suppressAutoHyphens/>
      <w:spacing w:after="0" w:line="240" w:lineRule="auto"/>
      <w:ind w:left="1440"/>
      <w:jc w:val="both"/>
    </w:pPr>
    <w:rPr>
      <w:rFonts w:ascii="Arial" w:eastAsia="Times New Roman" w:hAnsi="Arial" w:cs="Arial"/>
      <w:sz w:val="24"/>
      <w:szCs w:val="24"/>
      <w:lang w:eastAsia="zh-CN"/>
    </w:rPr>
  </w:style>
  <w:style w:type="paragraph" w:styleId="TOC8">
    <w:name w:val="toc 8"/>
    <w:basedOn w:val="Normal"/>
    <w:next w:val="Normal"/>
    <w:rsid w:val="00CE69BA"/>
    <w:pPr>
      <w:suppressAutoHyphens/>
      <w:spacing w:after="0" w:line="240" w:lineRule="auto"/>
      <w:ind w:left="1680"/>
      <w:jc w:val="both"/>
    </w:pPr>
    <w:rPr>
      <w:rFonts w:ascii="Arial" w:eastAsia="Times New Roman" w:hAnsi="Arial" w:cs="Arial"/>
      <w:sz w:val="24"/>
      <w:szCs w:val="24"/>
      <w:lang w:eastAsia="zh-CN"/>
    </w:rPr>
  </w:style>
  <w:style w:type="paragraph" w:styleId="TOC9">
    <w:name w:val="toc 9"/>
    <w:basedOn w:val="Normal"/>
    <w:next w:val="Normal"/>
    <w:uiPriority w:val="39"/>
    <w:rsid w:val="00CE69BA"/>
    <w:pPr>
      <w:suppressAutoHyphens/>
      <w:spacing w:after="0" w:line="240" w:lineRule="auto"/>
      <w:ind w:left="1920"/>
      <w:jc w:val="both"/>
    </w:pPr>
    <w:rPr>
      <w:rFonts w:ascii="Arial" w:eastAsia="Times New Roman" w:hAnsi="Arial" w:cs="Arial"/>
      <w:sz w:val="24"/>
      <w:szCs w:val="24"/>
      <w:lang w:eastAsia="zh-CN"/>
    </w:rPr>
  </w:style>
  <w:style w:type="paragraph" w:customStyle="1" w:styleId="xl28">
    <w:name w:val="xl28"/>
    <w:basedOn w:val="Normal"/>
    <w:rsid w:val="00CE69BA"/>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val="en-GB" w:eastAsia="zh-CN"/>
    </w:rPr>
  </w:style>
  <w:style w:type="paragraph" w:styleId="Index6">
    <w:name w:val="index 6"/>
    <w:basedOn w:val="Normal"/>
    <w:next w:val="Normal"/>
    <w:rsid w:val="00CE69BA"/>
    <w:pPr>
      <w:tabs>
        <w:tab w:val="right" w:pos="4034"/>
      </w:tabs>
      <w:suppressAutoHyphens/>
      <w:spacing w:after="0" w:line="240" w:lineRule="auto"/>
      <w:jc w:val="center"/>
    </w:pPr>
    <w:rPr>
      <w:rFonts w:ascii="Arial" w:eastAsia="Times New Roman" w:hAnsi="Arial" w:cs="Arial"/>
      <w:sz w:val="20"/>
      <w:szCs w:val="20"/>
      <w:lang w:eastAsia="zh-CN"/>
    </w:rPr>
  </w:style>
  <w:style w:type="table" w:customStyle="1" w:styleId="TableGrid21">
    <w:name w:val="Table Grid21"/>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2">
    <w:name w:val="xl162"/>
    <w:basedOn w:val="Normal"/>
    <w:rsid w:val="00CE69BA"/>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3">
    <w:name w:val="xl163"/>
    <w:basedOn w:val="Normal"/>
    <w:rsid w:val="00CE69BA"/>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4">
    <w:name w:val="xl164"/>
    <w:basedOn w:val="Normal"/>
    <w:rsid w:val="00CE69BA"/>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numbering" w:customStyle="1" w:styleId="Bezpopisa10">
    <w:name w:val="Bez popisa10"/>
    <w:next w:val="NoList"/>
    <w:uiPriority w:val="99"/>
    <w:semiHidden/>
    <w:unhideWhenUsed/>
    <w:rsid w:val="00CE69BA"/>
  </w:style>
  <w:style w:type="paragraph" w:customStyle="1" w:styleId="glava">
    <w:name w:val="glava"/>
    <w:basedOn w:val="DefaultStyle"/>
    <w:qFormat/>
    <w:rsid w:val="00CE69BA"/>
    <w:rPr>
      <w:b/>
      <w:color w:val="FFFFFF"/>
      <w:lang w:val="hr-HR" w:eastAsia="hr-HR"/>
    </w:rPr>
  </w:style>
  <w:style w:type="paragraph" w:customStyle="1" w:styleId="rgp1">
    <w:name w:val="rgp1"/>
    <w:basedOn w:val="DefaultStyle"/>
    <w:qFormat/>
    <w:rsid w:val="00CE69BA"/>
    <w:rPr>
      <w:b/>
      <w:lang w:val="hr-HR" w:eastAsia="hr-HR"/>
    </w:rPr>
  </w:style>
  <w:style w:type="paragraph" w:customStyle="1" w:styleId="rgp2">
    <w:name w:val="rgp2"/>
    <w:basedOn w:val="DefaultStyle"/>
    <w:qFormat/>
    <w:rsid w:val="00CE69BA"/>
    <w:rPr>
      <w:lang w:val="hr-HR" w:eastAsia="hr-HR"/>
    </w:rPr>
  </w:style>
  <w:style w:type="paragraph" w:customStyle="1" w:styleId="rgp3">
    <w:name w:val="rgp3"/>
    <w:basedOn w:val="DefaultStyle"/>
    <w:qFormat/>
    <w:rsid w:val="00CE69BA"/>
    <w:rPr>
      <w:lang w:val="hr-HR" w:eastAsia="hr-HR"/>
    </w:rPr>
  </w:style>
  <w:style w:type="paragraph" w:customStyle="1" w:styleId="prog1">
    <w:name w:val="prog1"/>
    <w:basedOn w:val="DefaultStyle"/>
    <w:qFormat/>
    <w:rsid w:val="00CE69BA"/>
    <w:rPr>
      <w:b/>
      <w:lang w:val="hr-HR" w:eastAsia="hr-HR"/>
    </w:rPr>
  </w:style>
  <w:style w:type="paragraph" w:customStyle="1" w:styleId="prog2">
    <w:name w:val="prog2"/>
    <w:basedOn w:val="DefaultStyle"/>
    <w:qFormat/>
    <w:rsid w:val="00CE69BA"/>
    <w:rPr>
      <w:lang w:val="hr-HR" w:eastAsia="hr-HR"/>
    </w:rPr>
  </w:style>
  <w:style w:type="paragraph" w:customStyle="1" w:styleId="prog3">
    <w:name w:val="prog3"/>
    <w:basedOn w:val="DefaultStyle"/>
    <w:qFormat/>
    <w:rsid w:val="00CE69BA"/>
    <w:rPr>
      <w:lang w:val="hr-HR" w:eastAsia="hr-HR"/>
    </w:rPr>
  </w:style>
  <w:style w:type="paragraph" w:customStyle="1" w:styleId="izv1">
    <w:name w:val="izv1"/>
    <w:basedOn w:val="DefaultStyle"/>
    <w:qFormat/>
    <w:rsid w:val="00CE69BA"/>
    <w:rPr>
      <w:b/>
      <w:lang w:val="hr-HR" w:eastAsia="hr-HR"/>
    </w:rPr>
  </w:style>
  <w:style w:type="paragraph" w:customStyle="1" w:styleId="izv2">
    <w:name w:val="izv2"/>
    <w:basedOn w:val="DefaultStyle"/>
    <w:qFormat/>
    <w:rsid w:val="00CE69BA"/>
    <w:rPr>
      <w:lang w:val="hr-HR" w:eastAsia="hr-HR"/>
    </w:rPr>
  </w:style>
  <w:style w:type="paragraph" w:customStyle="1" w:styleId="izv3">
    <w:name w:val="izv3"/>
    <w:basedOn w:val="DefaultStyle"/>
    <w:qFormat/>
    <w:rsid w:val="00CE69BA"/>
    <w:rPr>
      <w:lang w:val="hr-HR" w:eastAsia="hr-HR"/>
    </w:rPr>
  </w:style>
  <w:style w:type="paragraph" w:customStyle="1" w:styleId="glavaa">
    <w:name w:val="glavaa"/>
    <w:basedOn w:val="DefaultStyle"/>
    <w:qFormat/>
    <w:rsid w:val="00CE69BA"/>
    <w:rPr>
      <w:color w:val="FFFFFF"/>
      <w:lang w:val="hr-HR" w:eastAsia="hr-HR"/>
    </w:rPr>
  </w:style>
  <w:style w:type="paragraph" w:customStyle="1" w:styleId="rgp1a">
    <w:name w:val="rgp1a"/>
    <w:basedOn w:val="DefaultStyle"/>
    <w:qFormat/>
    <w:rsid w:val="00CE69BA"/>
    <w:rPr>
      <w:color w:val="FFFFFF"/>
      <w:lang w:val="hr-HR" w:eastAsia="hr-HR"/>
    </w:rPr>
  </w:style>
  <w:style w:type="paragraph" w:customStyle="1" w:styleId="rgp2a">
    <w:name w:val="rgp2a"/>
    <w:basedOn w:val="DefaultStyle"/>
    <w:qFormat/>
    <w:rsid w:val="00CE69BA"/>
    <w:rPr>
      <w:color w:val="FFFFFF"/>
      <w:lang w:val="hr-HR" w:eastAsia="hr-HR"/>
    </w:rPr>
  </w:style>
  <w:style w:type="paragraph" w:customStyle="1" w:styleId="rgp3a">
    <w:name w:val="rgp3a"/>
    <w:basedOn w:val="DefaultStyle"/>
    <w:qFormat/>
    <w:rsid w:val="00CE69BA"/>
    <w:rPr>
      <w:color w:val="FFFFFF"/>
      <w:lang w:val="hr-HR" w:eastAsia="hr-HR"/>
    </w:rPr>
  </w:style>
  <w:style w:type="paragraph" w:customStyle="1" w:styleId="prog1a">
    <w:name w:val="prog1a"/>
    <w:basedOn w:val="DefaultStyle"/>
    <w:qFormat/>
    <w:rsid w:val="00CE69BA"/>
    <w:rPr>
      <w:color w:val="FFFFFF"/>
      <w:lang w:val="hr-HR" w:eastAsia="hr-HR"/>
    </w:rPr>
  </w:style>
  <w:style w:type="paragraph" w:customStyle="1" w:styleId="prog2a">
    <w:name w:val="prog2a"/>
    <w:basedOn w:val="DefaultStyle"/>
    <w:qFormat/>
    <w:rsid w:val="00CE69BA"/>
    <w:rPr>
      <w:color w:val="FFFFFF"/>
      <w:lang w:val="hr-HR" w:eastAsia="hr-HR"/>
    </w:rPr>
  </w:style>
  <w:style w:type="paragraph" w:customStyle="1" w:styleId="prog3a">
    <w:name w:val="prog3a"/>
    <w:basedOn w:val="DefaultStyle"/>
    <w:qFormat/>
    <w:rsid w:val="00CE69BA"/>
    <w:rPr>
      <w:color w:val="FFFFFF"/>
      <w:lang w:val="hr-HR" w:eastAsia="hr-HR"/>
    </w:rPr>
  </w:style>
  <w:style w:type="paragraph" w:customStyle="1" w:styleId="izv1a">
    <w:name w:val="izv1a"/>
    <w:basedOn w:val="DefaultStyle"/>
    <w:qFormat/>
    <w:rsid w:val="00CE69BA"/>
    <w:rPr>
      <w:color w:val="FFFFFF"/>
      <w:lang w:val="hr-HR" w:eastAsia="hr-HR"/>
    </w:rPr>
  </w:style>
  <w:style w:type="paragraph" w:customStyle="1" w:styleId="izv2a">
    <w:name w:val="izv2a"/>
    <w:basedOn w:val="DefaultStyle"/>
    <w:qFormat/>
    <w:rsid w:val="00CE69BA"/>
    <w:rPr>
      <w:color w:val="FFFFFF"/>
      <w:lang w:val="hr-HR" w:eastAsia="hr-HR"/>
    </w:rPr>
  </w:style>
  <w:style w:type="paragraph" w:customStyle="1" w:styleId="izv3a">
    <w:name w:val="izv3a"/>
    <w:basedOn w:val="DefaultStyle"/>
    <w:qFormat/>
    <w:rsid w:val="00CE69BA"/>
    <w:rPr>
      <w:color w:val="FFFFFF"/>
      <w:lang w:val="hr-HR" w:eastAsia="hr-HR"/>
    </w:rPr>
  </w:style>
  <w:style w:type="paragraph" w:customStyle="1" w:styleId="kor1a">
    <w:name w:val="kor1a"/>
    <w:basedOn w:val="DefaultStyle"/>
    <w:qFormat/>
    <w:rsid w:val="00CE69BA"/>
    <w:rPr>
      <w:color w:val="FFFFFF"/>
      <w:lang w:val="hr-HR" w:eastAsia="hr-HR"/>
    </w:rPr>
  </w:style>
  <w:style w:type="paragraph" w:customStyle="1" w:styleId="odj1a">
    <w:name w:val="odj1a"/>
    <w:basedOn w:val="DefaultStyle"/>
    <w:qFormat/>
    <w:rsid w:val="00CE69BA"/>
    <w:rPr>
      <w:color w:val="FFFFFF"/>
      <w:lang w:val="hr-HR" w:eastAsia="hr-HR"/>
    </w:rPr>
  </w:style>
  <w:style w:type="paragraph" w:customStyle="1" w:styleId="odj2a">
    <w:name w:val="odj2a"/>
    <w:basedOn w:val="DefaultStyle"/>
    <w:qFormat/>
    <w:rsid w:val="00CE69BA"/>
    <w:rPr>
      <w:color w:val="FFFFFF"/>
      <w:lang w:val="hr-HR" w:eastAsia="hr-HR"/>
    </w:rPr>
  </w:style>
  <w:style w:type="paragraph" w:customStyle="1" w:styleId="odj3a">
    <w:name w:val="odj3a"/>
    <w:basedOn w:val="DefaultStyle"/>
    <w:qFormat/>
    <w:rsid w:val="00CE69BA"/>
    <w:rPr>
      <w:color w:val="FFFFFF"/>
      <w:lang w:val="hr-HR" w:eastAsia="hr-HR"/>
    </w:rPr>
  </w:style>
  <w:style w:type="paragraph" w:customStyle="1" w:styleId="fun1a">
    <w:name w:val="fun1a"/>
    <w:basedOn w:val="DefaultStyle"/>
    <w:qFormat/>
    <w:rsid w:val="00CE69BA"/>
    <w:rPr>
      <w:color w:val="FFFFFF"/>
      <w:lang w:val="hr-HR" w:eastAsia="hr-HR"/>
    </w:rPr>
  </w:style>
  <w:style w:type="paragraph" w:customStyle="1" w:styleId="fun2a">
    <w:name w:val="fun2a"/>
    <w:basedOn w:val="DefaultStyle"/>
    <w:qFormat/>
    <w:rsid w:val="00CE69BA"/>
    <w:rPr>
      <w:color w:val="FFFFFF"/>
      <w:lang w:val="hr-HR" w:eastAsia="hr-HR"/>
    </w:rPr>
  </w:style>
  <w:style w:type="paragraph" w:customStyle="1" w:styleId="fun3a">
    <w:name w:val="fun3a"/>
    <w:basedOn w:val="DefaultStyle"/>
    <w:qFormat/>
    <w:rsid w:val="00CE69BA"/>
    <w:rPr>
      <w:color w:val="FFFFFF"/>
      <w:lang w:val="hr-HR" w:eastAsia="hr-HR"/>
    </w:rPr>
  </w:style>
  <w:style w:type="paragraph" w:customStyle="1" w:styleId="UvjetniStil">
    <w:name w:val="UvjetniStil"/>
    <w:basedOn w:val="DefaultStyle"/>
    <w:qFormat/>
    <w:rsid w:val="00CE69BA"/>
    <w:rPr>
      <w:lang w:val="hr-HR" w:eastAsia="hr-HR"/>
    </w:rPr>
  </w:style>
  <w:style w:type="paragraph" w:customStyle="1" w:styleId="TipHeaderStil">
    <w:name w:val="TipHeaderStil"/>
    <w:basedOn w:val="DefaultStyle"/>
    <w:qFormat/>
    <w:rsid w:val="00CE69BA"/>
    <w:rPr>
      <w:lang w:val="hr-HR" w:eastAsia="hr-HR"/>
    </w:rPr>
  </w:style>
  <w:style w:type="paragraph" w:customStyle="1" w:styleId="TipHeaderStil1">
    <w:name w:val="TipHeaderStil|1"/>
    <w:qFormat/>
    <w:rsid w:val="00CE69BA"/>
    <w:pPr>
      <w:spacing w:after="0" w:line="240" w:lineRule="auto"/>
    </w:pPr>
    <w:rPr>
      <w:rFonts w:ascii="SansSerif" w:eastAsia="SansSerif" w:hAnsi="SansSerif" w:cs="SansSerif"/>
      <w:color w:val="000000"/>
      <w:sz w:val="20"/>
      <w:szCs w:val="20"/>
      <w:lang w:eastAsia="hr-HR"/>
    </w:rPr>
  </w:style>
  <w:style w:type="numbering" w:customStyle="1" w:styleId="Bezpopisa12">
    <w:name w:val="Bez popisa12"/>
    <w:next w:val="NoList"/>
    <w:uiPriority w:val="99"/>
    <w:semiHidden/>
    <w:unhideWhenUsed/>
    <w:rsid w:val="00CE69BA"/>
  </w:style>
  <w:style w:type="table" w:customStyle="1" w:styleId="Reetkatablice81">
    <w:name w:val="Rešetka tablice81"/>
    <w:basedOn w:val="TableNormal"/>
    <w:next w:val="TableGrid"/>
    <w:uiPriority w:val="59"/>
    <w:rsid w:val="00CE69BA"/>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CE69BA"/>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Index7">
    <w:name w:val="index 7"/>
    <w:basedOn w:val="Normal"/>
    <w:next w:val="Normal"/>
    <w:autoRedefine/>
    <w:semiHidden/>
    <w:rsid w:val="00CE69BA"/>
    <w:pPr>
      <w:spacing w:after="0" w:line="240" w:lineRule="auto"/>
      <w:ind w:left="2160" w:firstLine="567"/>
      <w:jc w:val="both"/>
    </w:pPr>
    <w:rPr>
      <w:rFonts w:ascii="YU HELV" w:eastAsia="Times New Roman" w:hAnsi="YU HELV" w:cs="Times New Roman"/>
      <w:szCs w:val="20"/>
      <w:lang w:val="en-US"/>
    </w:rPr>
  </w:style>
  <w:style w:type="paragraph" w:styleId="Index5">
    <w:name w:val="index 5"/>
    <w:basedOn w:val="Normal"/>
    <w:next w:val="Normal"/>
    <w:autoRedefine/>
    <w:semiHidden/>
    <w:rsid w:val="00CE69BA"/>
    <w:pPr>
      <w:spacing w:after="0" w:line="240" w:lineRule="auto"/>
      <w:ind w:left="1440" w:firstLine="567"/>
      <w:jc w:val="both"/>
    </w:pPr>
    <w:rPr>
      <w:rFonts w:ascii="YU HELV" w:eastAsia="Times New Roman" w:hAnsi="YU HELV" w:cs="Times New Roman"/>
      <w:szCs w:val="20"/>
      <w:lang w:val="en-US"/>
    </w:rPr>
  </w:style>
  <w:style w:type="paragraph" w:styleId="Index4">
    <w:name w:val="index 4"/>
    <w:basedOn w:val="Normal"/>
    <w:next w:val="Normal"/>
    <w:autoRedefine/>
    <w:semiHidden/>
    <w:rsid w:val="00CE69BA"/>
    <w:pPr>
      <w:spacing w:after="0" w:line="240" w:lineRule="auto"/>
      <w:ind w:left="1080" w:firstLine="567"/>
      <w:jc w:val="both"/>
    </w:pPr>
    <w:rPr>
      <w:rFonts w:ascii="YU HELV" w:eastAsia="Times New Roman" w:hAnsi="YU HELV" w:cs="Times New Roman"/>
      <w:szCs w:val="20"/>
      <w:lang w:val="en-US"/>
    </w:rPr>
  </w:style>
  <w:style w:type="paragraph" w:styleId="Index3">
    <w:name w:val="index 3"/>
    <w:basedOn w:val="Normal"/>
    <w:next w:val="Normal"/>
    <w:autoRedefine/>
    <w:semiHidden/>
    <w:rsid w:val="00CE69BA"/>
    <w:pPr>
      <w:spacing w:after="0" w:line="240" w:lineRule="auto"/>
      <w:ind w:left="720" w:firstLine="567"/>
      <w:jc w:val="both"/>
    </w:pPr>
    <w:rPr>
      <w:rFonts w:ascii="YU HELV" w:eastAsia="Times New Roman" w:hAnsi="YU HELV" w:cs="Times New Roman"/>
      <w:szCs w:val="20"/>
      <w:lang w:val="en-US"/>
    </w:rPr>
  </w:style>
  <w:style w:type="paragraph" w:styleId="Index2">
    <w:name w:val="index 2"/>
    <w:basedOn w:val="Normal"/>
    <w:next w:val="Normal"/>
    <w:autoRedefine/>
    <w:semiHidden/>
    <w:rsid w:val="00CE69BA"/>
    <w:pPr>
      <w:spacing w:after="0" w:line="240" w:lineRule="auto"/>
      <w:ind w:left="360" w:firstLine="567"/>
      <w:jc w:val="both"/>
    </w:pPr>
    <w:rPr>
      <w:rFonts w:ascii="YU HELV" w:eastAsia="Times New Roman" w:hAnsi="YU HELV" w:cs="Times New Roman"/>
      <w:szCs w:val="20"/>
      <w:lang w:val="en-US"/>
    </w:rPr>
  </w:style>
  <w:style w:type="paragraph" w:styleId="Index1">
    <w:name w:val="index 1"/>
    <w:basedOn w:val="Normal"/>
    <w:next w:val="Normal"/>
    <w:autoRedefine/>
    <w:semiHidden/>
    <w:rsid w:val="00CE69BA"/>
    <w:pPr>
      <w:spacing w:after="0" w:line="240" w:lineRule="auto"/>
      <w:ind w:firstLine="567"/>
      <w:jc w:val="both"/>
    </w:pPr>
    <w:rPr>
      <w:rFonts w:ascii="YU HELV" w:eastAsia="Times New Roman" w:hAnsi="YU HELV" w:cs="Times New Roman"/>
      <w:szCs w:val="20"/>
      <w:lang w:val="en-US"/>
    </w:rPr>
  </w:style>
  <w:style w:type="paragraph" w:styleId="IndexHeading">
    <w:name w:val="index heading"/>
    <w:basedOn w:val="Normal"/>
    <w:next w:val="Normal"/>
    <w:semiHidden/>
    <w:rsid w:val="00CE69BA"/>
    <w:pPr>
      <w:spacing w:after="0" w:line="240" w:lineRule="auto"/>
      <w:ind w:firstLine="567"/>
      <w:jc w:val="both"/>
    </w:pPr>
    <w:rPr>
      <w:rFonts w:ascii="YU HELV" w:eastAsia="Times New Roman" w:hAnsi="YU HELV" w:cs="Times New Roman"/>
      <w:szCs w:val="20"/>
      <w:lang w:val="en-US"/>
    </w:rPr>
  </w:style>
  <w:style w:type="paragraph" w:customStyle="1" w:styleId="CommentReference1">
    <w:name w:val="Comment Reference1"/>
    <w:basedOn w:val="Normal"/>
    <w:next w:val="Normal"/>
    <w:rsid w:val="00CE69BA"/>
    <w:pPr>
      <w:tabs>
        <w:tab w:val="left" w:pos="0"/>
        <w:tab w:val="left" w:pos="1702"/>
        <w:tab w:val="left" w:pos="7088"/>
      </w:tabs>
      <w:spacing w:after="0" w:line="240" w:lineRule="auto"/>
      <w:jc w:val="both"/>
    </w:pPr>
    <w:rPr>
      <w:rFonts w:ascii="Times New Roman" w:eastAsia="Times New Roman" w:hAnsi="Times New Roman" w:cs="Times New Roman"/>
      <w:sz w:val="16"/>
      <w:szCs w:val="20"/>
      <w:lang w:val="en-US"/>
    </w:rPr>
  </w:style>
  <w:style w:type="paragraph" w:customStyle="1" w:styleId="CM14">
    <w:name w:val="CM14"/>
    <w:basedOn w:val="Normal"/>
    <w:next w:val="Normal"/>
    <w:rsid w:val="00CE69BA"/>
    <w:pPr>
      <w:widowControl w:val="0"/>
      <w:autoSpaceDE w:val="0"/>
      <w:autoSpaceDN w:val="0"/>
      <w:adjustRightInd w:val="0"/>
      <w:spacing w:after="683" w:line="240" w:lineRule="auto"/>
    </w:pPr>
    <w:rPr>
      <w:rFonts w:ascii="Arial Narrow" w:eastAsia="Times New Roman" w:hAnsi="Arial Narrow" w:cs="Times New Roman"/>
      <w:sz w:val="20"/>
      <w:szCs w:val="24"/>
      <w:lang w:val="en-US"/>
    </w:rPr>
  </w:style>
  <w:style w:type="paragraph" w:customStyle="1" w:styleId="CM57">
    <w:name w:val="CM57"/>
    <w:basedOn w:val="Normal"/>
    <w:next w:val="Normal"/>
    <w:rsid w:val="00CE69BA"/>
    <w:pPr>
      <w:widowControl w:val="0"/>
      <w:autoSpaceDE w:val="0"/>
      <w:autoSpaceDN w:val="0"/>
      <w:adjustRightInd w:val="0"/>
      <w:spacing w:after="0" w:line="251" w:lineRule="atLeast"/>
    </w:pPr>
    <w:rPr>
      <w:rFonts w:ascii="Tahoma" w:eastAsia="Times New Roman" w:hAnsi="Tahoma" w:cs="Times New Roman"/>
      <w:sz w:val="20"/>
      <w:szCs w:val="24"/>
      <w:lang w:val="en-US"/>
    </w:rPr>
  </w:style>
  <w:style w:type="paragraph" w:customStyle="1" w:styleId="CM25">
    <w:name w:val="CM25"/>
    <w:basedOn w:val="Default"/>
    <w:next w:val="Default"/>
    <w:rsid w:val="00CE69BA"/>
    <w:pPr>
      <w:widowControl w:val="0"/>
      <w:spacing w:line="300" w:lineRule="atLeast"/>
    </w:pPr>
    <w:rPr>
      <w:rFonts w:ascii="Tahoma" w:hAnsi="Tahoma" w:cs="Times New Roman"/>
      <w:color w:val="auto"/>
      <w:sz w:val="20"/>
    </w:rPr>
  </w:style>
  <w:style w:type="paragraph" w:customStyle="1" w:styleId="CM11">
    <w:name w:val="CM11"/>
    <w:basedOn w:val="Default"/>
    <w:next w:val="Default"/>
    <w:rsid w:val="00CE69BA"/>
    <w:pPr>
      <w:widowControl w:val="0"/>
      <w:spacing w:line="243" w:lineRule="atLeast"/>
    </w:pPr>
    <w:rPr>
      <w:rFonts w:ascii="Tahoma" w:hAnsi="Tahoma" w:cs="Times New Roman"/>
      <w:color w:val="auto"/>
      <w:sz w:val="20"/>
    </w:rPr>
  </w:style>
  <w:style w:type="paragraph" w:customStyle="1" w:styleId="CM28">
    <w:name w:val="CM28"/>
    <w:basedOn w:val="Default"/>
    <w:next w:val="Default"/>
    <w:rsid w:val="00CE69BA"/>
    <w:pPr>
      <w:widowControl w:val="0"/>
      <w:spacing w:line="240" w:lineRule="atLeast"/>
    </w:pPr>
    <w:rPr>
      <w:rFonts w:ascii="Tahoma" w:hAnsi="Tahoma" w:cs="Times New Roman"/>
      <w:color w:val="auto"/>
      <w:sz w:val="20"/>
    </w:rPr>
  </w:style>
  <w:style w:type="paragraph" w:customStyle="1" w:styleId="CM78">
    <w:name w:val="CM78"/>
    <w:basedOn w:val="Default"/>
    <w:next w:val="Default"/>
    <w:rsid w:val="00CE69BA"/>
    <w:pPr>
      <w:widowControl w:val="0"/>
      <w:spacing w:after="238"/>
    </w:pPr>
    <w:rPr>
      <w:rFonts w:ascii="Tahoma" w:hAnsi="Tahoma" w:cs="Times New Roman"/>
      <w:color w:val="auto"/>
      <w:sz w:val="20"/>
    </w:rPr>
  </w:style>
  <w:style w:type="paragraph" w:customStyle="1" w:styleId="NaslovABC">
    <w:name w:val="Naslov ABC"/>
    <w:basedOn w:val="Naslov31"/>
    <w:next w:val="Normal"/>
    <w:autoRedefine/>
    <w:rsid w:val="00CE69BA"/>
    <w:pPr>
      <w:numPr>
        <w:numId w:val="11"/>
      </w:numPr>
      <w:tabs>
        <w:tab w:val="center" w:pos="426"/>
        <w:tab w:val="left" w:pos="4395"/>
      </w:tabs>
      <w:suppressAutoHyphens w:val="0"/>
      <w:autoSpaceDE/>
      <w:spacing w:before="0" w:after="0"/>
      <w:jc w:val="both"/>
    </w:pPr>
    <w:rPr>
      <w:rFonts w:cs="Arial"/>
      <w:b/>
      <w:kern w:val="0"/>
      <w:sz w:val="20"/>
      <w:szCs w:val="20"/>
      <w:lang w:val="en-AU" w:eastAsia="en-US"/>
    </w:rPr>
  </w:style>
  <w:style w:type="paragraph" w:customStyle="1" w:styleId="font6">
    <w:name w:val="font6"/>
    <w:basedOn w:val="Normal"/>
    <w:rsid w:val="00CE69BA"/>
    <w:pPr>
      <w:spacing w:before="100" w:beforeAutospacing="1" w:after="100" w:afterAutospacing="1" w:line="240" w:lineRule="auto"/>
    </w:pPr>
    <w:rPr>
      <w:rFonts w:ascii="Arial" w:eastAsia="Times New Roman" w:hAnsi="Arial" w:cs="Arial"/>
      <w:szCs w:val="24"/>
      <w:lang w:val="en-GB"/>
    </w:rPr>
  </w:style>
  <w:style w:type="paragraph" w:customStyle="1" w:styleId="font7">
    <w:name w:val="font7"/>
    <w:basedOn w:val="Normal"/>
    <w:rsid w:val="00CE69BA"/>
    <w:pPr>
      <w:spacing w:before="100" w:beforeAutospacing="1" w:after="100" w:afterAutospacing="1" w:line="240" w:lineRule="auto"/>
    </w:pPr>
    <w:rPr>
      <w:rFonts w:ascii="Arial" w:eastAsia="Times New Roman" w:hAnsi="Arial" w:cs="Arial"/>
      <w:sz w:val="16"/>
      <w:szCs w:val="16"/>
      <w:lang w:val="en-GB"/>
    </w:rPr>
  </w:style>
  <w:style w:type="paragraph" w:customStyle="1" w:styleId="font8">
    <w:name w:val="font8"/>
    <w:basedOn w:val="Normal"/>
    <w:rsid w:val="00CE69BA"/>
    <w:pPr>
      <w:spacing w:before="100" w:beforeAutospacing="1" w:after="100" w:afterAutospacing="1" w:line="240" w:lineRule="auto"/>
    </w:pPr>
    <w:rPr>
      <w:rFonts w:ascii="Arial" w:eastAsia="Times New Roman" w:hAnsi="Arial" w:cs="Arial"/>
      <w:sz w:val="16"/>
      <w:szCs w:val="16"/>
      <w:lang w:val="en-GB"/>
    </w:rPr>
  </w:style>
  <w:style w:type="paragraph" w:customStyle="1" w:styleId="font9">
    <w:name w:val="font9"/>
    <w:basedOn w:val="Normal"/>
    <w:rsid w:val="00CE69BA"/>
    <w:pPr>
      <w:spacing w:before="100" w:beforeAutospacing="1" w:after="100" w:afterAutospacing="1" w:line="240" w:lineRule="auto"/>
    </w:pPr>
    <w:rPr>
      <w:rFonts w:ascii="Arial" w:eastAsia="Times New Roman" w:hAnsi="Arial" w:cs="Arial"/>
      <w:szCs w:val="24"/>
      <w:lang w:val="en-GB"/>
    </w:rPr>
  </w:style>
  <w:style w:type="paragraph" w:customStyle="1" w:styleId="font10">
    <w:name w:val="font10"/>
    <w:basedOn w:val="Normal"/>
    <w:rsid w:val="00CE69BA"/>
    <w:pPr>
      <w:spacing w:before="100" w:beforeAutospacing="1" w:after="100" w:afterAutospacing="1" w:line="240" w:lineRule="auto"/>
    </w:pPr>
    <w:rPr>
      <w:rFonts w:ascii="Arial" w:eastAsia="Times New Roman" w:hAnsi="Arial" w:cs="Arial"/>
      <w:szCs w:val="24"/>
      <w:lang w:val="en-GB"/>
    </w:rPr>
  </w:style>
  <w:style w:type="paragraph" w:customStyle="1" w:styleId="font11">
    <w:name w:val="font11"/>
    <w:basedOn w:val="Normal"/>
    <w:rsid w:val="00CE69BA"/>
    <w:pPr>
      <w:spacing w:before="100" w:beforeAutospacing="1" w:after="100" w:afterAutospacing="1" w:line="240" w:lineRule="auto"/>
    </w:pPr>
    <w:rPr>
      <w:rFonts w:ascii="Arial" w:eastAsia="Times New Roman" w:hAnsi="Arial" w:cs="Arial"/>
      <w:sz w:val="20"/>
      <w:szCs w:val="20"/>
      <w:lang w:val="en-GB"/>
    </w:rPr>
  </w:style>
  <w:style w:type="paragraph" w:customStyle="1" w:styleId="font12">
    <w:name w:val="font12"/>
    <w:basedOn w:val="Normal"/>
    <w:rsid w:val="00CE69BA"/>
    <w:pPr>
      <w:spacing w:before="100" w:beforeAutospacing="1" w:after="100" w:afterAutospacing="1" w:line="240" w:lineRule="auto"/>
    </w:pPr>
    <w:rPr>
      <w:rFonts w:ascii="Arial" w:eastAsia="Times New Roman" w:hAnsi="Arial" w:cs="Arial"/>
      <w:color w:val="000000"/>
      <w:sz w:val="20"/>
      <w:szCs w:val="20"/>
      <w:lang w:val="en-GB"/>
    </w:rPr>
  </w:style>
  <w:style w:type="paragraph" w:customStyle="1" w:styleId="xl165">
    <w:name w:val="xl165"/>
    <w:basedOn w:val="Normal"/>
    <w:rsid w:val="00CE69BA"/>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6">
    <w:name w:val="xl166"/>
    <w:basedOn w:val="Normal"/>
    <w:rsid w:val="00CE69BA"/>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7">
    <w:name w:val="xl167"/>
    <w:basedOn w:val="Normal"/>
    <w:rsid w:val="00CE69BA"/>
    <w:pPr>
      <w:spacing w:before="100" w:beforeAutospacing="1" w:after="100" w:afterAutospacing="1" w:line="240" w:lineRule="auto"/>
      <w:jc w:val="right"/>
      <w:textAlignment w:val="top"/>
    </w:pPr>
    <w:rPr>
      <w:rFonts w:ascii="Arial" w:eastAsia="Times New Roman" w:hAnsi="Arial" w:cs="Arial"/>
      <w:szCs w:val="24"/>
      <w:lang w:val="en-GB"/>
    </w:rPr>
  </w:style>
  <w:style w:type="paragraph" w:customStyle="1" w:styleId="xl168">
    <w:name w:val="xl168"/>
    <w:basedOn w:val="Normal"/>
    <w:rsid w:val="00CE69BA"/>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69">
    <w:name w:val="xl169"/>
    <w:basedOn w:val="Normal"/>
    <w:rsid w:val="00CE69BA"/>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0">
    <w:name w:val="xl170"/>
    <w:basedOn w:val="Normal"/>
    <w:rsid w:val="00CE69BA"/>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1">
    <w:name w:val="xl171"/>
    <w:basedOn w:val="Normal"/>
    <w:rsid w:val="00CE69BA"/>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72">
    <w:name w:val="xl172"/>
    <w:basedOn w:val="Normal"/>
    <w:rsid w:val="00CE69BA"/>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3">
    <w:name w:val="xl173"/>
    <w:basedOn w:val="Normal"/>
    <w:rsid w:val="00CE69BA"/>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Cs w:val="24"/>
      <w:lang w:val="en-GB"/>
    </w:rPr>
  </w:style>
  <w:style w:type="paragraph" w:customStyle="1" w:styleId="xl174">
    <w:name w:val="xl174"/>
    <w:basedOn w:val="Normal"/>
    <w:rsid w:val="00CE69BA"/>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5">
    <w:name w:val="xl175"/>
    <w:basedOn w:val="Normal"/>
    <w:rsid w:val="00CE69BA"/>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6">
    <w:name w:val="xl176"/>
    <w:basedOn w:val="Normal"/>
    <w:rsid w:val="00CE69BA"/>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7">
    <w:name w:val="xl177"/>
    <w:basedOn w:val="Normal"/>
    <w:rsid w:val="00CE69BA"/>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8">
    <w:name w:val="xl178"/>
    <w:basedOn w:val="Normal"/>
    <w:rsid w:val="00CE69B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9">
    <w:name w:val="xl179"/>
    <w:basedOn w:val="Normal"/>
    <w:rsid w:val="00CE69B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0">
    <w:name w:val="xl180"/>
    <w:basedOn w:val="Normal"/>
    <w:rsid w:val="00CE69B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1">
    <w:name w:val="xl181"/>
    <w:basedOn w:val="Normal"/>
    <w:rsid w:val="00CE69B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2">
    <w:name w:val="xl182"/>
    <w:basedOn w:val="Normal"/>
    <w:rsid w:val="00CE69BA"/>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3">
    <w:name w:val="xl183"/>
    <w:basedOn w:val="Normal"/>
    <w:rsid w:val="00CE69BA"/>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4">
    <w:name w:val="xl184"/>
    <w:basedOn w:val="Normal"/>
    <w:rsid w:val="00CE69BA"/>
    <w:pPr>
      <w:spacing w:before="100" w:beforeAutospacing="1" w:after="100" w:afterAutospacing="1" w:line="240" w:lineRule="auto"/>
      <w:textAlignment w:val="center"/>
    </w:pPr>
    <w:rPr>
      <w:rFonts w:ascii="Arial" w:eastAsia="Times New Roman" w:hAnsi="Arial" w:cs="Arial"/>
      <w:i/>
      <w:iCs/>
      <w:szCs w:val="24"/>
      <w:lang w:val="en-GB"/>
    </w:rPr>
  </w:style>
  <w:style w:type="paragraph" w:customStyle="1" w:styleId="xl185">
    <w:name w:val="xl185"/>
    <w:basedOn w:val="Normal"/>
    <w:rsid w:val="00CE69BA"/>
    <w:pP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6">
    <w:name w:val="xl186"/>
    <w:basedOn w:val="Normal"/>
    <w:rsid w:val="00CE69BA"/>
    <w:pP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7">
    <w:name w:val="xl187"/>
    <w:basedOn w:val="Normal"/>
    <w:rsid w:val="00CE69BA"/>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8">
    <w:name w:val="xl188"/>
    <w:basedOn w:val="Normal"/>
    <w:rsid w:val="00CE69BA"/>
    <w:pPr>
      <w:spacing w:before="100" w:beforeAutospacing="1" w:after="100" w:afterAutospacing="1" w:line="240" w:lineRule="auto"/>
      <w:jc w:val="right"/>
      <w:textAlignment w:val="center"/>
    </w:pPr>
    <w:rPr>
      <w:rFonts w:ascii="Arial" w:eastAsia="Times New Roman" w:hAnsi="Arial" w:cs="Arial"/>
      <w:b/>
      <w:bCs/>
      <w:szCs w:val="24"/>
      <w:lang w:val="en-GB"/>
    </w:rPr>
  </w:style>
  <w:style w:type="paragraph" w:customStyle="1" w:styleId="xl189">
    <w:name w:val="xl189"/>
    <w:basedOn w:val="Normal"/>
    <w:rsid w:val="00CE69BA"/>
    <w:pPr>
      <w:spacing w:before="100" w:beforeAutospacing="1" w:after="100" w:afterAutospacing="1" w:line="240" w:lineRule="auto"/>
      <w:textAlignment w:val="center"/>
    </w:pPr>
    <w:rPr>
      <w:rFonts w:ascii="Arial" w:eastAsia="Times New Roman" w:hAnsi="Arial" w:cs="Arial"/>
      <w:b/>
      <w:bCs/>
      <w:szCs w:val="24"/>
      <w:lang w:val="en-GB"/>
    </w:rPr>
  </w:style>
  <w:style w:type="paragraph" w:customStyle="1" w:styleId="xl190">
    <w:name w:val="xl190"/>
    <w:basedOn w:val="Normal"/>
    <w:rsid w:val="00CE69B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1">
    <w:name w:val="xl191"/>
    <w:basedOn w:val="Normal"/>
    <w:rsid w:val="00CE69BA"/>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92">
    <w:name w:val="xl192"/>
    <w:basedOn w:val="Normal"/>
    <w:rsid w:val="00CE69BA"/>
    <w:pP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93">
    <w:name w:val="xl193"/>
    <w:basedOn w:val="Normal"/>
    <w:rsid w:val="00CE69B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4">
    <w:name w:val="xl194"/>
    <w:basedOn w:val="Normal"/>
    <w:rsid w:val="00CE69BA"/>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5">
    <w:name w:val="xl195"/>
    <w:basedOn w:val="Normal"/>
    <w:rsid w:val="00CE69BA"/>
    <w:pPr>
      <w:pBdr>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6">
    <w:name w:val="xl196"/>
    <w:basedOn w:val="Normal"/>
    <w:rsid w:val="00CE69BA"/>
    <w:pPr>
      <w:pBdr>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7">
    <w:name w:val="xl197"/>
    <w:basedOn w:val="Normal"/>
    <w:rsid w:val="00CE69BA"/>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198">
    <w:name w:val="xl198"/>
    <w:basedOn w:val="Normal"/>
    <w:rsid w:val="00CE69BA"/>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99">
    <w:name w:val="xl199"/>
    <w:basedOn w:val="Normal"/>
    <w:rsid w:val="00CE69BA"/>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200">
    <w:name w:val="xl200"/>
    <w:basedOn w:val="Normal"/>
    <w:rsid w:val="00CE69BA"/>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font13">
    <w:name w:val="font13"/>
    <w:basedOn w:val="Normal"/>
    <w:rsid w:val="00CE69BA"/>
    <w:pPr>
      <w:spacing w:before="100" w:beforeAutospacing="1" w:after="100" w:afterAutospacing="1" w:line="240" w:lineRule="auto"/>
    </w:pPr>
    <w:rPr>
      <w:rFonts w:ascii="Arial" w:eastAsia="Times New Roman" w:hAnsi="Arial" w:cs="Times New Roman"/>
      <w:color w:val="000000"/>
      <w:sz w:val="20"/>
      <w:szCs w:val="20"/>
      <w:lang w:val="en-GB"/>
    </w:rPr>
  </w:style>
  <w:style w:type="paragraph" w:customStyle="1" w:styleId="CM29">
    <w:name w:val="CM29"/>
    <w:basedOn w:val="Normal"/>
    <w:next w:val="Normal"/>
    <w:uiPriority w:val="99"/>
    <w:rsid w:val="00CE69BA"/>
    <w:pPr>
      <w:widowControl w:val="0"/>
      <w:autoSpaceDE w:val="0"/>
      <w:autoSpaceDN w:val="0"/>
      <w:adjustRightInd w:val="0"/>
      <w:spacing w:after="0" w:line="240" w:lineRule="auto"/>
    </w:pPr>
    <w:rPr>
      <w:rFonts w:ascii="Helvetica" w:eastAsia="Times New Roman" w:hAnsi="Helvetica" w:cs="Helvetica"/>
      <w:szCs w:val="24"/>
      <w:lang w:eastAsia="hr-HR"/>
    </w:rPr>
  </w:style>
  <w:style w:type="paragraph" w:customStyle="1" w:styleId="ecxmsonormal">
    <w:name w:val="ecxmsonormal"/>
    <w:basedOn w:val="Normal"/>
    <w:rsid w:val="00CE69BA"/>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yiv399523906msonormal">
    <w:name w:val="yiv399523906msonormal"/>
    <w:basedOn w:val="Normal"/>
    <w:rsid w:val="00CE69BA"/>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novi">
    <w:name w:val="novi"/>
    <w:basedOn w:val="Normal"/>
    <w:rsid w:val="00CE69BA"/>
    <w:pPr>
      <w:spacing w:after="0" w:line="240" w:lineRule="auto"/>
    </w:pPr>
    <w:rPr>
      <w:rFonts w:ascii="Times New Roman" w:eastAsia="Times New Roman" w:hAnsi="Times New Roman" w:cs="Times New Roman"/>
      <w:spacing w:val="22"/>
      <w:szCs w:val="20"/>
      <w:lang w:val="en-US" w:eastAsia="hr-HR"/>
    </w:rPr>
  </w:style>
  <w:style w:type="paragraph" w:customStyle="1" w:styleId="normaprored1">
    <w:name w:val="norma prored1"/>
    <w:basedOn w:val="Normal"/>
    <w:link w:val="normaprored1Char"/>
    <w:rsid w:val="00CE69BA"/>
    <w:pPr>
      <w:spacing w:after="0" w:line="480" w:lineRule="auto"/>
    </w:pPr>
    <w:rPr>
      <w:rFonts w:ascii="Arial" w:eastAsia="Calibri" w:hAnsi="Arial" w:cs="Times New Roman"/>
      <w:szCs w:val="20"/>
      <w:lang w:val="en-AU"/>
    </w:rPr>
  </w:style>
  <w:style w:type="character" w:customStyle="1" w:styleId="normaprored1Char">
    <w:name w:val="norma prored1 Char"/>
    <w:link w:val="normaprored1"/>
    <w:rsid w:val="00CE69BA"/>
    <w:rPr>
      <w:rFonts w:ascii="Arial" w:eastAsia="Calibri" w:hAnsi="Arial" w:cs="Times New Roman"/>
      <w:szCs w:val="20"/>
      <w:lang w:val="en-AU"/>
    </w:rPr>
  </w:style>
  <w:style w:type="character" w:customStyle="1" w:styleId="podnaslov1">
    <w:name w:val="podnaslov1"/>
    <w:rsid w:val="00CE69BA"/>
    <w:rPr>
      <w:rFonts w:ascii="Arial" w:hAnsi="Arial" w:cs="Arial" w:hint="default"/>
      <w:b w:val="0"/>
      <w:bCs w:val="0"/>
      <w:strike w:val="0"/>
      <w:dstrike w:val="0"/>
      <w:color w:val="000000"/>
      <w:sz w:val="17"/>
      <w:szCs w:val="17"/>
      <w:u w:val="none"/>
      <w:effect w:val="none"/>
    </w:rPr>
  </w:style>
  <w:style w:type="character" w:customStyle="1" w:styleId="tekst1">
    <w:name w:val="tekst1"/>
    <w:rsid w:val="00CE69BA"/>
    <w:rPr>
      <w:rFonts w:ascii="Arial" w:hAnsi="Arial" w:cs="Arial" w:hint="default"/>
      <w:b w:val="0"/>
      <w:bCs w:val="0"/>
      <w:strike w:val="0"/>
      <w:dstrike w:val="0"/>
      <w:color w:val="000000"/>
      <w:sz w:val="14"/>
      <w:szCs w:val="14"/>
      <w:u w:val="none"/>
      <w:effect w:val="none"/>
    </w:rPr>
  </w:style>
  <w:style w:type="character" w:customStyle="1" w:styleId="spelle">
    <w:name w:val="spelle"/>
    <w:basedOn w:val="DefaultParagraphFont"/>
    <w:rsid w:val="00CE69BA"/>
  </w:style>
  <w:style w:type="paragraph" w:customStyle="1" w:styleId="nabr-pogl4">
    <w:name w:val="nabr. - pogl4"/>
    <w:basedOn w:val="Normal"/>
    <w:rsid w:val="00CE69BA"/>
    <w:pPr>
      <w:tabs>
        <w:tab w:val="left" w:pos="284"/>
      </w:tabs>
      <w:spacing w:after="0" w:line="240" w:lineRule="auto"/>
      <w:ind w:left="284" w:hanging="284"/>
      <w:jc w:val="both"/>
    </w:pPr>
    <w:rPr>
      <w:rFonts w:ascii="Arial" w:eastAsia="Times New Roman" w:hAnsi="Arial" w:cs="Times New Roman"/>
      <w:szCs w:val="20"/>
      <w:lang w:val="en-AU"/>
    </w:rPr>
  </w:style>
  <w:style w:type="paragraph" w:customStyle="1" w:styleId="t-10-9-kurz-s">
    <w:name w:val="t-10-9-kurz-s"/>
    <w:basedOn w:val="Normal"/>
    <w:rsid w:val="00CE69BA"/>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WW-DefaultParagraphFont">
    <w:name w:val="WW-Default Paragraph Font"/>
    <w:rsid w:val="00CE69BA"/>
  </w:style>
  <w:style w:type="character" w:customStyle="1" w:styleId="Znakovipodnoja">
    <w:name w:val="Znakovi podnožja"/>
    <w:basedOn w:val="WW-DefaultParagraphFont"/>
    <w:rsid w:val="00CE69BA"/>
    <w:rPr>
      <w:vertAlign w:val="superscript"/>
    </w:rPr>
  </w:style>
  <w:style w:type="character" w:customStyle="1" w:styleId="WW-CommentReference">
    <w:name w:val="WW-Comment Reference"/>
    <w:basedOn w:val="WW-DefaultParagraphFont"/>
    <w:rsid w:val="00CE69BA"/>
    <w:rPr>
      <w:sz w:val="16"/>
      <w:szCs w:val="16"/>
    </w:rPr>
  </w:style>
  <w:style w:type="character" w:customStyle="1" w:styleId="Znakovikrajnjezabiljeke">
    <w:name w:val="Znakovi krajnje zabilješke"/>
    <w:rsid w:val="00CE69BA"/>
  </w:style>
  <w:style w:type="character" w:customStyle="1" w:styleId="Simbolinumeriranja">
    <w:name w:val="Simboli numeriranja"/>
    <w:rsid w:val="00CE69BA"/>
  </w:style>
  <w:style w:type="paragraph" w:customStyle="1" w:styleId="Opis">
    <w:name w:val="Opis"/>
    <w:basedOn w:val="Normal"/>
    <w:rsid w:val="00CE69BA"/>
    <w:pPr>
      <w:suppressLineNumbers/>
      <w:suppressAutoHyphens/>
      <w:spacing w:before="120" w:after="120" w:line="240" w:lineRule="auto"/>
    </w:pPr>
    <w:rPr>
      <w:rFonts w:ascii="Arial" w:eastAsia="Times New Roman" w:hAnsi="Arial" w:cs="Tahoma"/>
      <w:i/>
      <w:iCs/>
      <w:sz w:val="20"/>
      <w:szCs w:val="20"/>
      <w:lang w:val="en-GB" w:eastAsia="ar-SA"/>
    </w:rPr>
  </w:style>
  <w:style w:type="paragraph" w:customStyle="1" w:styleId="Indeks">
    <w:name w:val="Indeks"/>
    <w:basedOn w:val="Normal"/>
    <w:rsid w:val="00CE69BA"/>
    <w:pPr>
      <w:suppressLineNumbers/>
      <w:suppressAutoHyphens/>
      <w:spacing w:after="0" w:line="240" w:lineRule="auto"/>
    </w:pPr>
    <w:rPr>
      <w:rFonts w:ascii="Arial" w:eastAsia="Times New Roman" w:hAnsi="Arial" w:cs="Tahoma"/>
      <w:szCs w:val="20"/>
      <w:lang w:val="en-GB" w:eastAsia="ar-SA"/>
    </w:rPr>
  </w:style>
  <w:style w:type="paragraph" w:customStyle="1" w:styleId="WW-BodyText2">
    <w:name w:val="WW-Body Text 2"/>
    <w:basedOn w:val="Normal"/>
    <w:rsid w:val="00CE69BA"/>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BodyTextIndent2">
    <w:name w:val="WW-Body Text Indent 2"/>
    <w:basedOn w:val="Normal"/>
    <w:rsid w:val="00CE69BA"/>
    <w:pPr>
      <w:suppressAutoHyphens/>
      <w:spacing w:after="0" w:line="240" w:lineRule="auto"/>
      <w:ind w:firstLine="720"/>
      <w:jc w:val="both"/>
    </w:pPr>
    <w:rPr>
      <w:rFonts w:ascii="Arial" w:eastAsia="Times New Roman" w:hAnsi="Arial" w:cs="Times New Roman"/>
      <w:szCs w:val="20"/>
      <w:lang w:val="en-GB" w:eastAsia="ar-SA"/>
    </w:rPr>
  </w:style>
  <w:style w:type="paragraph" w:customStyle="1" w:styleId="WW-BodyTextIndent3">
    <w:name w:val="WW-Body Text Indent 3"/>
    <w:basedOn w:val="Normal"/>
    <w:rsid w:val="00CE69BA"/>
    <w:pPr>
      <w:suppressAutoHyphens/>
      <w:spacing w:after="0" w:line="240" w:lineRule="auto"/>
      <w:ind w:left="426" w:hanging="426"/>
      <w:jc w:val="both"/>
    </w:pPr>
    <w:rPr>
      <w:rFonts w:ascii="Arial" w:eastAsia="Times New Roman" w:hAnsi="Arial" w:cs="Times New Roman"/>
      <w:sz w:val="20"/>
      <w:szCs w:val="20"/>
      <w:lang w:val="en-GB" w:eastAsia="ar-SA"/>
    </w:rPr>
  </w:style>
  <w:style w:type="paragraph" w:customStyle="1" w:styleId="WW-BodyText21">
    <w:name w:val="WW-Body Text 21"/>
    <w:basedOn w:val="Normal"/>
    <w:rsid w:val="00CE69BA"/>
    <w:pPr>
      <w:suppressAutoHyphens/>
      <w:spacing w:after="0" w:line="240" w:lineRule="exact"/>
      <w:jc w:val="both"/>
    </w:pPr>
    <w:rPr>
      <w:rFonts w:ascii="Arial" w:eastAsia="Times New Roman" w:hAnsi="Arial" w:cs="Times New Roman"/>
      <w:szCs w:val="20"/>
      <w:lang w:val="en-AU" w:eastAsia="ar-SA"/>
    </w:rPr>
  </w:style>
  <w:style w:type="paragraph" w:customStyle="1" w:styleId="WW-BodyText3">
    <w:name w:val="WW-Body Text 3"/>
    <w:basedOn w:val="Normal"/>
    <w:rsid w:val="00CE69BA"/>
    <w:pPr>
      <w:suppressAutoHyphens/>
      <w:spacing w:after="0" w:line="240" w:lineRule="auto"/>
      <w:jc w:val="both"/>
    </w:pPr>
    <w:rPr>
      <w:rFonts w:ascii="Arial" w:eastAsia="Times New Roman" w:hAnsi="Arial" w:cs="Times New Roman"/>
      <w:color w:val="0000FF"/>
      <w:szCs w:val="20"/>
      <w:lang w:val="en-AU" w:eastAsia="ar-SA"/>
    </w:rPr>
  </w:style>
  <w:style w:type="paragraph" w:customStyle="1" w:styleId="WW-DocumentMap">
    <w:name w:val="WW-Document Map"/>
    <w:basedOn w:val="Normal"/>
    <w:rsid w:val="00CE69BA"/>
    <w:pPr>
      <w:shd w:val="clear" w:color="auto" w:fill="000080"/>
      <w:suppressAutoHyphens/>
      <w:spacing w:after="0" w:line="240" w:lineRule="auto"/>
    </w:pPr>
    <w:rPr>
      <w:rFonts w:ascii="Tahoma" w:eastAsia="Times New Roman" w:hAnsi="Tahoma" w:cs="Times New Roman"/>
      <w:szCs w:val="20"/>
      <w:lang w:val="en-AU" w:eastAsia="ar-SA"/>
    </w:rPr>
  </w:style>
  <w:style w:type="paragraph" w:customStyle="1" w:styleId="WW-BodyText212">
    <w:name w:val="WW-Body Text 212"/>
    <w:basedOn w:val="Normal"/>
    <w:rsid w:val="00CE69BA"/>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Caption">
    <w:name w:val="WW-Caption"/>
    <w:basedOn w:val="Normal"/>
    <w:next w:val="Normal"/>
    <w:rsid w:val="00CE69BA"/>
    <w:pPr>
      <w:suppressAutoHyphens/>
      <w:spacing w:after="0" w:line="240" w:lineRule="auto"/>
    </w:pPr>
    <w:rPr>
      <w:rFonts w:ascii="Arial" w:eastAsia="Times New Roman" w:hAnsi="Arial" w:cs="Times New Roman"/>
      <w:color w:val="0000FF"/>
      <w:szCs w:val="20"/>
      <w:u w:val="single"/>
      <w:vertAlign w:val="superscript"/>
      <w:lang w:val="en-GB" w:eastAsia="ar-SA"/>
    </w:rPr>
  </w:style>
  <w:style w:type="paragraph" w:customStyle="1" w:styleId="WW-CommentText">
    <w:name w:val="WW-Comment Text"/>
    <w:basedOn w:val="Normal"/>
    <w:rsid w:val="00CE69BA"/>
    <w:pPr>
      <w:suppressAutoHyphens/>
      <w:spacing w:after="0" w:line="240" w:lineRule="auto"/>
    </w:pPr>
    <w:rPr>
      <w:rFonts w:ascii="Times New Roman" w:eastAsia="Times New Roman" w:hAnsi="Times New Roman" w:cs="Times New Roman"/>
      <w:sz w:val="20"/>
      <w:szCs w:val="20"/>
      <w:lang w:val="en-AU" w:eastAsia="ar-SA"/>
    </w:rPr>
  </w:style>
  <w:style w:type="paragraph" w:customStyle="1" w:styleId="Sadrajokvira">
    <w:name w:val="Sadržaj okvira"/>
    <w:basedOn w:val="BodyText"/>
    <w:rsid w:val="00CE69BA"/>
    <w:pPr>
      <w:widowControl/>
      <w:suppressAutoHyphens/>
      <w:spacing w:after="0"/>
      <w:jc w:val="left"/>
    </w:pPr>
    <w:rPr>
      <w:rFonts w:ascii="Arial" w:hAnsi="Arial"/>
      <w:bCs w:val="0"/>
      <w:snapToGrid/>
      <w:color w:val="0000FF"/>
      <w:lang w:val="en-GB" w:eastAsia="ar-SA"/>
    </w:rPr>
  </w:style>
  <w:style w:type="paragraph" w:customStyle="1" w:styleId="Sadrajitablice">
    <w:name w:val="Sadržaji tablice"/>
    <w:basedOn w:val="BodyText"/>
    <w:rsid w:val="00CE69BA"/>
    <w:pPr>
      <w:widowControl/>
      <w:suppressLineNumbers/>
      <w:suppressAutoHyphens/>
      <w:spacing w:after="0"/>
      <w:jc w:val="left"/>
    </w:pPr>
    <w:rPr>
      <w:rFonts w:ascii="Arial" w:hAnsi="Arial"/>
      <w:bCs w:val="0"/>
      <w:snapToGrid/>
      <w:color w:val="0000FF"/>
      <w:lang w:val="en-GB" w:eastAsia="ar-SA"/>
    </w:rPr>
  </w:style>
  <w:style w:type="paragraph" w:customStyle="1" w:styleId="Naslovtablice">
    <w:name w:val="Naslov tablice"/>
    <w:basedOn w:val="Sadrajitablice"/>
    <w:rsid w:val="00CE69BA"/>
    <w:pPr>
      <w:jc w:val="center"/>
    </w:pPr>
    <w:rPr>
      <w:b/>
      <w:bCs/>
      <w:i/>
      <w:iCs/>
    </w:rPr>
  </w:style>
  <w:style w:type="paragraph" w:customStyle="1" w:styleId="Normal1">
    <w:name w:val="Normal1"/>
    <w:basedOn w:val="Normal"/>
    <w:rsid w:val="00CE69BA"/>
    <w:pPr>
      <w:spacing w:after="0" w:line="240" w:lineRule="auto"/>
      <w:jc w:val="both"/>
    </w:pPr>
    <w:rPr>
      <w:rFonts w:ascii="Arial" w:eastAsia="Times New Roman" w:hAnsi="Arial" w:cs="Times New Roman"/>
      <w:sz w:val="20"/>
      <w:szCs w:val="20"/>
      <w:lang w:val="en-GB"/>
    </w:rPr>
  </w:style>
  <w:style w:type="paragraph" w:customStyle="1" w:styleId="10pt">
    <w:name w:val="10pt"/>
    <w:basedOn w:val="Normal"/>
    <w:rsid w:val="00CE69BA"/>
    <w:pPr>
      <w:spacing w:after="0" w:line="240" w:lineRule="auto"/>
    </w:pPr>
    <w:rPr>
      <w:rFonts w:ascii="Verdana" w:eastAsia="Times New Roman" w:hAnsi="Verdana" w:cs="Times New Roman"/>
      <w:sz w:val="20"/>
      <w:szCs w:val="20"/>
      <w:lang w:eastAsia="hr-HR"/>
    </w:rPr>
  </w:style>
  <w:style w:type="paragraph" w:customStyle="1" w:styleId="velikinaslov">
    <w:name w:val="veliki_naslov"/>
    <w:basedOn w:val="Normal"/>
    <w:rsid w:val="00CE69BA"/>
    <w:pPr>
      <w:spacing w:after="0" w:line="240" w:lineRule="auto"/>
    </w:pPr>
    <w:rPr>
      <w:rFonts w:ascii="Verdana" w:eastAsia="Times New Roman" w:hAnsi="Verdana" w:cs="Times New Roman"/>
      <w:b/>
      <w:bCs/>
      <w:sz w:val="32"/>
      <w:szCs w:val="32"/>
      <w:lang w:eastAsia="hr-HR"/>
    </w:rPr>
  </w:style>
  <w:style w:type="paragraph" w:customStyle="1" w:styleId="malinaslov">
    <w:name w:val="mali_naslov"/>
    <w:basedOn w:val="Normal"/>
    <w:rsid w:val="00CE69BA"/>
    <w:pPr>
      <w:spacing w:after="0" w:line="240" w:lineRule="auto"/>
    </w:pPr>
    <w:rPr>
      <w:rFonts w:ascii="Verdana" w:eastAsia="Times New Roman" w:hAnsi="Verdana" w:cs="Times New Roman"/>
      <w:b/>
      <w:bCs/>
      <w:sz w:val="26"/>
      <w:szCs w:val="26"/>
      <w:lang w:eastAsia="hr-HR"/>
    </w:rPr>
  </w:style>
  <w:style w:type="paragraph" w:customStyle="1" w:styleId="a">
    <w:name w:val="*"/>
    <w:basedOn w:val="Normal"/>
    <w:rsid w:val="00CE69BA"/>
    <w:pPr>
      <w:spacing w:after="0" w:line="240" w:lineRule="auto"/>
    </w:pPr>
    <w:rPr>
      <w:rFonts w:ascii="Verdana" w:eastAsia="Times New Roman" w:hAnsi="Verdana" w:cs="Times New Roman"/>
      <w:szCs w:val="24"/>
      <w:lang w:eastAsia="hr-HR"/>
    </w:rPr>
  </w:style>
  <w:style w:type="paragraph" w:customStyle="1" w:styleId="11pt">
    <w:name w:val="11pt"/>
    <w:basedOn w:val="Normal"/>
    <w:rsid w:val="00CE69BA"/>
    <w:pPr>
      <w:spacing w:after="0" w:line="240" w:lineRule="auto"/>
    </w:pPr>
    <w:rPr>
      <w:rFonts w:ascii="Verdana" w:eastAsia="Times New Roman" w:hAnsi="Verdana" w:cs="Times New Roman"/>
      <w:lang w:eastAsia="hr-HR"/>
    </w:rPr>
  </w:style>
  <w:style w:type="paragraph" w:customStyle="1" w:styleId="3pt">
    <w:name w:val="3pt"/>
    <w:basedOn w:val="Normal"/>
    <w:rsid w:val="00CE69BA"/>
    <w:pPr>
      <w:spacing w:after="0" w:line="240" w:lineRule="auto"/>
    </w:pPr>
    <w:rPr>
      <w:rFonts w:ascii="Verdana" w:eastAsia="Times New Roman" w:hAnsi="Verdana" w:cs="Times New Roman"/>
      <w:sz w:val="6"/>
      <w:szCs w:val="6"/>
      <w:lang w:eastAsia="hr-HR"/>
    </w:rPr>
  </w:style>
  <w:style w:type="paragraph" w:customStyle="1" w:styleId="podnaslov">
    <w:name w:val="podnaslov"/>
    <w:basedOn w:val="Normal"/>
    <w:rsid w:val="00CE69BA"/>
    <w:pPr>
      <w:spacing w:after="0" w:line="240" w:lineRule="auto"/>
    </w:pPr>
    <w:rPr>
      <w:rFonts w:ascii="Verdana" w:eastAsia="Times New Roman" w:hAnsi="Verdana" w:cs="Times New Roman"/>
      <w:b/>
      <w:bCs/>
      <w:szCs w:val="24"/>
      <w:lang w:eastAsia="hr-HR"/>
    </w:rPr>
  </w:style>
  <w:style w:type="paragraph" w:customStyle="1" w:styleId="11ptbold">
    <w:name w:val="11ptbold"/>
    <w:basedOn w:val="Normal"/>
    <w:rsid w:val="00CE69BA"/>
    <w:pPr>
      <w:spacing w:after="0" w:line="240" w:lineRule="auto"/>
    </w:pPr>
    <w:rPr>
      <w:rFonts w:ascii="Verdana" w:eastAsia="Times New Roman" w:hAnsi="Verdana" w:cs="Times New Roman"/>
      <w:b/>
      <w:bCs/>
      <w:lang w:eastAsia="hr-HR"/>
    </w:rPr>
  </w:style>
  <w:style w:type="paragraph" w:customStyle="1" w:styleId="9ptbold">
    <w:name w:val="9ptbold"/>
    <w:basedOn w:val="Normal"/>
    <w:rsid w:val="00CE69BA"/>
    <w:pPr>
      <w:spacing w:after="0" w:line="240" w:lineRule="auto"/>
    </w:pPr>
    <w:rPr>
      <w:rFonts w:ascii="Verdana" w:eastAsia="Times New Roman" w:hAnsi="Verdana" w:cs="Times New Roman"/>
      <w:b/>
      <w:bCs/>
      <w:sz w:val="18"/>
      <w:szCs w:val="18"/>
      <w:lang w:eastAsia="hr-HR"/>
    </w:rPr>
  </w:style>
  <w:style w:type="paragraph" w:customStyle="1" w:styleId="10ptbold">
    <w:name w:val="10ptbold"/>
    <w:basedOn w:val="Normal"/>
    <w:rsid w:val="00CE69BA"/>
    <w:pPr>
      <w:spacing w:after="0" w:line="240" w:lineRule="auto"/>
    </w:pPr>
    <w:rPr>
      <w:rFonts w:ascii="Verdana" w:eastAsia="Times New Roman" w:hAnsi="Verdana" w:cs="Times New Roman"/>
      <w:b/>
      <w:bCs/>
      <w:sz w:val="20"/>
      <w:szCs w:val="20"/>
      <w:lang w:eastAsia="hr-HR"/>
    </w:rPr>
  </w:style>
  <w:style w:type="paragraph" w:customStyle="1" w:styleId="8pt">
    <w:name w:val="8pt"/>
    <w:basedOn w:val="Normal"/>
    <w:rsid w:val="00CE69BA"/>
    <w:pPr>
      <w:spacing w:after="0" w:line="240" w:lineRule="auto"/>
    </w:pPr>
    <w:rPr>
      <w:rFonts w:ascii="Verdana" w:eastAsia="Times New Roman" w:hAnsi="Verdana" w:cs="Times New Roman"/>
      <w:sz w:val="16"/>
      <w:szCs w:val="16"/>
      <w:lang w:eastAsia="hr-HR"/>
    </w:rPr>
  </w:style>
  <w:style w:type="paragraph" w:customStyle="1" w:styleId="9pt">
    <w:name w:val="9pt"/>
    <w:basedOn w:val="Normal"/>
    <w:rsid w:val="00CE69BA"/>
    <w:pPr>
      <w:spacing w:after="0" w:line="240" w:lineRule="auto"/>
    </w:pPr>
    <w:rPr>
      <w:rFonts w:ascii="Verdana" w:eastAsia="Times New Roman" w:hAnsi="Verdana" w:cs="Times New Roman"/>
      <w:sz w:val="18"/>
      <w:szCs w:val="18"/>
      <w:lang w:eastAsia="hr-HR"/>
    </w:rPr>
  </w:style>
  <w:style w:type="paragraph" w:customStyle="1" w:styleId="8ptbold">
    <w:name w:val="8ptbold"/>
    <w:basedOn w:val="Normal"/>
    <w:rsid w:val="00CE69BA"/>
    <w:pPr>
      <w:spacing w:after="0" w:line="240" w:lineRule="auto"/>
    </w:pPr>
    <w:rPr>
      <w:rFonts w:ascii="Verdana" w:eastAsia="Times New Roman" w:hAnsi="Verdana" w:cs="Times New Roman"/>
      <w:b/>
      <w:bCs/>
      <w:sz w:val="16"/>
      <w:szCs w:val="16"/>
      <w:lang w:eastAsia="hr-HR"/>
    </w:rPr>
  </w:style>
  <w:style w:type="paragraph" w:customStyle="1" w:styleId="5pt">
    <w:name w:val="5pt"/>
    <w:basedOn w:val="Normal"/>
    <w:rsid w:val="00CE69BA"/>
    <w:pPr>
      <w:spacing w:after="0" w:line="240" w:lineRule="auto"/>
    </w:pPr>
    <w:rPr>
      <w:rFonts w:ascii="Verdana" w:eastAsia="Times New Roman" w:hAnsi="Verdana" w:cs="Times New Roman"/>
      <w:sz w:val="10"/>
      <w:szCs w:val="10"/>
      <w:lang w:eastAsia="hr-HR"/>
    </w:rPr>
  </w:style>
  <w:style w:type="paragraph" w:customStyle="1" w:styleId="naslov">
    <w:name w:val="naslov"/>
    <w:basedOn w:val="Normal"/>
    <w:rsid w:val="00CE69BA"/>
    <w:pPr>
      <w:spacing w:after="0" w:line="240" w:lineRule="auto"/>
    </w:pPr>
    <w:rPr>
      <w:rFonts w:ascii="Verdana" w:eastAsia="Times New Roman" w:hAnsi="Verdana" w:cs="Times New Roman"/>
      <w:sz w:val="32"/>
      <w:szCs w:val="32"/>
      <w:lang w:eastAsia="hr-HR"/>
    </w:rPr>
  </w:style>
  <w:style w:type="paragraph" w:customStyle="1" w:styleId="sredina">
    <w:name w:val="sredina"/>
    <w:basedOn w:val="Normal"/>
    <w:rsid w:val="00CE69BA"/>
    <w:pPr>
      <w:spacing w:after="0" w:line="240" w:lineRule="auto"/>
      <w:jc w:val="center"/>
    </w:pPr>
    <w:rPr>
      <w:rFonts w:ascii="Verdana" w:eastAsia="Times New Roman" w:hAnsi="Verdana" w:cs="Times New Roman"/>
      <w:szCs w:val="24"/>
      <w:lang w:eastAsia="hr-HR"/>
    </w:rPr>
  </w:style>
  <w:style w:type="paragraph" w:customStyle="1" w:styleId="desno">
    <w:name w:val="desno"/>
    <w:basedOn w:val="Normal"/>
    <w:rsid w:val="00CE69BA"/>
    <w:pPr>
      <w:spacing w:after="0" w:line="240" w:lineRule="auto"/>
      <w:jc w:val="right"/>
    </w:pPr>
    <w:rPr>
      <w:rFonts w:ascii="Verdana" w:eastAsia="Times New Roman" w:hAnsi="Verdana" w:cs="Times New Roman"/>
      <w:szCs w:val="24"/>
      <w:lang w:eastAsia="hr-HR"/>
    </w:rPr>
  </w:style>
  <w:style w:type="paragraph" w:customStyle="1" w:styleId="boldundeline">
    <w:name w:val="bold_undeline"/>
    <w:basedOn w:val="Normal"/>
    <w:rsid w:val="00CE69BA"/>
    <w:pPr>
      <w:spacing w:after="0" w:line="240" w:lineRule="auto"/>
    </w:pPr>
    <w:rPr>
      <w:rFonts w:ascii="Verdana" w:eastAsia="Times New Roman" w:hAnsi="Verdana" w:cs="Times New Roman"/>
      <w:b/>
      <w:bCs/>
      <w:sz w:val="20"/>
      <w:szCs w:val="20"/>
      <w:u w:val="single"/>
      <w:lang w:eastAsia="hr-HR"/>
    </w:rPr>
  </w:style>
  <w:style w:type="paragraph" w:customStyle="1" w:styleId="TOAHeading1">
    <w:name w:val="TOA Heading1"/>
    <w:basedOn w:val="Normal"/>
    <w:next w:val="Normal"/>
    <w:rsid w:val="00CE69BA"/>
    <w:pPr>
      <w:spacing w:before="120" w:after="0" w:line="240" w:lineRule="auto"/>
    </w:pPr>
    <w:rPr>
      <w:rFonts w:ascii="Arial" w:eastAsia="Times New Roman" w:hAnsi="Arial" w:cs="Times New Roman"/>
      <w:b/>
      <w:szCs w:val="20"/>
      <w:lang w:val="en-US"/>
    </w:rPr>
  </w:style>
  <w:style w:type="character" w:customStyle="1" w:styleId="c23">
    <w:name w:val="c23"/>
    <w:basedOn w:val="DefaultParagraphFont"/>
    <w:rsid w:val="00CE69BA"/>
  </w:style>
  <w:style w:type="paragraph" w:customStyle="1" w:styleId="KSENIJA">
    <w:name w:val="KSENIJA"/>
    <w:rsid w:val="00CE69BA"/>
    <w:pPr>
      <w:suppressAutoHyphens/>
      <w:spacing w:after="0" w:line="240" w:lineRule="auto"/>
    </w:pPr>
    <w:rPr>
      <w:rFonts w:ascii="HRAvantgard" w:eastAsia="Times New Roman" w:hAnsi="HRAvantgard" w:cs="Times New Roman"/>
      <w:kern w:val="1"/>
      <w:szCs w:val="20"/>
      <w:lang w:eastAsia="ar-SA"/>
    </w:rPr>
  </w:style>
  <w:style w:type="paragraph" w:customStyle="1" w:styleId="KSENIJACharChar">
    <w:name w:val="KSENIJA Char Char"/>
    <w:rsid w:val="00CE69BA"/>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
    <w:name w:val="KSENIJA Char Char Char"/>
    <w:rsid w:val="00CE69BA"/>
    <w:rPr>
      <w:rFonts w:ascii="HRAvantgard" w:hAnsi="HRAvantgard"/>
      <w:noProof/>
      <w:kern w:val="16"/>
      <w:sz w:val="22"/>
      <w:lang w:bidi="ar-SA"/>
    </w:rPr>
  </w:style>
  <w:style w:type="character" w:customStyle="1" w:styleId="PlainTextChar1">
    <w:name w:val="Plain Text Char1"/>
    <w:basedOn w:val="DefaultParagraphFont"/>
    <w:semiHidden/>
    <w:rsid w:val="00CE69BA"/>
    <w:rPr>
      <w:rFonts w:ascii="Courier New" w:hAnsi="Courier New"/>
      <w:lang w:val="en-AU" w:eastAsia="hr-HR" w:bidi="ar-SA"/>
    </w:rPr>
  </w:style>
  <w:style w:type="paragraph" w:customStyle="1" w:styleId="KSENIJAChar">
    <w:name w:val="KSENIJA Char"/>
    <w:rsid w:val="00CE69BA"/>
    <w:pPr>
      <w:spacing w:after="0" w:line="240" w:lineRule="auto"/>
      <w:jc w:val="both"/>
    </w:pPr>
    <w:rPr>
      <w:rFonts w:ascii="HRAvantgard" w:eastAsia="Times New Roman" w:hAnsi="HRAvantgard" w:cs="Times New Roman"/>
      <w:noProof/>
      <w:kern w:val="16"/>
      <w:szCs w:val="20"/>
      <w:lang w:eastAsia="hr-HR"/>
    </w:rPr>
  </w:style>
  <w:style w:type="paragraph" w:customStyle="1" w:styleId="KSENIJACharCharCharCharCharCharCharCharCharCharCharCharCharCharCharChar">
    <w:name w:val="KSENIJA Char Char Char Char Char Char Char Char Char Char Char Char Char Char Char Char"/>
    <w:rsid w:val="00CE69BA"/>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CharCharCharCharCharCharCharCharCharCharCharCharCharChar">
    <w:name w:val="KSENIJA Char Char Char Char Char Char Char Char Char Char Char Char Char Char Char Char Char"/>
    <w:rsid w:val="00CE69BA"/>
    <w:rPr>
      <w:rFonts w:ascii="HRAvantgard" w:hAnsi="HRAvantgard"/>
      <w:noProof/>
      <w:kern w:val="16"/>
      <w:sz w:val="22"/>
      <w:lang w:bidi="ar-SA"/>
    </w:rPr>
  </w:style>
  <w:style w:type="paragraph" w:customStyle="1" w:styleId="Style10">
    <w:name w:val="Style 1"/>
    <w:basedOn w:val="Normal"/>
    <w:rsid w:val="00CE69BA"/>
    <w:pPr>
      <w:widowControl w:val="0"/>
      <w:spacing w:after="0" w:line="240" w:lineRule="auto"/>
    </w:pPr>
    <w:rPr>
      <w:rFonts w:ascii="Times New Roman" w:eastAsia="Times New Roman" w:hAnsi="Times New Roman" w:cs="Times New Roman"/>
      <w:color w:val="000000"/>
      <w:sz w:val="20"/>
      <w:szCs w:val="20"/>
      <w:lang w:eastAsia="hr-HR"/>
    </w:rPr>
  </w:style>
  <w:style w:type="paragraph" w:customStyle="1" w:styleId="Style20">
    <w:name w:val="Style 2"/>
    <w:basedOn w:val="Normal"/>
    <w:rsid w:val="00CE69BA"/>
    <w:pPr>
      <w:widowControl w:val="0"/>
      <w:spacing w:after="0" w:line="240" w:lineRule="auto"/>
      <w:jc w:val="both"/>
    </w:pPr>
    <w:rPr>
      <w:rFonts w:ascii="Times New Roman" w:eastAsia="Times New Roman" w:hAnsi="Times New Roman" w:cs="Times New Roman"/>
      <w:noProof/>
      <w:color w:val="000000"/>
      <w:sz w:val="20"/>
      <w:szCs w:val="20"/>
      <w:lang w:eastAsia="hr-HR"/>
    </w:rPr>
  </w:style>
  <w:style w:type="character" w:customStyle="1" w:styleId="CharChar1">
    <w:name w:val="Char Char1"/>
    <w:rsid w:val="00CE69BA"/>
    <w:rPr>
      <w:sz w:val="24"/>
      <w:lang w:val="en-US" w:eastAsia="en-US"/>
    </w:rPr>
  </w:style>
  <w:style w:type="character" w:customStyle="1" w:styleId="apple-tab-span">
    <w:name w:val="apple-tab-span"/>
    <w:basedOn w:val="DefaultParagraphFont"/>
    <w:rsid w:val="00CE69BA"/>
  </w:style>
  <w:style w:type="character" w:customStyle="1" w:styleId="apple-style-span">
    <w:name w:val="apple-style-span"/>
    <w:basedOn w:val="DefaultParagraphFont"/>
    <w:rsid w:val="00CE69BA"/>
  </w:style>
  <w:style w:type="paragraph" w:customStyle="1" w:styleId="Odlomakpopisa1">
    <w:name w:val="Odlomak popisa1"/>
    <w:basedOn w:val="Normal"/>
    <w:qFormat/>
    <w:rsid w:val="00CE69BA"/>
    <w:pPr>
      <w:spacing w:after="0" w:line="240" w:lineRule="auto"/>
      <w:ind w:left="708"/>
    </w:pPr>
    <w:rPr>
      <w:rFonts w:ascii="Times New Roman" w:eastAsia="Times New Roman" w:hAnsi="Times New Roman" w:cs="Times New Roman"/>
      <w:sz w:val="20"/>
      <w:szCs w:val="20"/>
      <w:lang w:val="en-US" w:eastAsia="hr-HR"/>
    </w:rPr>
  </w:style>
  <w:style w:type="paragraph" w:customStyle="1" w:styleId="EndnoteText1">
    <w:name w:val="Endnote Text1"/>
    <w:basedOn w:val="Normal"/>
    <w:semiHidden/>
    <w:rsid w:val="00CE69BA"/>
    <w:pPr>
      <w:spacing w:after="0" w:line="240" w:lineRule="auto"/>
    </w:pPr>
    <w:rPr>
      <w:rFonts w:ascii="Bookshelf Symbol 5" w:eastAsia="Bookshelf Symbol 5" w:hAnsi="Bookshelf Symbol 5" w:cs="Times New Roman"/>
      <w:szCs w:val="20"/>
      <w:lang w:val="en-US" w:eastAsia="hr-HR"/>
    </w:rPr>
  </w:style>
  <w:style w:type="character" w:customStyle="1" w:styleId="FontStyle21">
    <w:name w:val="Font Style21"/>
    <w:rsid w:val="00CE69BA"/>
    <w:rPr>
      <w:rFonts w:ascii="Arial" w:hAnsi="Arial" w:cs="Arial" w:hint="default"/>
      <w:sz w:val="18"/>
      <w:szCs w:val="18"/>
    </w:rPr>
  </w:style>
  <w:style w:type="character" w:customStyle="1" w:styleId="FontStyle22">
    <w:name w:val="Font Style22"/>
    <w:rsid w:val="00CE69BA"/>
    <w:rPr>
      <w:rFonts w:ascii="Arial" w:hAnsi="Arial" w:cs="Arial" w:hint="default"/>
      <w:b/>
      <w:bCs/>
      <w:sz w:val="18"/>
      <w:szCs w:val="18"/>
    </w:rPr>
  </w:style>
  <w:style w:type="paragraph" w:customStyle="1" w:styleId="naslovi-npr1">
    <w:name w:val="naslovi-npr.1."/>
    <w:basedOn w:val="Normal"/>
    <w:rsid w:val="00CE69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 w:val="40"/>
      <w:szCs w:val="20"/>
      <w:lang w:val="en-US"/>
    </w:rPr>
  </w:style>
  <w:style w:type="paragraph" w:customStyle="1" w:styleId="naslov-npr11">
    <w:name w:val="naslov-npr.1.1."/>
    <w:basedOn w:val="Normal"/>
    <w:rsid w:val="00CE69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Cs w:val="20"/>
      <w:lang w:val="en-US"/>
    </w:rPr>
  </w:style>
  <w:style w:type="paragraph" w:customStyle="1" w:styleId="naslov-npr111">
    <w:name w:val="naslov-npr.1.1.1."/>
    <w:basedOn w:val="Normal"/>
    <w:rsid w:val="00CE69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Bookshelf Symbol 5" w:eastAsia="Bookshelf Symbol 5" w:hAnsi="Bookshelf Symbol 5" w:cs="Times New Roman"/>
      <w:szCs w:val="20"/>
      <w:u w:val="single"/>
      <w:lang w:val="en-US"/>
    </w:rPr>
  </w:style>
  <w:style w:type="paragraph" w:customStyle="1" w:styleId="nasl-1111">
    <w:name w:val="nasl-1.1.1.1."/>
    <w:basedOn w:val="naslov-npr111"/>
    <w:rsid w:val="00CE69BA"/>
    <w:pPr>
      <w:spacing w:before="80"/>
    </w:pPr>
    <w:rPr>
      <w:i/>
    </w:rPr>
  </w:style>
  <w:style w:type="character" w:customStyle="1" w:styleId="HTMLMarkup">
    <w:name w:val="HTML Markup"/>
    <w:rsid w:val="00CE69BA"/>
    <w:rPr>
      <w:vanish/>
      <w:color w:val="FF0000"/>
    </w:rPr>
  </w:style>
  <w:style w:type="paragraph" w:customStyle="1" w:styleId="DefinitionTerm">
    <w:name w:val="Definition Term"/>
    <w:basedOn w:val="Normal"/>
    <w:next w:val="DefinitionList"/>
    <w:rsid w:val="00CE69BA"/>
    <w:pPr>
      <w:widowControl w:val="0"/>
      <w:spacing w:after="0" w:line="240" w:lineRule="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CE69BA"/>
    <w:pPr>
      <w:widowControl w:val="0"/>
      <w:spacing w:after="0" w:line="240" w:lineRule="auto"/>
      <w:ind w:left="360"/>
    </w:pPr>
    <w:rPr>
      <w:rFonts w:ascii="Times New Roman" w:eastAsia="Times New Roman" w:hAnsi="Times New Roman" w:cs="Times New Roman"/>
      <w:snapToGrid w:val="0"/>
      <w:szCs w:val="20"/>
    </w:rPr>
  </w:style>
  <w:style w:type="character" w:customStyle="1" w:styleId="Definition">
    <w:name w:val="Definition"/>
    <w:rsid w:val="00CE69BA"/>
    <w:rPr>
      <w:i/>
    </w:rPr>
  </w:style>
  <w:style w:type="paragraph" w:customStyle="1" w:styleId="H1">
    <w:name w:val="H1"/>
    <w:basedOn w:val="Normal"/>
    <w:next w:val="Normal"/>
    <w:rsid w:val="00CE69BA"/>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Normal"/>
    <w:next w:val="Normal"/>
    <w:rsid w:val="00CE69BA"/>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Normal"/>
    <w:next w:val="Normal"/>
    <w:rsid w:val="00CE69BA"/>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CE69BA"/>
    <w:pPr>
      <w:keepNext/>
      <w:widowControl w:val="0"/>
      <w:spacing w:before="100" w:after="100" w:line="240" w:lineRule="auto"/>
      <w:outlineLvl w:val="4"/>
    </w:pPr>
    <w:rPr>
      <w:rFonts w:ascii="Times New Roman" w:eastAsia="Times New Roman" w:hAnsi="Times New Roman" w:cs="Times New Roman"/>
      <w:b/>
      <w:snapToGrid w:val="0"/>
      <w:szCs w:val="20"/>
    </w:rPr>
  </w:style>
  <w:style w:type="paragraph" w:customStyle="1" w:styleId="H5">
    <w:name w:val="H5"/>
    <w:basedOn w:val="Normal"/>
    <w:next w:val="Normal"/>
    <w:rsid w:val="00CE69BA"/>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CE69BA"/>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CE69BA"/>
    <w:pPr>
      <w:widowControl w:val="0"/>
      <w:spacing w:after="0" w:line="240" w:lineRule="auto"/>
    </w:pPr>
    <w:rPr>
      <w:rFonts w:ascii="Times New Roman" w:eastAsia="Times New Roman" w:hAnsi="Times New Roman" w:cs="Times New Roman"/>
      <w:i/>
      <w:snapToGrid w:val="0"/>
      <w:szCs w:val="20"/>
    </w:rPr>
  </w:style>
  <w:style w:type="paragraph" w:customStyle="1" w:styleId="Blockquote">
    <w:name w:val="Blockquote"/>
    <w:basedOn w:val="Normal"/>
    <w:rsid w:val="00CE69BA"/>
    <w:pPr>
      <w:widowControl w:val="0"/>
      <w:spacing w:before="100" w:after="100" w:line="240" w:lineRule="auto"/>
      <w:ind w:left="360" w:right="360"/>
    </w:pPr>
    <w:rPr>
      <w:rFonts w:ascii="Times New Roman" w:eastAsia="Times New Roman" w:hAnsi="Times New Roman" w:cs="Times New Roman"/>
      <w:snapToGrid w:val="0"/>
      <w:szCs w:val="20"/>
    </w:rPr>
  </w:style>
  <w:style w:type="character" w:customStyle="1" w:styleId="CITE">
    <w:name w:val="CITE"/>
    <w:rsid w:val="00CE69BA"/>
    <w:rPr>
      <w:i/>
    </w:rPr>
  </w:style>
  <w:style w:type="character" w:customStyle="1" w:styleId="CODE">
    <w:name w:val="CODE"/>
    <w:rsid w:val="00CE69BA"/>
    <w:rPr>
      <w:rFonts w:ascii="Courier New" w:hAnsi="Courier New"/>
      <w:sz w:val="20"/>
    </w:rPr>
  </w:style>
  <w:style w:type="character" w:customStyle="1" w:styleId="Keyboard">
    <w:name w:val="Keyboard"/>
    <w:rsid w:val="00CE69BA"/>
    <w:rPr>
      <w:rFonts w:ascii="Courier New" w:hAnsi="Courier New"/>
      <w:b/>
      <w:sz w:val="20"/>
    </w:rPr>
  </w:style>
  <w:style w:type="paragraph" w:customStyle="1" w:styleId="Preformatted">
    <w:name w:val="Preformatted"/>
    <w:basedOn w:val="Normal"/>
    <w:rsid w:val="00CE69B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z-BottomofForm">
    <w:name w:val="HTML Bottom of Form"/>
    <w:next w:val="Normal"/>
    <w:link w:val="z-BottomofFormChar"/>
    <w:hidden/>
    <w:rsid w:val="00CE69BA"/>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BottomofFormChar">
    <w:name w:val="z-Bottom of Form Char"/>
    <w:basedOn w:val="DefaultParagraphFont"/>
    <w:link w:val="z-BottomofForm"/>
    <w:rsid w:val="00CE69BA"/>
    <w:rPr>
      <w:rFonts w:ascii="Arial" w:eastAsia="Times New Roman" w:hAnsi="Arial" w:cs="Times New Roman"/>
      <w:snapToGrid w:val="0"/>
      <w:vanish/>
      <w:sz w:val="16"/>
      <w:szCs w:val="20"/>
    </w:rPr>
  </w:style>
  <w:style w:type="paragraph" w:styleId="z-TopofForm">
    <w:name w:val="HTML Top of Form"/>
    <w:next w:val="Normal"/>
    <w:link w:val="z-TopofFormChar"/>
    <w:hidden/>
    <w:rsid w:val="00CE69BA"/>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TopofFormChar">
    <w:name w:val="z-Top of Form Char"/>
    <w:basedOn w:val="DefaultParagraphFont"/>
    <w:link w:val="z-TopofForm"/>
    <w:rsid w:val="00CE69BA"/>
    <w:rPr>
      <w:rFonts w:ascii="Arial" w:eastAsia="Times New Roman" w:hAnsi="Arial" w:cs="Times New Roman"/>
      <w:snapToGrid w:val="0"/>
      <w:vanish/>
      <w:sz w:val="16"/>
      <w:szCs w:val="20"/>
    </w:rPr>
  </w:style>
  <w:style w:type="character" w:customStyle="1" w:styleId="Sample">
    <w:name w:val="Sample"/>
    <w:rsid w:val="00CE69BA"/>
    <w:rPr>
      <w:rFonts w:ascii="Courier New" w:hAnsi="Courier New"/>
    </w:rPr>
  </w:style>
  <w:style w:type="character" w:customStyle="1" w:styleId="Typewriter">
    <w:name w:val="Typewriter"/>
    <w:rsid w:val="00CE69BA"/>
    <w:rPr>
      <w:rFonts w:ascii="Courier New" w:hAnsi="Courier New"/>
      <w:sz w:val="20"/>
    </w:rPr>
  </w:style>
  <w:style w:type="character" w:customStyle="1" w:styleId="Variable">
    <w:name w:val="Variable"/>
    <w:rsid w:val="00CE69BA"/>
    <w:rPr>
      <w:i/>
    </w:rPr>
  </w:style>
  <w:style w:type="character" w:customStyle="1" w:styleId="Comment">
    <w:name w:val="Comment"/>
    <w:rsid w:val="00CE69BA"/>
    <w:rPr>
      <w:vanish/>
    </w:rPr>
  </w:style>
  <w:style w:type="paragraph" w:customStyle="1" w:styleId="TEKST0">
    <w:name w:val="TEKST"/>
    <w:basedOn w:val="Normal"/>
    <w:rsid w:val="00CE69BA"/>
    <w:pPr>
      <w:tabs>
        <w:tab w:val="left" w:pos="992"/>
      </w:tabs>
      <w:spacing w:after="120" w:line="240" w:lineRule="auto"/>
    </w:pPr>
    <w:rPr>
      <w:rFonts w:ascii="Arial" w:eastAsia="Times New Roman" w:hAnsi="Arial" w:cs="Times New Roman"/>
      <w:szCs w:val="20"/>
      <w:lang w:eastAsia="hr-HR"/>
    </w:rPr>
  </w:style>
  <w:style w:type="paragraph" w:customStyle="1" w:styleId="xl40">
    <w:name w:val="xl40"/>
    <w:basedOn w:val="Normal"/>
    <w:rsid w:val="00CE69BA"/>
    <w:pPr>
      <w:spacing w:before="100" w:beforeAutospacing="1" w:after="100" w:afterAutospacing="1" w:line="240" w:lineRule="auto"/>
    </w:pPr>
    <w:rPr>
      <w:rFonts w:ascii="Arial" w:eastAsia="Times New Roman" w:hAnsi="Arial" w:cs="Arial"/>
      <w:b/>
      <w:bCs/>
      <w:lang w:val="en-GB"/>
    </w:rPr>
  </w:style>
  <w:style w:type="paragraph" w:customStyle="1" w:styleId="razmak-hrn">
    <w:name w:val="razmak-hrn"/>
    <w:basedOn w:val="Normal"/>
    <w:rsid w:val="00CE69BA"/>
    <w:pPr>
      <w:spacing w:before="100" w:beforeAutospacing="1" w:after="100" w:afterAutospacing="1" w:line="240" w:lineRule="auto"/>
    </w:pPr>
    <w:rPr>
      <w:rFonts w:ascii="Times New Roman" w:eastAsia="Times New Roman" w:hAnsi="Times New Roman" w:cs="Times New Roman"/>
      <w:szCs w:val="24"/>
      <w:lang w:val="en-US" w:eastAsia="hr-HR"/>
    </w:rPr>
  </w:style>
  <w:style w:type="paragraph" w:customStyle="1" w:styleId="Standard2">
    <w:name w:val="Standard2"/>
    <w:basedOn w:val="Normal"/>
    <w:rsid w:val="00CE69BA"/>
    <w:pPr>
      <w:spacing w:after="0" w:line="240" w:lineRule="auto"/>
      <w:ind w:left="1134"/>
      <w:jc w:val="both"/>
    </w:pPr>
    <w:rPr>
      <w:rFonts w:ascii="Century Gothic" w:eastAsia="Times New Roman" w:hAnsi="Century Gothic" w:cs="Times New Roman"/>
      <w:szCs w:val="20"/>
      <w:lang w:val="de-DE" w:eastAsia="hr-HR"/>
    </w:rPr>
  </w:style>
  <w:style w:type="paragraph" w:customStyle="1" w:styleId="t-12-9-sred">
    <w:name w:val="t-12-9-sred"/>
    <w:basedOn w:val="Normal"/>
    <w:rsid w:val="00CE69BA"/>
    <w:pPr>
      <w:spacing w:before="100" w:beforeAutospacing="1" w:after="100" w:afterAutospacing="1" w:line="240" w:lineRule="auto"/>
    </w:pPr>
    <w:rPr>
      <w:rFonts w:ascii="Times New Roman" w:eastAsia="Times New Roman" w:hAnsi="Times New Roman" w:cs="Times New Roman"/>
      <w:szCs w:val="24"/>
      <w:lang w:val="en-US" w:eastAsia="hr-HR"/>
    </w:rPr>
  </w:style>
  <w:style w:type="numbering" w:customStyle="1" w:styleId="Stil3">
    <w:name w:val="Stil3"/>
    <w:rsid w:val="00CE69BA"/>
    <w:pPr>
      <w:numPr>
        <w:numId w:val="12"/>
      </w:numPr>
    </w:pPr>
  </w:style>
  <w:style w:type="paragraph" w:customStyle="1" w:styleId="Prored0">
    <w:name w:val="Prored 0"/>
    <w:qFormat/>
    <w:rsid w:val="00CE69BA"/>
    <w:pPr>
      <w:spacing w:after="0" w:line="240" w:lineRule="auto"/>
    </w:pPr>
    <w:rPr>
      <w:rFonts w:ascii="Calibri" w:eastAsia="Calibri" w:hAnsi="Calibri" w:cs="Times New Roman"/>
    </w:rPr>
  </w:style>
  <w:style w:type="character" w:customStyle="1" w:styleId="StilArial10ptCrna">
    <w:name w:val="Stil Arial 10 pt Crna"/>
    <w:basedOn w:val="DefaultParagraphFont"/>
    <w:rsid w:val="00CE69BA"/>
    <w:rPr>
      <w:rFonts w:ascii="Arial" w:hAnsi="Arial"/>
      <w:color w:val="000000"/>
      <w:sz w:val="20"/>
    </w:rPr>
  </w:style>
  <w:style w:type="paragraph" w:styleId="List2">
    <w:name w:val="List 2"/>
    <w:basedOn w:val="Normal"/>
    <w:rsid w:val="00CE69BA"/>
    <w:pPr>
      <w:spacing w:after="0" w:line="240" w:lineRule="auto"/>
      <w:ind w:left="566" w:hanging="283"/>
    </w:pPr>
    <w:rPr>
      <w:rFonts w:ascii="Courier" w:eastAsia="Times New Roman" w:hAnsi="Courier" w:cs="Times New Roman"/>
      <w:szCs w:val="20"/>
      <w:lang w:val="en-US" w:eastAsia="hr-HR"/>
    </w:rPr>
  </w:style>
  <w:style w:type="paragraph" w:styleId="List3">
    <w:name w:val="List 3"/>
    <w:basedOn w:val="Normal"/>
    <w:rsid w:val="00CE69BA"/>
    <w:pPr>
      <w:spacing w:after="0" w:line="240" w:lineRule="auto"/>
      <w:ind w:left="849" w:hanging="283"/>
    </w:pPr>
    <w:rPr>
      <w:rFonts w:ascii="Courier" w:eastAsia="Times New Roman" w:hAnsi="Courier" w:cs="Times New Roman"/>
      <w:szCs w:val="20"/>
      <w:lang w:val="en-US" w:eastAsia="hr-HR"/>
    </w:rPr>
  </w:style>
  <w:style w:type="paragraph" w:styleId="ListContinue2">
    <w:name w:val="List Continue 2"/>
    <w:basedOn w:val="Normal"/>
    <w:rsid w:val="00CE69BA"/>
    <w:pPr>
      <w:spacing w:after="120" w:line="240" w:lineRule="auto"/>
      <w:ind w:left="566"/>
    </w:pPr>
    <w:rPr>
      <w:rFonts w:ascii="Courier" w:eastAsia="Times New Roman" w:hAnsi="Courier" w:cs="Times New Roman"/>
      <w:szCs w:val="20"/>
      <w:lang w:val="en-US" w:eastAsia="hr-HR"/>
    </w:rPr>
  </w:style>
  <w:style w:type="paragraph" w:styleId="DocumentMap">
    <w:name w:val="Document Map"/>
    <w:basedOn w:val="Normal"/>
    <w:link w:val="DocumentMapChar"/>
    <w:semiHidden/>
    <w:rsid w:val="00CE69BA"/>
    <w:pPr>
      <w:shd w:val="clear" w:color="auto" w:fill="000080"/>
      <w:spacing w:after="0" w:line="240" w:lineRule="auto"/>
    </w:pPr>
    <w:rPr>
      <w:rFonts w:ascii="Tahoma" w:eastAsia="Times New Roman" w:hAnsi="Tahoma" w:cs="Tahoma"/>
      <w:szCs w:val="20"/>
      <w:lang w:val="en-US" w:eastAsia="hr-HR"/>
    </w:rPr>
  </w:style>
  <w:style w:type="character" w:customStyle="1" w:styleId="DocumentMapChar">
    <w:name w:val="Document Map Char"/>
    <w:basedOn w:val="DefaultParagraphFont"/>
    <w:link w:val="DocumentMap"/>
    <w:semiHidden/>
    <w:rsid w:val="00CE69BA"/>
    <w:rPr>
      <w:rFonts w:ascii="Tahoma" w:eastAsia="Times New Roman" w:hAnsi="Tahoma" w:cs="Tahoma"/>
      <w:szCs w:val="20"/>
      <w:shd w:val="clear" w:color="auto" w:fill="000080"/>
      <w:lang w:val="en-US" w:eastAsia="hr-HR"/>
    </w:rPr>
  </w:style>
  <w:style w:type="character" w:customStyle="1" w:styleId="PodnojeCharChar">
    <w:name w:val="Podnožje Char Char"/>
    <w:basedOn w:val="DefaultParagraphFont"/>
    <w:rsid w:val="00CE69BA"/>
    <w:rPr>
      <w:rFonts w:ascii="Arial" w:hAnsi="Arial"/>
      <w:noProof w:val="0"/>
      <w:sz w:val="24"/>
      <w:lang w:val="en-US" w:eastAsia="hr-HR" w:bidi="ar-SA"/>
    </w:rPr>
  </w:style>
  <w:style w:type="paragraph" w:customStyle="1" w:styleId="Stil1Char">
    <w:name w:val="Stil1 Char"/>
    <w:basedOn w:val="Footer"/>
    <w:rsid w:val="00CE69BA"/>
    <w:pPr>
      <w:tabs>
        <w:tab w:val="clear" w:pos="4703"/>
        <w:tab w:val="clear" w:pos="9406"/>
        <w:tab w:val="center" w:pos="4320"/>
        <w:tab w:val="right" w:pos="8640"/>
      </w:tabs>
    </w:pPr>
    <w:rPr>
      <w:rFonts w:ascii="Arial" w:eastAsia="Times New Roman" w:hAnsi="Arial" w:cs="Times New Roman"/>
      <w:sz w:val="20"/>
      <w:szCs w:val="20"/>
      <w:lang w:eastAsia="hr-HR"/>
    </w:rPr>
  </w:style>
  <w:style w:type="character" w:customStyle="1" w:styleId="Stil1CharChar">
    <w:name w:val="Stil1 Char Char"/>
    <w:basedOn w:val="PodnojeCharChar"/>
    <w:rsid w:val="00CE69BA"/>
    <w:rPr>
      <w:rFonts w:ascii="Arial" w:hAnsi="Arial"/>
      <w:noProof w:val="0"/>
      <w:sz w:val="24"/>
      <w:lang w:val="hr-HR" w:eastAsia="hr-HR" w:bidi="ar-SA"/>
    </w:rPr>
  </w:style>
  <w:style w:type="paragraph" w:customStyle="1" w:styleId="NormalArial">
    <w:name w:val="Normal + Arial"/>
    <w:aliases w:val="10 pt,Obostrano"/>
    <w:basedOn w:val="Normal"/>
    <w:link w:val="NormalArialChar"/>
    <w:rsid w:val="00CE69BA"/>
    <w:pPr>
      <w:tabs>
        <w:tab w:val="left" w:pos="567"/>
        <w:tab w:val="num" w:pos="720"/>
        <w:tab w:val="left" w:pos="993"/>
      </w:tabs>
      <w:spacing w:after="0" w:line="240" w:lineRule="auto"/>
      <w:ind w:left="720" w:hanging="720"/>
      <w:jc w:val="both"/>
    </w:pPr>
    <w:rPr>
      <w:rFonts w:ascii="Arial" w:eastAsia="Times New Roman" w:hAnsi="Arial" w:cs="Arial"/>
      <w:sz w:val="20"/>
      <w:szCs w:val="20"/>
      <w:lang w:val="it-IT" w:eastAsia="hr-HR"/>
    </w:rPr>
  </w:style>
  <w:style w:type="paragraph" w:styleId="ListContinue">
    <w:name w:val="List Continue"/>
    <w:basedOn w:val="Normal"/>
    <w:rsid w:val="00CE69BA"/>
    <w:pPr>
      <w:spacing w:after="120" w:line="240" w:lineRule="auto"/>
      <w:ind w:left="283"/>
    </w:pPr>
    <w:rPr>
      <w:rFonts w:ascii="Times New Roman" w:eastAsia="Times New Roman" w:hAnsi="Times New Roman" w:cs="Times New Roman"/>
      <w:sz w:val="20"/>
      <w:szCs w:val="20"/>
      <w:lang w:val="en-US" w:eastAsia="hr-HR"/>
    </w:rPr>
  </w:style>
  <w:style w:type="character" w:customStyle="1" w:styleId="iznutravanka">
    <w:name w:val="iznutra_vanka"/>
    <w:basedOn w:val="DefaultParagraphFont"/>
    <w:rsid w:val="00CE69BA"/>
  </w:style>
  <w:style w:type="paragraph" w:styleId="EnvelopeReturn">
    <w:name w:val="envelope return"/>
    <w:basedOn w:val="Normal"/>
    <w:rsid w:val="00CE69BA"/>
    <w:pPr>
      <w:spacing w:after="0" w:line="480" w:lineRule="atLeast"/>
    </w:pPr>
    <w:rPr>
      <w:rFonts w:ascii="HRTimes" w:eastAsia="Times New Roman" w:hAnsi="HRTimes" w:cs="Times New Roman"/>
      <w:spacing w:val="-20"/>
      <w:kern w:val="16"/>
      <w:position w:val="-6"/>
      <w:sz w:val="16"/>
      <w:szCs w:val="20"/>
      <w:lang w:val="en-US" w:eastAsia="hr-HR"/>
    </w:rPr>
  </w:style>
  <w:style w:type="character" w:customStyle="1" w:styleId="Document5">
    <w:name w:val="Document 5"/>
    <w:basedOn w:val="DefaultParagraphFont"/>
    <w:rsid w:val="00CE69BA"/>
  </w:style>
  <w:style w:type="character" w:customStyle="1" w:styleId="Document6">
    <w:name w:val="Document 6"/>
    <w:basedOn w:val="DefaultParagraphFont"/>
    <w:rsid w:val="00CE69BA"/>
  </w:style>
  <w:style w:type="paragraph" w:customStyle="1" w:styleId="11">
    <w:name w:val="11"/>
    <w:basedOn w:val="Normal"/>
    <w:rsid w:val="00CE69BA"/>
    <w:pPr>
      <w:overflowPunct w:val="0"/>
      <w:autoSpaceDE w:val="0"/>
      <w:autoSpaceDN w:val="0"/>
      <w:adjustRightInd w:val="0"/>
      <w:spacing w:before="240" w:after="120" w:line="240" w:lineRule="auto"/>
      <w:jc w:val="both"/>
      <w:textAlignment w:val="baseline"/>
    </w:pPr>
    <w:rPr>
      <w:rFonts w:ascii="Arial" w:eastAsia="Times New Roman" w:hAnsi="Arial" w:cs="Times New Roman"/>
      <w:b/>
      <w:caps/>
      <w:szCs w:val="20"/>
    </w:rPr>
  </w:style>
  <w:style w:type="character" w:customStyle="1" w:styleId="StyleCourierNew">
    <w:name w:val="Style Courier New"/>
    <w:basedOn w:val="DefaultParagraphFont"/>
    <w:rsid w:val="00CE69BA"/>
    <w:rPr>
      <w:rFonts w:ascii="Courier New" w:hAnsi="Courier New"/>
      <w:sz w:val="20"/>
      <w:szCs w:val="20"/>
    </w:rPr>
  </w:style>
  <w:style w:type="paragraph" w:customStyle="1" w:styleId="Tablica">
    <w:name w:val="Tablica"/>
    <w:basedOn w:val="Normal"/>
    <w:rsid w:val="00CE69BA"/>
    <w:pPr>
      <w:tabs>
        <w:tab w:val="left" w:pos="0"/>
        <w:tab w:val="left" w:pos="1702"/>
        <w:tab w:val="left" w:pos="7088"/>
      </w:tabs>
      <w:autoSpaceDE w:val="0"/>
      <w:autoSpaceDN w:val="0"/>
      <w:adjustRightInd w:val="0"/>
      <w:spacing w:before="40" w:after="40" w:line="240" w:lineRule="auto"/>
    </w:pPr>
    <w:rPr>
      <w:rFonts w:ascii="Courier New" w:eastAsia="Times New Roman" w:hAnsi="Courier New" w:cs="Arial"/>
      <w:sz w:val="16"/>
      <w:szCs w:val="20"/>
    </w:rPr>
  </w:style>
  <w:style w:type="paragraph" w:customStyle="1" w:styleId="ProIndent">
    <w:name w:val="ProIndent"/>
    <w:basedOn w:val="Normal"/>
    <w:rsid w:val="00CE69BA"/>
    <w:pPr>
      <w:tabs>
        <w:tab w:val="left" w:pos="851"/>
      </w:tabs>
      <w:spacing w:after="0" w:line="240" w:lineRule="auto"/>
      <w:ind w:left="851" w:right="567"/>
      <w:jc w:val="both"/>
    </w:pPr>
    <w:rPr>
      <w:rFonts w:ascii="Times New Roman" w:eastAsia="Times New Roman" w:hAnsi="Times New Roman" w:cs="Times New Roman"/>
      <w:color w:val="000000"/>
      <w:kern w:val="28"/>
      <w:szCs w:val="20"/>
      <w:lang w:val="en-GB"/>
    </w:rPr>
  </w:style>
  <w:style w:type="character" w:customStyle="1" w:styleId="NormalArialChar">
    <w:name w:val="Normal + Arial Char"/>
    <w:aliases w:val="10 pt Char,Obostrano Char"/>
    <w:basedOn w:val="DefaultParagraphFont"/>
    <w:link w:val="NormalArial"/>
    <w:rsid w:val="00CE69BA"/>
    <w:rPr>
      <w:rFonts w:ascii="Arial" w:eastAsia="Times New Roman" w:hAnsi="Arial" w:cs="Arial"/>
      <w:sz w:val="20"/>
      <w:szCs w:val="20"/>
      <w:lang w:val="it-IT" w:eastAsia="hr-HR"/>
    </w:rPr>
  </w:style>
  <w:style w:type="character" w:customStyle="1" w:styleId="CharCharChar">
    <w:name w:val="Char Char Char"/>
    <w:rsid w:val="00CE69BA"/>
    <w:rPr>
      <w:rFonts w:ascii="Times New Roman" w:eastAsia="Times New Roman" w:hAnsi="Times New Roman" w:cs="Times New Roman"/>
      <w:sz w:val="24"/>
      <w:szCs w:val="24"/>
      <w:lang w:val="en-US"/>
    </w:rPr>
  </w:style>
  <w:style w:type="paragraph" w:customStyle="1" w:styleId="txt">
    <w:name w:val="txt"/>
    <w:basedOn w:val="Normal"/>
    <w:rsid w:val="00CE69BA"/>
    <w:pPr>
      <w:tabs>
        <w:tab w:val="left" w:pos="0"/>
        <w:tab w:val="left" w:pos="709"/>
      </w:tab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8"/>
      <w:sz w:val="28"/>
      <w:szCs w:val="20"/>
      <w:lang w:eastAsia="hr-HR"/>
    </w:rPr>
  </w:style>
  <w:style w:type="paragraph" w:customStyle="1" w:styleId="BodyText31">
    <w:name w:val="Body Text 31"/>
    <w:basedOn w:val="Normal"/>
    <w:rsid w:val="00CE69B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hr-HR"/>
    </w:rPr>
  </w:style>
  <w:style w:type="paragraph" w:customStyle="1" w:styleId="CM35">
    <w:name w:val="CM35"/>
    <w:basedOn w:val="Normal"/>
    <w:next w:val="Normal"/>
    <w:rsid w:val="00CE69BA"/>
    <w:pPr>
      <w:widowControl w:val="0"/>
      <w:autoSpaceDE w:val="0"/>
      <w:autoSpaceDN w:val="0"/>
      <w:adjustRightInd w:val="0"/>
      <w:spacing w:after="0"/>
    </w:pPr>
    <w:rPr>
      <w:rFonts w:ascii="Browallia-New,Bold" w:eastAsia="Times New Roman" w:hAnsi="Browallia-New,Bold" w:cs="Times New Roman"/>
      <w:szCs w:val="24"/>
      <w:lang w:eastAsia="hr-HR"/>
    </w:rPr>
  </w:style>
  <w:style w:type="character" w:customStyle="1" w:styleId="EquationCaption">
    <w:name w:val="_Equation Caption"/>
    <w:rsid w:val="00CE69BA"/>
  </w:style>
  <w:style w:type="paragraph" w:customStyle="1" w:styleId="Pa8">
    <w:name w:val="Pa8"/>
    <w:basedOn w:val="Default"/>
    <w:next w:val="Default"/>
    <w:rsid w:val="00CE69BA"/>
    <w:pPr>
      <w:spacing w:line="241" w:lineRule="atLeast"/>
    </w:pPr>
    <w:rPr>
      <w:rFonts w:ascii="HelveticaNeueLT Pro 57 Cn" w:hAnsi="HelveticaNeueLT Pro 57 Cn" w:cs="Times New Roman"/>
      <w:color w:val="auto"/>
      <w:lang w:val="hr-HR" w:eastAsia="hr-HR"/>
    </w:rPr>
  </w:style>
  <w:style w:type="character" w:customStyle="1" w:styleId="A9">
    <w:name w:val="A9"/>
    <w:rsid w:val="00CE69BA"/>
    <w:rPr>
      <w:rFonts w:cs="HelveticaNeueLT Pro 57 Cn"/>
      <w:color w:val="000000"/>
      <w:sz w:val="14"/>
      <w:szCs w:val="14"/>
    </w:rPr>
  </w:style>
  <w:style w:type="character" w:customStyle="1" w:styleId="Bodytext0">
    <w:name w:val="Body text_"/>
    <w:link w:val="BodyText1"/>
    <w:rsid w:val="00CE69BA"/>
    <w:rPr>
      <w:rFonts w:ascii="Arial" w:eastAsia="Arial" w:hAnsi="Arial"/>
      <w:sz w:val="18"/>
      <w:szCs w:val="18"/>
      <w:shd w:val="clear" w:color="auto" w:fill="FFFFFF"/>
    </w:rPr>
  </w:style>
  <w:style w:type="paragraph" w:customStyle="1" w:styleId="BodyText1">
    <w:name w:val="Body Text1"/>
    <w:basedOn w:val="Normal"/>
    <w:link w:val="Bodytext0"/>
    <w:rsid w:val="00CE69BA"/>
    <w:pPr>
      <w:widowControl w:val="0"/>
      <w:shd w:val="clear" w:color="auto" w:fill="FFFFFF"/>
      <w:spacing w:before="180" w:after="0" w:line="199" w:lineRule="exact"/>
      <w:ind w:hanging="520"/>
      <w:jc w:val="both"/>
    </w:pPr>
    <w:rPr>
      <w:rFonts w:ascii="Arial" w:eastAsia="Arial" w:hAnsi="Arial"/>
      <w:sz w:val="18"/>
      <w:szCs w:val="18"/>
      <w:shd w:val="clear" w:color="auto" w:fill="FFFFFF"/>
    </w:rPr>
  </w:style>
  <w:style w:type="paragraph" w:customStyle="1" w:styleId="ivetamainparagraph">
    <w:name w:val="ivetamainparagraph"/>
    <w:basedOn w:val="Normal"/>
    <w:rsid w:val="00CE69BA"/>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msolistparagraph0">
    <w:name w:val="msolistparagraph"/>
    <w:basedOn w:val="Normal"/>
    <w:rsid w:val="00CE69BA"/>
    <w:pPr>
      <w:spacing w:after="0" w:line="240" w:lineRule="auto"/>
      <w:ind w:left="720"/>
    </w:pPr>
    <w:rPr>
      <w:rFonts w:ascii="Arial" w:eastAsia="Times New Roman" w:hAnsi="Arial" w:cs="Times New Roman"/>
      <w:lang w:eastAsia="hr-HR"/>
    </w:rPr>
  </w:style>
  <w:style w:type="paragraph" w:customStyle="1" w:styleId="Pa1">
    <w:name w:val="Pa1"/>
    <w:basedOn w:val="Default"/>
    <w:next w:val="Default"/>
    <w:rsid w:val="00CE69BA"/>
    <w:pPr>
      <w:spacing w:line="241" w:lineRule="atLeast"/>
    </w:pPr>
    <w:rPr>
      <w:rFonts w:ascii="Swis721 Cn BT" w:hAnsi="Swis721 Cn BT" w:cs="Times New Roman"/>
      <w:color w:val="auto"/>
      <w:lang w:val="hr-HR" w:eastAsia="hr-HR"/>
    </w:rPr>
  </w:style>
  <w:style w:type="character" w:customStyle="1" w:styleId="A7">
    <w:name w:val="A7"/>
    <w:rsid w:val="00CE69BA"/>
    <w:rPr>
      <w:rFonts w:cs="Swis721 Cn BT"/>
      <w:color w:val="000000"/>
      <w:sz w:val="20"/>
      <w:szCs w:val="20"/>
    </w:rPr>
  </w:style>
  <w:style w:type="paragraph" w:customStyle="1" w:styleId="NASLOV2">
    <w:name w:val="NASLOV 2"/>
    <w:basedOn w:val="Normal"/>
    <w:link w:val="NASLOV2Char0"/>
    <w:rsid w:val="00CE69BA"/>
    <w:pPr>
      <w:widowControl w:val="0"/>
      <w:shd w:val="clear" w:color="auto" w:fill="FFFFFF"/>
      <w:overflowPunct w:val="0"/>
      <w:autoSpaceDE w:val="0"/>
      <w:autoSpaceDN w:val="0"/>
      <w:adjustRightInd w:val="0"/>
      <w:spacing w:before="230" w:after="0" w:line="238" w:lineRule="exact"/>
      <w:jc w:val="both"/>
      <w:textAlignment w:val="baseline"/>
    </w:pPr>
    <w:rPr>
      <w:rFonts w:ascii="Arial" w:eastAsia="Times New Roman" w:hAnsi="Arial" w:cs="Arial"/>
      <w:b/>
      <w:bCs/>
      <w:u w:val="single"/>
      <w:lang w:val="en-GB" w:eastAsia="hr-HR"/>
    </w:rPr>
  </w:style>
  <w:style w:type="character" w:customStyle="1" w:styleId="NASLOV2Char0">
    <w:name w:val="NASLOV 2 Char"/>
    <w:basedOn w:val="DefaultParagraphFont"/>
    <w:link w:val="NASLOV2"/>
    <w:locked/>
    <w:rsid w:val="00CE69BA"/>
    <w:rPr>
      <w:rFonts w:ascii="Arial" w:eastAsia="Times New Roman" w:hAnsi="Arial" w:cs="Arial"/>
      <w:b/>
      <w:bCs/>
      <w:u w:val="single"/>
      <w:shd w:val="clear" w:color="auto" w:fill="FFFFFF"/>
      <w:lang w:val="en-GB" w:eastAsia="hr-HR"/>
    </w:rPr>
  </w:style>
  <w:style w:type="paragraph" w:styleId="EndnoteText">
    <w:name w:val="endnote text"/>
    <w:basedOn w:val="Normal"/>
    <w:link w:val="EndnoteTextChar"/>
    <w:semiHidden/>
    <w:rsid w:val="00CE69BA"/>
    <w:pPr>
      <w:spacing w:after="0" w:line="240" w:lineRule="auto"/>
    </w:pPr>
    <w:rPr>
      <w:rFonts w:ascii="Bookshelf Symbol 5" w:eastAsia="Bookshelf Symbol 5" w:hAnsi="Bookshelf Symbol 5" w:cs="Times New Roman"/>
      <w:sz w:val="20"/>
      <w:szCs w:val="20"/>
      <w:lang w:val="en-US"/>
    </w:rPr>
  </w:style>
  <w:style w:type="character" w:customStyle="1" w:styleId="EndnoteTextChar">
    <w:name w:val="Endnote Text Char"/>
    <w:basedOn w:val="DefaultParagraphFont"/>
    <w:link w:val="EndnoteText"/>
    <w:semiHidden/>
    <w:rsid w:val="00CE69BA"/>
    <w:rPr>
      <w:rFonts w:ascii="Bookshelf Symbol 5" w:eastAsia="Bookshelf Symbol 5" w:hAnsi="Bookshelf Symbol 5" w:cs="Times New Roman"/>
      <w:sz w:val="20"/>
      <w:szCs w:val="20"/>
      <w:lang w:val="en-US"/>
    </w:rPr>
  </w:style>
  <w:style w:type="paragraph" w:customStyle="1" w:styleId="CharCharCharCharCharCharCharCharChar1Char">
    <w:name w:val="Char Char Char Char Char Char Char Char Char1 Char"/>
    <w:basedOn w:val="Normal"/>
    <w:autoRedefine/>
    <w:rsid w:val="00CE69BA"/>
    <w:pPr>
      <w:spacing w:after="160" w:line="240" w:lineRule="exact"/>
    </w:pPr>
    <w:rPr>
      <w:rFonts w:ascii="Tahoma" w:eastAsia="Times New Roman" w:hAnsi="Tahoma" w:cs="Times New Roman"/>
      <w:b/>
      <w:sz w:val="24"/>
      <w:szCs w:val="24"/>
      <w:lang w:val="en-US"/>
    </w:rPr>
  </w:style>
  <w:style w:type="paragraph" w:customStyle="1" w:styleId="CharCharCharCharCharCharCharCharChar1Char1">
    <w:name w:val="Char Char Char Char Char Char Char Char Char1 Char1"/>
    <w:basedOn w:val="Normal"/>
    <w:autoRedefine/>
    <w:rsid w:val="00CE69BA"/>
    <w:pPr>
      <w:spacing w:after="160" w:line="240" w:lineRule="exact"/>
    </w:pPr>
    <w:rPr>
      <w:rFonts w:ascii="Tahoma" w:eastAsia="Times New Roman" w:hAnsi="Tahoma" w:cs="Times New Roman"/>
      <w:b/>
      <w:sz w:val="24"/>
      <w:szCs w:val="24"/>
      <w:lang w:val="en-US"/>
    </w:rPr>
  </w:style>
  <w:style w:type="character" w:customStyle="1" w:styleId="Zadanifontodlomka1">
    <w:name w:val="Zadani font odlomka1"/>
    <w:rsid w:val="00CE69BA"/>
  </w:style>
  <w:style w:type="character" w:customStyle="1" w:styleId="uvlaka2CharChar">
    <w:name w:val="uvlaka 2 Char Char"/>
    <w:basedOn w:val="Zadanifontodlomka1"/>
    <w:rsid w:val="00CE69BA"/>
    <w:rPr>
      <w:rFonts w:ascii="Arial" w:hAnsi="Arial" w:cs="Arial"/>
      <w:bCs/>
      <w:sz w:val="24"/>
      <w:szCs w:val="24"/>
      <w:lang w:val="hr-HR" w:bidi="ar-SA"/>
    </w:rPr>
  </w:style>
  <w:style w:type="character" w:customStyle="1" w:styleId="BezproredaChar1">
    <w:name w:val="Bez proreda Char1"/>
    <w:basedOn w:val="DefaultParagraphFont"/>
    <w:rsid w:val="00CE69BA"/>
    <w:rPr>
      <w:rFonts w:ascii="Calibri" w:hAnsi="Calibri" w:cs="Calibri"/>
      <w:sz w:val="22"/>
      <w:szCs w:val="22"/>
      <w:lang w:val="hr-HR" w:bidi="ar-SA"/>
    </w:rPr>
  </w:style>
  <w:style w:type="paragraph" w:customStyle="1" w:styleId="Tijeloteksta31">
    <w:name w:val="Tijelo teksta 31"/>
    <w:basedOn w:val="Normal"/>
    <w:rsid w:val="00CE69BA"/>
    <w:pPr>
      <w:widowControl w:val="0"/>
      <w:suppressAutoHyphens/>
      <w:spacing w:after="0" w:line="240" w:lineRule="auto"/>
      <w:jc w:val="both"/>
    </w:pPr>
    <w:rPr>
      <w:rFonts w:ascii="Arial" w:eastAsia="Times New Roman" w:hAnsi="Arial" w:cs="Arial"/>
      <w:b/>
      <w:bCs/>
      <w:sz w:val="24"/>
      <w:szCs w:val="20"/>
      <w:lang w:val="en-AU" w:eastAsia="zh-CN"/>
    </w:rPr>
  </w:style>
  <w:style w:type="paragraph" w:customStyle="1" w:styleId="Tijeloteksta-uvlaka21">
    <w:name w:val="Tijelo teksta - uvlaka 21"/>
    <w:basedOn w:val="Normal"/>
    <w:rsid w:val="00CE69BA"/>
    <w:pPr>
      <w:tabs>
        <w:tab w:val="left" w:pos="-1701"/>
      </w:tabs>
      <w:suppressAutoHyphens/>
      <w:spacing w:after="0" w:line="240" w:lineRule="auto"/>
      <w:ind w:left="284"/>
      <w:jc w:val="both"/>
    </w:pPr>
    <w:rPr>
      <w:rFonts w:ascii="Arial" w:eastAsia="Times New Roman" w:hAnsi="Arial" w:cs="Arial"/>
      <w:bCs/>
      <w:sz w:val="24"/>
      <w:szCs w:val="24"/>
      <w:lang w:eastAsia="zh-CN"/>
    </w:rPr>
  </w:style>
  <w:style w:type="paragraph" w:customStyle="1" w:styleId="Tijeloteksta-uvlaka31">
    <w:name w:val="Tijelo teksta - uvlaka 31"/>
    <w:basedOn w:val="Normal"/>
    <w:rsid w:val="00CE69BA"/>
    <w:pPr>
      <w:suppressAutoHyphens/>
      <w:autoSpaceDE w:val="0"/>
      <w:spacing w:after="0" w:line="240" w:lineRule="auto"/>
      <w:ind w:left="284"/>
      <w:jc w:val="both"/>
    </w:pPr>
    <w:rPr>
      <w:rFonts w:ascii="Arial" w:eastAsia="Times New Roman" w:hAnsi="Arial" w:cs="Arial"/>
      <w:bCs/>
      <w:color w:val="000000"/>
      <w:sz w:val="24"/>
      <w:szCs w:val="24"/>
      <w:lang w:eastAsia="zh-CN"/>
    </w:rPr>
  </w:style>
  <w:style w:type="paragraph" w:customStyle="1" w:styleId="Blokteksta1">
    <w:name w:val="Blok teksta1"/>
    <w:basedOn w:val="Normal"/>
    <w:rsid w:val="00CE69BA"/>
    <w:pPr>
      <w:suppressAutoHyphens/>
      <w:spacing w:before="43" w:after="0" w:line="273" w:lineRule="exact"/>
      <w:ind w:left="360" w:right="864"/>
      <w:jc w:val="both"/>
    </w:pPr>
    <w:rPr>
      <w:rFonts w:ascii="Arial" w:eastAsia="Times New Roman" w:hAnsi="Arial" w:cs="Arial"/>
      <w:bCs/>
      <w:sz w:val="24"/>
      <w:lang w:eastAsia="zh-CN"/>
    </w:rPr>
  </w:style>
  <w:style w:type="paragraph" w:customStyle="1" w:styleId="Opisslike1">
    <w:name w:val="Opis slike1"/>
    <w:basedOn w:val="Normal"/>
    <w:next w:val="Normal"/>
    <w:rsid w:val="00CE69BA"/>
    <w:pPr>
      <w:suppressAutoHyphens/>
      <w:spacing w:before="14" w:after="0" w:line="240" w:lineRule="auto"/>
      <w:ind w:left="284" w:firstLine="425"/>
      <w:jc w:val="both"/>
    </w:pPr>
    <w:rPr>
      <w:rFonts w:ascii="Arial" w:eastAsia="Times New Roman" w:hAnsi="Arial" w:cs="Arial"/>
      <w:b/>
      <w:sz w:val="20"/>
      <w:lang w:eastAsia="zh-CN"/>
    </w:rPr>
  </w:style>
  <w:style w:type="paragraph" w:customStyle="1" w:styleId="Tijeloteksta22">
    <w:name w:val="Tijelo teksta 22"/>
    <w:basedOn w:val="Normal"/>
    <w:rsid w:val="00CE69BA"/>
    <w:pPr>
      <w:suppressAutoHyphens/>
      <w:spacing w:after="0" w:line="240" w:lineRule="auto"/>
      <w:ind w:right="-1"/>
      <w:jc w:val="both"/>
    </w:pPr>
    <w:rPr>
      <w:rFonts w:ascii="Arial" w:eastAsia="Times New Roman" w:hAnsi="Arial" w:cs="Arial"/>
      <w:bCs/>
      <w:sz w:val="24"/>
      <w:szCs w:val="20"/>
      <w:lang w:eastAsia="zh-CN"/>
    </w:rPr>
  </w:style>
  <w:style w:type="paragraph" w:customStyle="1" w:styleId="Grafikeoznake21">
    <w:name w:val="Grafičke oznake 21"/>
    <w:basedOn w:val="Normal"/>
    <w:rsid w:val="00CE69BA"/>
    <w:pPr>
      <w:numPr>
        <w:numId w:val="12"/>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GRAFOZNAKE-A11">
    <w:name w:val="GRAF OZNAKE - A 11"/>
    <w:basedOn w:val="Normal"/>
    <w:rsid w:val="00CE69BA"/>
    <w:pPr>
      <w:numPr>
        <w:numId w:val="13"/>
      </w:numPr>
      <w:suppressAutoHyphens/>
      <w:spacing w:after="0" w:line="240" w:lineRule="auto"/>
    </w:pPr>
    <w:rPr>
      <w:rFonts w:ascii="Times New Roman" w:eastAsia="Times New Roman" w:hAnsi="Times New Roman" w:cs="Times New Roman"/>
      <w:sz w:val="24"/>
      <w:szCs w:val="24"/>
      <w:lang w:eastAsia="zh-CN"/>
    </w:rPr>
  </w:style>
  <w:style w:type="paragraph" w:customStyle="1" w:styleId="Tekstbalonia1">
    <w:name w:val="Tekst balončića1"/>
    <w:basedOn w:val="Normal"/>
    <w:rsid w:val="00CE69BA"/>
    <w:pPr>
      <w:suppressAutoHyphens/>
      <w:spacing w:after="0" w:line="240" w:lineRule="auto"/>
    </w:pPr>
    <w:rPr>
      <w:rFonts w:ascii="Tahoma" w:eastAsia="Times New Roman" w:hAnsi="Tahoma" w:cs="Tahoma"/>
      <w:bCs/>
      <w:sz w:val="16"/>
      <w:szCs w:val="16"/>
      <w:lang w:eastAsia="zh-CN"/>
    </w:rPr>
  </w:style>
  <w:style w:type="paragraph" w:customStyle="1" w:styleId="Podnaslovi">
    <w:name w:val="Podnaslovi"/>
    <w:basedOn w:val="Heading1"/>
    <w:rsid w:val="00CE69BA"/>
    <w:pPr>
      <w:tabs>
        <w:tab w:val="left" w:pos="720"/>
      </w:tabs>
      <w:suppressAutoHyphens/>
      <w:spacing w:before="180"/>
      <w:ind w:left="720" w:hanging="720"/>
      <w:jc w:val="left"/>
    </w:pPr>
    <w:rPr>
      <w:rFonts w:ascii="Arial" w:hAnsi="Arial" w:cs="Arial"/>
      <w:b w:val="0"/>
      <w:bCs w:val="0"/>
      <w:sz w:val="22"/>
      <w:lang w:val="hr-HR" w:eastAsia="zh-CN"/>
    </w:rPr>
  </w:style>
  <w:style w:type="paragraph" w:customStyle="1" w:styleId="Zatablice">
    <w:name w:val="Za_tablice"/>
    <w:basedOn w:val="Normal"/>
    <w:rsid w:val="00CE69BA"/>
    <w:pPr>
      <w:suppressAutoHyphens/>
      <w:autoSpaceDE w:val="0"/>
      <w:spacing w:after="0" w:line="240" w:lineRule="auto"/>
      <w:jc w:val="both"/>
    </w:pPr>
    <w:rPr>
      <w:rFonts w:ascii="Times New Roman" w:eastAsia="Times New Roman" w:hAnsi="Times New Roman" w:cs="Times New Roman"/>
      <w:sz w:val="20"/>
      <w:szCs w:val="20"/>
      <w:lang w:val="en-GB" w:eastAsia="zh-CN"/>
    </w:rPr>
  </w:style>
  <w:style w:type="paragraph" w:customStyle="1" w:styleId="Obiantekst">
    <w:name w:val="Običan tekst"/>
    <w:basedOn w:val="Normal"/>
    <w:rsid w:val="00CE69BA"/>
    <w:pPr>
      <w:suppressAutoHyphens/>
      <w:spacing w:after="0" w:line="240" w:lineRule="auto"/>
    </w:pPr>
    <w:rPr>
      <w:rFonts w:ascii="Courier New" w:eastAsia="Times New Roman" w:hAnsi="Courier New" w:cs="Courier New"/>
      <w:sz w:val="20"/>
      <w:szCs w:val="20"/>
      <w:lang w:eastAsia="zh-CN"/>
    </w:rPr>
  </w:style>
  <w:style w:type="paragraph" w:customStyle="1" w:styleId="ARHEO">
    <w:name w:val="ARHEO"/>
    <w:basedOn w:val="Header"/>
    <w:rsid w:val="00CE69BA"/>
    <w:pPr>
      <w:tabs>
        <w:tab w:val="clear" w:pos="4703"/>
        <w:tab w:val="clear" w:pos="9406"/>
      </w:tabs>
      <w:suppressAutoHyphens/>
      <w:jc w:val="both"/>
    </w:pPr>
    <w:rPr>
      <w:rFonts w:ascii="Arial" w:eastAsia="Times New Roman" w:hAnsi="Arial" w:cs="Arial"/>
      <w:bCs/>
      <w:szCs w:val="24"/>
      <w:lang w:eastAsia="zh-CN"/>
    </w:rPr>
  </w:style>
  <w:style w:type="paragraph" w:customStyle="1" w:styleId="Bezproreda1">
    <w:name w:val="Bez proreda1"/>
    <w:rsid w:val="00CE69BA"/>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TOC81">
    <w:name w:val="TOC 81"/>
    <w:basedOn w:val="Normal"/>
    <w:next w:val="Normal"/>
    <w:autoRedefine/>
    <w:semiHidden/>
    <w:rsid w:val="00CE69BA"/>
    <w:pPr>
      <w:spacing w:after="0" w:line="240" w:lineRule="auto"/>
      <w:ind w:left="1540"/>
    </w:pPr>
    <w:rPr>
      <w:rFonts w:eastAsia="Times New Roman" w:cs="Times New Roman"/>
      <w:sz w:val="20"/>
      <w:szCs w:val="20"/>
      <w:lang w:val="en-AU"/>
    </w:rPr>
  </w:style>
  <w:style w:type="paragraph" w:customStyle="1" w:styleId="TOC71">
    <w:name w:val="TOC 71"/>
    <w:basedOn w:val="Normal"/>
    <w:next w:val="Normal"/>
    <w:autoRedefine/>
    <w:semiHidden/>
    <w:rsid w:val="00CE69BA"/>
    <w:pPr>
      <w:spacing w:after="0" w:line="240" w:lineRule="auto"/>
      <w:ind w:left="1320"/>
    </w:pPr>
    <w:rPr>
      <w:rFonts w:eastAsia="Times New Roman" w:cs="Times New Roman"/>
      <w:sz w:val="20"/>
      <w:szCs w:val="20"/>
      <w:lang w:val="en-AU"/>
    </w:rPr>
  </w:style>
  <w:style w:type="paragraph" w:customStyle="1" w:styleId="TOC61">
    <w:name w:val="TOC 61"/>
    <w:basedOn w:val="Normal"/>
    <w:next w:val="Normal"/>
    <w:autoRedefine/>
    <w:semiHidden/>
    <w:rsid w:val="00CE69BA"/>
    <w:pPr>
      <w:spacing w:after="0" w:line="240" w:lineRule="auto"/>
      <w:ind w:left="1100"/>
    </w:pPr>
    <w:rPr>
      <w:rFonts w:eastAsia="Times New Roman" w:cs="Times New Roman"/>
      <w:sz w:val="20"/>
      <w:szCs w:val="20"/>
      <w:lang w:val="en-AU"/>
    </w:rPr>
  </w:style>
  <w:style w:type="paragraph" w:customStyle="1" w:styleId="TOC51">
    <w:name w:val="TOC 51"/>
    <w:basedOn w:val="Normal"/>
    <w:next w:val="Normal"/>
    <w:autoRedefine/>
    <w:uiPriority w:val="39"/>
    <w:rsid w:val="00CE69BA"/>
    <w:pPr>
      <w:spacing w:after="0" w:line="240" w:lineRule="auto"/>
      <w:ind w:left="880"/>
    </w:pPr>
    <w:rPr>
      <w:rFonts w:eastAsia="Times New Roman" w:cs="Times New Roman"/>
      <w:sz w:val="20"/>
      <w:szCs w:val="20"/>
      <w:lang w:val="en-AU"/>
    </w:rPr>
  </w:style>
  <w:style w:type="paragraph" w:customStyle="1" w:styleId="TOC41">
    <w:name w:val="TOC 41"/>
    <w:basedOn w:val="Normal"/>
    <w:next w:val="Normal"/>
    <w:autoRedefine/>
    <w:uiPriority w:val="39"/>
    <w:rsid w:val="00CE69BA"/>
    <w:pPr>
      <w:spacing w:after="0" w:line="240" w:lineRule="auto"/>
      <w:ind w:left="660"/>
    </w:pPr>
    <w:rPr>
      <w:rFonts w:eastAsia="Times New Roman" w:cs="Times New Roman"/>
      <w:sz w:val="20"/>
      <w:szCs w:val="20"/>
      <w:lang w:val="en-AU"/>
    </w:rPr>
  </w:style>
  <w:style w:type="paragraph" w:customStyle="1" w:styleId="TOC31">
    <w:name w:val="TOC 31"/>
    <w:basedOn w:val="Normal"/>
    <w:next w:val="Normal"/>
    <w:autoRedefine/>
    <w:uiPriority w:val="39"/>
    <w:qFormat/>
    <w:rsid w:val="00CE69BA"/>
    <w:pPr>
      <w:spacing w:after="0" w:line="240" w:lineRule="auto"/>
      <w:ind w:left="440"/>
    </w:pPr>
    <w:rPr>
      <w:rFonts w:eastAsia="Times New Roman" w:cs="Times New Roman"/>
      <w:sz w:val="20"/>
      <w:szCs w:val="20"/>
      <w:lang w:val="en-AU"/>
    </w:rPr>
  </w:style>
  <w:style w:type="paragraph" w:customStyle="1" w:styleId="TOC21">
    <w:name w:val="TOC 21"/>
    <w:basedOn w:val="Normal"/>
    <w:next w:val="Normal"/>
    <w:autoRedefine/>
    <w:uiPriority w:val="39"/>
    <w:qFormat/>
    <w:rsid w:val="00CE69BA"/>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1">
    <w:name w:val="TOC 11"/>
    <w:basedOn w:val="Normal"/>
    <w:next w:val="Normal"/>
    <w:autoRedefine/>
    <w:uiPriority w:val="39"/>
    <w:qFormat/>
    <w:rsid w:val="00CE69BA"/>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1">
    <w:name w:val="No List11"/>
    <w:next w:val="NoList"/>
    <w:uiPriority w:val="99"/>
    <w:semiHidden/>
    <w:unhideWhenUsed/>
    <w:rsid w:val="00CE69BA"/>
  </w:style>
  <w:style w:type="paragraph" w:customStyle="1" w:styleId="TOCHeading1">
    <w:name w:val="TOC Heading1"/>
    <w:basedOn w:val="Heading1"/>
    <w:next w:val="Normal"/>
    <w:uiPriority w:val="39"/>
    <w:unhideWhenUsed/>
    <w:qFormat/>
    <w:rsid w:val="00CE69BA"/>
    <w:pPr>
      <w:keepLines/>
      <w:spacing w:before="480" w:after="0" w:line="276" w:lineRule="auto"/>
      <w:jc w:val="left"/>
      <w:outlineLvl w:val="9"/>
    </w:pPr>
    <w:rPr>
      <w:rFonts w:ascii="Cambria" w:hAnsi="Cambria"/>
      <w:color w:val="365F91"/>
      <w:sz w:val="28"/>
      <w:szCs w:val="28"/>
      <w:lang w:val="en-US"/>
    </w:rPr>
  </w:style>
  <w:style w:type="paragraph" w:customStyle="1" w:styleId="TOC91">
    <w:name w:val="TOC 91"/>
    <w:basedOn w:val="Normal"/>
    <w:next w:val="Normal"/>
    <w:autoRedefine/>
    <w:uiPriority w:val="39"/>
    <w:unhideWhenUsed/>
    <w:rsid w:val="00CE69BA"/>
    <w:pPr>
      <w:spacing w:after="0" w:line="240" w:lineRule="auto"/>
      <w:ind w:left="1760"/>
    </w:pPr>
    <w:rPr>
      <w:rFonts w:eastAsia="Times New Roman" w:cs="Times New Roman"/>
      <w:sz w:val="20"/>
      <w:szCs w:val="20"/>
      <w:lang w:val="en-AU"/>
    </w:rPr>
  </w:style>
  <w:style w:type="numbering" w:customStyle="1" w:styleId="NoList2">
    <w:name w:val="No List2"/>
    <w:next w:val="NoList"/>
    <w:uiPriority w:val="99"/>
    <w:semiHidden/>
    <w:unhideWhenUsed/>
    <w:rsid w:val="00CE69BA"/>
  </w:style>
  <w:style w:type="paragraph" w:customStyle="1" w:styleId="TOC82">
    <w:name w:val="TOC 82"/>
    <w:basedOn w:val="Normal"/>
    <w:next w:val="Normal"/>
    <w:autoRedefine/>
    <w:semiHidden/>
    <w:rsid w:val="00CE69BA"/>
    <w:pPr>
      <w:spacing w:after="0" w:line="240" w:lineRule="auto"/>
      <w:ind w:left="1540"/>
    </w:pPr>
    <w:rPr>
      <w:rFonts w:eastAsia="Times New Roman" w:cs="Times New Roman"/>
      <w:sz w:val="20"/>
      <w:szCs w:val="20"/>
      <w:lang w:val="en-AU"/>
    </w:rPr>
  </w:style>
  <w:style w:type="paragraph" w:customStyle="1" w:styleId="TOC72">
    <w:name w:val="TOC 72"/>
    <w:basedOn w:val="Normal"/>
    <w:next w:val="Normal"/>
    <w:autoRedefine/>
    <w:semiHidden/>
    <w:rsid w:val="00CE69BA"/>
    <w:pPr>
      <w:spacing w:after="0" w:line="240" w:lineRule="auto"/>
      <w:ind w:left="1320"/>
    </w:pPr>
    <w:rPr>
      <w:rFonts w:eastAsia="Times New Roman" w:cs="Times New Roman"/>
      <w:sz w:val="20"/>
      <w:szCs w:val="20"/>
      <w:lang w:val="en-AU"/>
    </w:rPr>
  </w:style>
  <w:style w:type="paragraph" w:customStyle="1" w:styleId="TOC62">
    <w:name w:val="TOC 62"/>
    <w:basedOn w:val="Normal"/>
    <w:next w:val="Normal"/>
    <w:autoRedefine/>
    <w:semiHidden/>
    <w:rsid w:val="00CE69BA"/>
    <w:pPr>
      <w:spacing w:after="0" w:line="240" w:lineRule="auto"/>
      <w:ind w:left="1100"/>
    </w:pPr>
    <w:rPr>
      <w:rFonts w:eastAsia="Times New Roman" w:cs="Times New Roman"/>
      <w:sz w:val="20"/>
      <w:szCs w:val="20"/>
      <w:lang w:val="en-AU"/>
    </w:rPr>
  </w:style>
  <w:style w:type="paragraph" w:customStyle="1" w:styleId="TOC52">
    <w:name w:val="TOC 52"/>
    <w:basedOn w:val="Normal"/>
    <w:next w:val="Normal"/>
    <w:autoRedefine/>
    <w:uiPriority w:val="39"/>
    <w:rsid w:val="00CE69BA"/>
    <w:pPr>
      <w:spacing w:after="0" w:line="240" w:lineRule="auto"/>
      <w:ind w:left="880"/>
    </w:pPr>
    <w:rPr>
      <w:rFonts w:eastAsia="Times New Roman" w:cs="Times New Roman"/>
      <w:sz w:val="20"/>
      <w:szCs w:val="20"/>
      <w:lang w:val="en-AU"/>
    </w:rPr>
  </w:style>
  <w:style w:type="paragraph" w:customStyle="1" w:styleId="TOC42">
    <w:name w:val="TOC 42"/>
    <w:basedOn w:val="Normal"/>
    <w:next w:val="Normal"/>
    <w:autoRedefine/>
    <w:uiPriority w:val="39"/>
    <w:rsid w:val="00CE69BA"/>
    <w:pPr>
      <w:spacing w:after="0" w:line="240" w:lineRule="auto"/>
      <w:ind w:left="660"/>
    </w:pPr>
    <w:rPr>
      <w:rFonts w:eastAsia="Times New Roman" w:cs="Times New Roman"/>
      <w:sz w:val="20"/>
      <w:szCs w:val="20"/>
      <w:lang w:val="en-AU"/>
    </w:rPr>
  </w:style>
  <w:style w:type="paragraph" w:customStyle="1" w:styleId="TOC32">
    <w:name w:val="TOC 32"/>
    <w:basedOn w:val="Normal"/>
    <w:next w:val="Normal"/>
    <w:autoRedefine/>
    <w:uiPriority w:val="39"/>
    <w:qFormat/>
    <w:rsid w:val="00CE69BA"/>
    <w:pPr>
      <w:spacing w:after="0" w:line="240" w:lineRule="auto"/>
      <w:ind w:left="440"/>
    </w:pPr>
    <w:rPr>
      <w:rFonts w:eastAsia="Times New Roman" w:cs="Times New Roman"/>
      <w:sz w:val="20"/>
      <w:szCs w:val="20"/>
      <w:lang w:val="en-AU"/>
    </w:rPr>
  </w:style>
  <w:style w:type="paragraph" w:customStyle="1" w:styleId="TOC22">
    <w:name w:val="TOC 22"/>
    <w:basedOn w:val="Normal"/>
    <w:next w:val="Normal"/>
    <w:autoRedefine/>
    <w:uiPriority w:val="39"/>
    <w:qFormat/>
    <w:rsid w:val="00CE69BA"/>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2">
    <w:name w:val="TOC 12"/>
    <w:basedOn w:val="Normal"/>
    <w:next w:val="Normal"/>
    <w:autoRedefine/>
    <w:uiPriority w:val="39"/>
    <w:qFormat/>
    <w:rsid w:val="00CE69BA"/>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2">
    <w:name w:val="No List12"/>
    <w:next w:val="NoList"/>
    <w:uiPriority w:val="99"/>
    <w:semiHidden/>
    <w:unhideWhenUsed/>
    <w:rsid w:val="00CE69BA"/>
  </w:style>
  <w:style w:type="numbering" w:customStyle="1" w:styleId="Stil31">
    <w:name w:val="Stil31"/>
    <w:rsid w:val="00CE69BA"/>
    <w:pPr>
      <w:numPr>
        <w:numId w:val="2"/>
      </w:numPr>
    </w:pPr>
  </w:style>
  <w:style w:type="paragraph" w:customStyle="1" w:styleId="TOCHeading2">
    <w:name w:val="TOC Heading2"/>
    <w:basedOn w:val="Heading1"/>
    <w:next w:val="Normal"/>
    <w:uiPriority w:val="39"/>
    <w:unhideWhenUsed/>
    <w:qFormat/>
    <w:rsid w:val="00CE69BA"/>
    <w:pPr>
      <w:keepLines/>
      <w:spacing w:before="480" w:after="0" w:line="276" w:lineRule="auto"/>
      <w:jc w:val="left"/>
      <w:outlineLvl w:val="9"/>
    </w:pPr>
    <w:rPr>
      <w:rFonts w:ascii="Cambria" w:hAnsi="Cambria"/>
      <w:color w:val="365F91"/>
      <w:sz w:val="28"/>
      <w:szCs w:val="28"/>
      <w:lang w:val="en-US"/>
    </w:rPr>
  </w:style>
  <w:style w:type="paragraph" w:customStyle="1" w:styleId="TOC92">
    <w:name w:val="TOC 92"/>
    <w:basedOn w:val="Normal"/>
    <w:next w:val="Normal"/>
    <w:autoRedefine/>
    <w:uiPriority w:val="39"/>
    <w:unhideWhenUsed/>
    <w:rsid w:val="00CE69BA"/>
    <w:pPr>
      <w:spacing w:after="0" w:line="240" w:lineRule="auto"/>
      <w:ind w:left="1760"/>
    </w:pPr>
    <w:rPr>
      <w:rFonts w:eastAsia="Times New Roman" w:cs="Times New Roman"/>
      <w:sz w:val="20"/>
      <w:szCs w:val="20"/>
      <w:lang w:val="en-AU"/>
    </w:rPr>
  </w:style>
  <w:style w:type="numbering" w:customStyle="1" w:styleId="NoList3">
    <w:name w:val="No List3"/>
    <w:next w:val="NoList"/>
    <w:uiPriority w:val="99"/>
    <w:semiHidden/>
    <w:unhideWhenUsed/>
    <w:rsid w:val="00CE69BA"/>
  </w:style>
  <w:style w:type="numbering" w:customStyle="1" w:styleId="NoList4">
    <w:name w:val="No List4"/>
    <w:next w:val="NoList"/>
    <w:uiPriority w:val="99"/>
    <w:semiHidden/>
    <w:unhideWhenUsed/>
    <w:rsid w:val="00CE69BA"/>
  </w:style>
  <w:style w:type="numbering" w:customStyle="1" w:styleId="Bezpopisa13">
    <w:name w:val="Bez popisa13"/>
    <w:next w:val="NoList"/>
    <w:semiHidden/>
    <w:unhideWhenUsed/>
    <w:rsid w:val="00CE69BA"/>
  </w:style>
  <w:style w:type="table" w:customStyle="1" w:styleId="TableGrid3">
    <w:name w:val="Table Grid3"/>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NoList"/>
    <w:uiPriority w:val="99"/>
    <w:semiHidden/>
    <w:unhideWhenUsed/>
    <w:rsid w:val="00CE69BA"/>
  </w:style>
  <w:style w:type="numbering" w:customStyle="1" w:styleId="Bezpopisa21">
    <w:name w:val="Bez popisa21"/>
    <w:next w:val="NoList"/>
    <w:uiPriority w:val="99"/>
    <w:semiHidden/>
    <w:unhideWhenUsed/>
    <w:rsid w:val="00CE69BA"/>
  </w:style>
  <w:style w:type="numbering" w:customStyle="1" w:styleId="Bezpopisa1111">
    <w:name w:val="Bez popisa1111"/>
    <w:next w:val="NoList"/>
    <w:uiPriority w:val="99"/>
    <w:semiHidden/>
    <w:unhideWhenUsed/>
    <w:rsid w:val="00CE69BA"/>
  </w:style>
  <w:style w:type="table" w:customStyle="1" w:styleId="Reetkatablice14">
    <w:name w:val="Rešetka tablice14"/>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CE69BA"/>
  </w:style>
  <w:style w:type="numbering" w:customStyle="1" w:styleId="Bezpopisa31">
    <w:name w:val="Bez popisa31"/>
    <w:next w:val="NoList"/>
    <w:uiPriority w:val="99"/>
    <w:semiHidden/>
    <w:unhideWhenUsed/>
    <w:rsid w:val="00CE69BA"/>
  </w:style>
  <w:style w:type="numbering" w:customStyle="1" w:styleId="Bezpopisa41">
    <w:name w:val="Bez popisa41"/>
    <w:next w:val="NoList"/>
    <w:uiPriority w:val="99"/>
    <w:semiHidden/>
    <w:unhideWhenUsed/>
    <w:rsid w:val="00CE69BA"/>
  </w:style>
  <w:style w:type="table" w:customStyle="1" w:styleId="Reetkatablice112">
    <w:name w:val="Rešetka tablice112"/>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1">
    <w:name w:val="Bez popisa51"/>
    <w:next w:val="NoList"/>
    <w:uiPriority w:val="99"/>
    <w:semiHidden/>
    <w:unhideWhenUsed/>
    <w:rsid w:val="00CE69BA"/>
  </w:style>
  <w:style w:type="table" w:customStyle="1" w:styleId="Reetkatablice41">
    <w:name w:val="Rešetka tablice41"/>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1">
    <w:name w:val="Bez popisa61"/>
    <w:next w:val="NoList"/>
    <w:uiPriority w:val="99"/>
    <w:semiHidden/>
    <w:unhideWhenUsed/>
    <w:rsid w:val="00CE69BA"/>
  </w:style>
  <w:style w:type="table" w:customStyle="1" w:styleId="Reetkatablice51">
    <w:name w:val="Rešetka tablice51"/>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CE69BA"/>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621">
    <w:name w:val="Rešetka tablice621"/>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2">
    <w:name w:val="Rešetka tablice122"/>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2">
    <w:name w:val="Rešetka tablice612"/>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2">
    <w:name w:val="Rešetka tablice1112"/>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1">
    <w:name w:val="Rešetka tablice11111"/>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4">
    <w:name w:val="Bez popisa14"/>
    <w:next w:val="NoList"/>
    <w:uiPriority w:val="99"/>
    <w:semiHidden/>
    <w:unhideWhenUsed/>
    <w:rsid w:val="00CE69BA"/>
  </w:style>
  <w:style w:type="character" w:customStyle="1" w:styleId="ListParagraphChar">
    <w:name w:val="List Paragraph Char"/>
    <w:link w:val="ListParagraph"/>
    <w:uiPriority w:val="34"/>
    <w:locked/>
    <w:rsid w:val="00CE69BA"/>
    <w:rPr>
      <w:rFonts w:ascii="Calibri" w:eastAsia="Calibri" w:hAnsi="Calibri" w:cs="Times New Roman"/>
    </w:rPr>
  </w:style>
  <w:style w:type="table" w:customStyle="1" w:styleId="Reetkatablice63">
    <w:name w:val="Rešetka tablice63"/>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3">
    <w:name w:val="Rešetka tablice123"/>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3">
    <w:name w:val="Rešetka tablice613"/>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4">
    <w:name w:val="Rešetka tablice64"/>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4">
    <w:name w:val="Rešetka tablice124"/>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4">
    <w:name w:val="Rešetka tablice614"/>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5">
    <w:name w:val="Bez popisa15"/>
    <w:next w:val="NoList"/>
    <w:uiPriority w:val="99"/>
    <w:semiHidden/>
    <w:unhideWhenUsed/>
    <w:rsid w:val="00CE69BA"/>
  </w:style>
  <w:style w:type="table" w:customStyle="1" w:styleId="Reetkatablice65">
    <w:name w:val="Rešetka tablice65"/>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5">
    <w:name w:val="Rešetka tablice125"/>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5">
    <w:name w:val="Rešetka tablice615"/>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4">
    <w:name w:val="Style14"/>
    <w:basedOn w:val="NoList"/>
    <w:rsid w:val="00CE69BA"/>
  </w:style>
  <w:style w:type="numbering" w:customStyle="1" w:styleId="Style24">
    <w:name w:val="Style24"/>
    <w:basedOn w:val="NoList"/>
    <w:rsid w:val="00CE69BA"/>
  </w:style>
  <w:style w:type="table" w:customStyle="1" w:styleId="TableGrid4">
    <w:name w:val="Table Grid4"/>
    <w:basedOn w:val="TableNormal"/>
    <w:next w:val="TableGrid"/>
    <w:rsid w:val="00CE69BA"/>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CE69BA"/>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5">
    <w:name w:val="Style15"/>
    <w:basedOn w:val="NoList"/>
    <w:rsid w:val="00CE69BA"/>
    <w:pPr>
      <w:numPr>
        <w:numId w:val="9"/>
      </w:numPr>
    </w:pPr>
  </w:style>
  <w:style w:type="numbering" w:customStyle="1" w:styleId="Style25">
    <w:name w:val="Style25"/>
    <w:basedOn w:val="NoList"/>
    <w:rsid w:val="00CE69BA"/>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1" w:qFormat="1"/>
    <w:lsdException w:name="toc 2" w:uiPriority="1" w:qFormat="1"/>
    <w:lsdException w:name="toc 3" w:uiPriority="1" w:qFormat="1"/>
    <w:lsdException w:name="toc 4" w:uiPriority="1" w:qFormat="1"/>
    <w:lsdException w:name="toc 5" w:uiPriority="1" w:qFormat="1"/>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envelope return" w:uiPriority="0"/>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CE69BA"/>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Heading2">
    <w:name w:val="heading 2"/>
    <w:basedOn w:val="Normal"/>
    <w:next w:val="Normal"/>
    <w:link w:val="Heading2Char1"/>
    <w:uiPriority w:val="1"/>
    <w:qFormat/>
    <w:rsid w:val="00CE69BA"/>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Heading3">
    <w:name w:val="heading 3"/>
    <w:basedOn w:val="Normal"/>
    <w:next w:val="Normal"/>
    <w:link w:val="Heading3Char"/>
    <w:qFormat/>
    <w:rsid w:val="00CE69BA"/>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Heading4">
    <w:name w:val="heading 4"/>
    <w:basedOn w:val="Normal"/>
    <w:next w:val="Normal"/>
    <w:link w:val="Heading4Char"/>
    <w:qFormat/>
    <w:rsid w:val="00CE69BA"/>
    <w:pPr>
      <w:keepNext/>
      <w:spacing w:after="0" w:line="240" w:lineRule="auto"/>
      <w:jc w:val="both"/>
      <w:outlineLvl w:val="3"/>
    </w:pPr>
    <w:rPr>
      <w:rFonts w:ascii="Arial" w:eastAsia="Times New Roman" w:hAnsi="Arial" w:cs="Times New Roman"/>
      <w:b/>
      <w:bCs/>
      <w:sz w:val="24"/>
      <w:szCs w:val="24"/>
    </w:rPr>
  </w:style>
  <w:style w:type="paragraph" w:styleId="Heading5">
    <w:name w:val="heading 5"/>
    <w:basedOn w:val="Normal"/>
    <w:next w:val="Normal"/>
    <w:link w:val="Heading5Char"/>
    <w:qFormat/>
    <w:rsid w:val="00CE69BA"/>
    <w:pPr>
      <w:keepNext/>
      <w:spacing w:after="0" w:line="240" w:lineRule="auto"/>
      <w:outlineLvl w:val="4"/>
    </w:pPr>
    <w:rPr>
      <w:rFonts w:ascii="Arial" w:eastAsia="Times New Roman" w:hAnsi="Arial" w:cs="Times New Roman"/>
      <w:b/>
      <w:bCs/>
      <w:sz w:val="24"/>
      <w:szCs w:val="24"/>
    </w:rPr>
  </w:style>
  <w:style w:type="paragraph" w:styleId="Heading6">
    <w:name w:val="heading 6"/>
    <w:basedOn w:val="Normal"/>
    <w:next w:val="Normal"/>
    <w:link w:val="Heading6Char"/>
    <w:qFormat/>
    <w:rsid w:val="00CE69BA"/>
    <w:pPr>
      <w:keepNext/>
      <w:spacing w:after="0" w:line="240" w:lineRule="auto"/>
      <w:outlineLvl w:val="5"/>
    </w:pPr>
    <w:rPr>
      <w:rFonts w:ascii="Arial" w:eastAsia="Times New Roman" w:hAnsi="Arial" w:cs="Times New Roman"/>
      <w:bCs/>
      <w:sz w:val="20"/>
      <w:szCs w:val="24"/>
    </w:rPr>
  </w:style>
  <w:style w:type="paragraph" w:styleId="Heading7">
    <w:name w:val="heading 7"/>
    <w:basedOn w:val="Normal"/>
    <w:next w:val="Normal"/>
    <w:link w:val="Heading7Char"/>
    <w:qFormat/>
    <w:rsid w:val="00CE69BA"/>
    <w:pPr>
      <w:keepNext/>
      <w:spacing w:after="0" w:line="240" w:lineRule="auto"/>
      <w:jc w:val="center"/>
      <w:outlineLvl w:val="6"/>
    </w:pPr>
    <w:rPr>
      <w:rFonts w:ascii="Arial" w:eastAsia="Times New Roman" w:hAnsi="Arial" w:cs="Times New Roman"/>
      <w:b/>
      <w:bCs/>
      <w:sz w:val="20"/>
      <w:szCs w:val="24"/>
    </w:rPr>
  </w:style>
  <w:style w:type="paragraph" w:styleId="Heading8">
    <w:name w:val="heading 8"/>
    <w:basedOn w:val="Normal"/>
    <w:next w:val="Normal"/>
    <w:link w:val="Heading8Char1"/>
    <w:qFormat/>
    <w:rsid w:val="00CE69BA"/>
    <w:pPr>
      <w:keepNext/>
      <w:spacing w:after="0" w:line="240" w:lineRule="auto"/>
      <w:jc w:val="both"/>
      <w:outlineLvl w:val="7"/>
    </w:pPr>
    <w:rPr>
      <w:rFonts w:ascii="Arial" w:eastAsia="Times New Roman" w:hAnsi="Arial" w:cs="Times New Roman"/>
      <w:b/>
      <w:bCs/>
      <w:caps/>
      <w:sz w:val="20"/>
      <w:szCs w:val="24"/>
      <w:lang w:val="fr-FR"/>
    </w:rPr>
  </w:style>
  <w:style w:type="paragraph" w:styleId="Heading9">
    <w:name w:val="heading 9"/>
    <w:basedOn w:val="Normal"/>
    <w:next w:val="Normal"/>
    <w:link w:val="Heading9Char"/>
    <w:qFormat/>
    <w:rsid w:val="00CE69BA"/>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69BA"/>
    <w:rPr>
      <w:rFonts w:ascii="CG Times CE" w:eastAsia="Times New Roman" w:hAnsi="CG Times CE" w:cs="Times New Roman"/>
      <w:b/>
      <w:bCs/>
      <w:sz w:val="36"/>
      <w:szCs w:val="24"/>
      <w:lang w:val="en-GB"/>
    </w:rPr>
  </w:style>
  <w:style w:type="character" w:customStyle="1" w:styleId="Heading2Char">
    <w:name w:val="Heading 2 Char"/>
    <w:basedOn w:val="DefaultParagraphFont"/>
    <w:rsid w:val="00CE69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E69BA"/>
    <w:rPr>
      <w:rFonts w:ascii="CG Times CE" w:eastAsia="Times New Roman" w:hAnsi="CG Times CE" w:cs="Times New Roman"/>
      <w:b/>
      <w:bCs/>
      <w:sz w:val="32"/>
      <w:szCs w:val="24"/>
    </w:rPr>
  </w:style>
  <w:style w:type="character" w:customStyle="1" w:styleId="Heading4Char">
    <w:name w:val="Heading 4 Char"/>
    <w:basedOn w:val="DefaultParagraphFont"/>
    <w:link w:val="Heading4"/>
    <w:rsid w:val="00CE69BA"/>
    <w:rPr>
      <w:rFonts w:ascii="Arial" w:eastAsia="Times New Roman" w:hAnsi="Arial" w:cs="Times New Roman"/>
      <w:b/>
      <w:bCs/>
      <w:sz w:val="24"/>
      <w:szCs w:val="24"/>
    </w:rPr>
  </w:style>
  <w:style w:type="character" w:customStyle="1" w:styleId="Heading5Char">
    <w:name w:val="Heading 5 Char"/>
    <w:basedOn w:val="DefaultParagraphFont"/>
    <w:link w:val="Heading5"/>
    <w:rsid w:val="00CE69BA"/>
    <w:rPr>
      <w:rFonts w:ascii="Arial" w:eastAsia="Times New Roman" w:hAnsi="Arial" w:cs="Times New Roman"/>
      <w:b/>
      <w:bCs/>
      <w:sz w:val="24"/>
      <w:szCs w:val="24"/>
    </w:rPr>
  </w:style>
  <w:style w:type="character" w:customStyle="1" w:styleId="Heading6Char">
    <w:name w:val="Heading 6 Char"/>
    <w:basedOn w:val="DefaultParagraphFont"/>
    <w:link w:val="Heading6"/>
    <w:rsid w:val="00CE69BA"/>
    <w:rPr>
      <w:rFonts w:ascii="Arial" w:eastAsia="Times New Roman" w:hAnsi="Arial" w:cs="Times New Roman"/>
      <w:bCs/>
      <w:sz w:val="20"/>
      <w:szCs w:val="24"/>
    </w:rPr>
  </w:style>
  <w:style w:type="character" w:customStyle="1" w:styleId="Heading7Char">
    <w:name w:val="Heading 7 Char"/>
    <w:basedOn w:val="DefaultParagraphFont"/>
    <w:link w:val="Heading7"/>
    <w:rsid w:val="00CE69BA"/>
    <w:rPr>
      <w:rFonts w:ascii="Arial" w:eastAsia="Times New Roman" w:hAnsi="Arial" w:cs="Times New Roman"/>
      <w:b/>
      <w:bCs/>
      <w:sz w:val="20"/>
      <w:szCs w:val="24"/>
    </w:rPr>
  </w:style>
  <w:style w:type="character" w:customStyle="1" w:styleId="Heading8Char">
    <w:name w:val="Heading 8 Char"/>
    <w:basedOn w:val="DefaultParagraphFont"/>
    <w:rsid w:val="00CE69B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E69BA"/>
    <w:rPr>
      <w:rFonts w:ascii="Cambria" w:eastAsia="Times New Roman" w:hAnsi="Cambria" w:cs="Times New Roman"/>
      <w:bCs/>
      <w:i/>
      <w:iCs/>
      <w:color w:val="404040"/>
      <w:sz w:val="20"/>
      <w:szCs w:val="20"/>
    </w:rPr>
  </w:style>
  <w:style w:type="paragraph" w:styleId="BalloonText">
    <w:name w:val="Balloon Text"/>
    <w:basedOn w:val="Normal"/>
    <w:link w:val="BalloonTextChar1"/>
    <w:unhideWhenUsed/>
    <w:rsid w:val="00CE69BA"/>
    <w:pPr>
      <w:spacing w:after="0" w:line="240" w:lineRule="auto"/>
    </w:pPr>
    <w:rPr>
      <w:rFonts w:ascii="Tahoma" w:hAnsi="Tahoma" w:cs="Tahoma"/>
      <w:sz w:val="16"/>
      <w:szCs w:val="16"/>
    </w:rPr>
  </w:style>
  <w:style w:type="character" w:customStyle="1" w:styleId="BalloonTextChar">
    <w:name w:val="Balloon Text Char"/>
    <w:basedOn w:val="DefaultParagraphFont"/>
    <w:rsid w:val="00CE69BA"/>
    <w:rPr>
      <w:rFonts w:ascii="Tahoma" w:hAnsi="Tahoma" w:cs="Tahoma"/>
      <w:sz w:val="16"/>
      <w:szCs w:val="16"/>
    </w:rPr>
  </w:style>
  <w:style w:type="character" w:customStyle="1" w:styleId="BalloonTextChar1">
    <w:name w:val="Balloon Text Char1"/>
    <w:basedOn w:val="DefaultParagraphFont"/>
    <w:link w:val="BalloonText"/>
    <w:rsid w:val="00CE69BA"/>
    <w:rPr>
      <w:rFonts w:ascii="Tahoma" w:hAnsi="Tahoma" w:cs="Tahoma"/>
      <w:sz w:val="16"/>
      <w:szCs w:val="16"/>
    </w:rPr>
  </w:style>
  <w:style w:type="paragraph" w:styleId="Header">
    <w:name w:val="header"/>
    <w:aliases w:val="Char, Char,Header Char Char Char Char,Header Char Char Char,Char Char Char Char Char Char,Char9 Char,Header Char Char,Header Char1 Char Char,Char9 Char Char Char Char,Char9 Char1 Char Char,Header Char2 Char,Header Char Char1 Char"/>
    <w:basedOn w:val="Normal"/>
    <w:link w:val="HeaderChar1"/>
    <w:unhideWhenUsed/>
    <w:rsid w:val="00CE69BA"/>
    <w:pPr>
      <w:tabs>
        <w:tab w:val="center" w:pos="4703"/>
        <w:tab w:val="right" w:pos="9406"/>
      </w:tabs>
      <w:spacing w:after="0" w:line="240" w:lineRule="auto"/>
    </w:pPr>
  </w:style>
  <w:style w:type="character" w:customStyle="1" w:styleId="HeaderChar">
    <w:name w:val="Header Char"/>
    <w:aliases w:val="Char Char"/>
    <w:basedOn w:val="DefaultParagraphFont"/>
    <w:rsid w:val="00CE69BA"/>
  </w:style>
  <w:style w:type="character" w:customStyle="1" w:styleId="HeaderChar1">
    <w:name w:val="Header Char1"/>
    <w:aliases w:val="Char Char3, Char Char,Header Char Char Char Char Char,Header Char Char Char Char1,Char Char Char Char Char Char Char,Char9 Char Char,Header Char Char Char1,Header Char1 Char Char Char,Char9 Char Char Char Char Char,Header Char2 Char Char"/>
    <w:basedOn w:val="DefaultParagraphFont"/>
    <w:link w:val="Header"/>
    <w:rsid w:val="00CE69BA"/>
  </w:style>
  <w:style w:type="paragraph" w:styleId="Footer">
    <w:name w:val="footer"/>
    <w:basedOn w:val="Normal"/>
    <w:link w:val="FooterChar1"/>
    <w:uiPriority w:val="99"/>
    <w:unhideWhenUsed/>
    <w:rsid w:val="00CE69BA"/>
    <w:pPr>
      <w:tabs>
        <w:tab w:val="center" w:pos="4703"/>
        <w:tab w:val="right" w:pos="9406"/>
      </w:tabs>
      <w:spacing w:after="0" w:line="240" w:lineRule="auto"/>
    </w:pPr>
  </w:style>
  <w:style w:type="character" w:customStyle="1" w:styleId="FooterChar">
    <w:name w:val="Footer Char"/>
    <w:basedOn w:val="DefaultParagraphFont"/>
    <w:uiPriority w:val="99"/>
    <w:rsid w:val="00CE69BA"/>
  </w:style>
  <w:style w:type="character" w:customStyle="1" w:styleId="FooterChar1">
    <w:name w:val="Footer Char1"/>
    <w:basedOn w:val="DefaultParagraphFont"/>
    <w:link w:val="Footer"/>
    <w:uiPriority w:val="99"/>
    <w:rsid w:val="00CE69BA"/>
  </w:style>
  <w:style w:type="numbering" w:customStyle="1" w:styleId="Bezpopisa1">
    <w:name w:val="Bez popisa1"/>
    <w:next w:val="NoList"/>
    <w:semiHidden/>
    <w:unhideWhenUsed/>
    <w:rsid w:val="00CE69BA"/>
  </w:style>
  <w:style w:type="paragraph" w:styleId="ListParagraph">
    <w:name w:val="List Paragraph"/>
    <w:basedOn w:val="Normal"/>
    <w:link w:val="ListParagraphChar"/>
    <w:uiPriority w:val="34"/>
    <w:qFormat/>
    <w:rsid w:val="00CE69BA"/>
    <w:pPr>
      <w:spacing w:line="240" w:lineRule="auto"/>
      <w:ind w:left="720"/>
      <w:contextualSpacing/>
    </w:pPr>
    <w:rPr>
      <w:rFonts w:ascii="Calibri" w:eastAsia="Calibri" w:hAnsi="Calibri" w:cs="Times New Roman"/>
    </w:rPr>
  </w:style>
  <w:style w:type="character" w:styleId="PageNumber">
    <w:name w:val="page number"/>
    <w:basedOn w:val="DefaultParagraphFont"/>
    <w:rsid w:val="00CE69BA"/>
    <w:rPr>
      <w:rFonts w:cs="Times New Roman"/>
    </w:rPr>
  </w:style>
  <w:style w:type="character" w:styleId="Emphasis">
    <w:name w:val="Emphasis"/>
    <w:aliases w:val="Caption II"/>
    <w:basedOn w:val="DefaultParagraphFont"/>
    <w:qFormat/>
    <w:rsid w:val="00CE69BA"/>
    <w:rPr>
      <w:i/>
      <w:iCs/>
    </w:rPr>
  </w:style>
  <w:style w:type="table" w:styleId="TableGrid">
    <w:name w:val="Table Grid"/>
    <w:basedOn w:val="TableNormal"/>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link w:val="Heading2"/>
    <w:uiPriority w:val="1"/>
    <w:rsid w:val="00CE69BA"/>
    <w:rPr>
      <w:rFonts w:ascii="CG Times CE" w:eastAsia="Times New Roman" w:hAnsi="CG Times CE" w:cs="Times New Roman"/>
      <w:b/>
      <w:bCs/>
      <w:sz w:val="36"/>
      <w:szCs w:val="24"/>
      <w:lang w:val="en-GB"/>
    </w:rPr>
  </w:style>
  <w:style w:type="character" w:customStyle="1" w:styleId="Heading8Char1">
    <w:name w:val="Heading 8 Char1"/>
    <w:basedOn w:val="DefaultParagraphFont"/>
    <w:link w:val="Heading8"/>
    <w:rsid w:val="00CE69BA"/>
    <w:rPr>
      <w:rFonts w:ascii="Arial" w:eastAsia="Times New Roman" w:hAnsi="Arial" w:cs="Times New Roman"/>
      <w:b/>
      <w:bCs/>
      <w:caps/>
      <w:sz w:val="20"/>
      <w:szCs w:val="24"/>
      <w:lang w:val="fr-FR"/>
    </w:rPr>
  </w:style>
  <w:style w:type="paragraph" w:styleId="NoSpacing">
    <w:name w:val="No Spacing"/>
    <w:link w:val="NoSpacingChar"/>
    <w:uiPriority w:val="1"/>
    <w:qFormat/>
    <w:rsid w:val="00CE69BA"/>
    <w:pPr>
      <w:spacing w:after="0" w:line="240" w:lineRule="auto"/>
    </w:pPr>
  </w:style>
  <w:style w:type="paragraph" w:customStyle="1" w:styleId="Standard">
    <w:name w:val="Standard"/>
    <w:uiPriority w:val="99"/>
    <w:rsid w:val="00CE69BA"/>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styleId="Hyperlink">
    <w:name w:val="Hyperlink"/>
    <w:basedOn w:val="DefaultParagraphFont"/>
    <w:uiPriority w:val="99"/>
    <w:unhideWhenUsed/>
    <w:rsid w:val="00CE69BA"/>
    <w:rPr>
      <w:color w:val="0000FF"/>
      <w:u w:val="single"/>
    </w:rPr>
  </w:style>
  <w:style w:type="character" w:styleId="FollowedHyperlink">
    <w:name w:val="FollowedHyperlink"/>
    <w:basedOn w:val="DefaultParagraphFont"/>
    <w:uiPriority w:val="99"/>
    <w:unhideWhenUsed/>
    <w:rsid w:val="00CE69BA"/>
    <w:rPr>
      <w:color w:val="800080"/>
      <w:u w:val="single"/>
    </w:rPr>
  </w:style>
  <w:style w:type="paragraph" w:customStyle="1" w:styleId="xl65">
    <w:name w:val="xl65"/>
    <w:basedOn w:val="Normal"/>
    <w:rsid w:val="00CE69BA"/>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CE69BA"/>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CE69BA"/>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CE69B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CE69B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CE69B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CE69B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CE69B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CE69B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CE69B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CE69B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CE69B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CE69B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CE69B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CE69B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CE69B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CE69B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CE69B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CE69B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CE69B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ListParagraph1">
    <w:name w:val="List Paragraph1"/>
    <w:basedOn w:val="Normal"/>
    <w:rsid w:val="00CE69BA"/>
    <w:pPr>
      <w:ind w:left="720"/>
      <w:contextualSpacing/>
    </w:pPr>
    <w:rPr>
      <w:rFonts w:ascii="Calibri" w:eastAsia="Times New Roman" w:hAnsi="Calibri" w:cs="Times New Roman"/>
    </w:rPr>
  </w:style>
  <w:style w:type="paragraph" w:styleId="FootnoteText">
    <w:name w:val="footnote text"/>
    <w:basedOn w:val="Normal"/>
    <w:link w:val="FootnoteTextChar"/>
    <w:rsid w:val="00CE69BA"/>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FootnoteTextChar">
    <w:name w:val="Footnote Text Char"/>
    <w:basedOn w:val="DefaultParagraphFont"/>
    <w:link w:val="FootnoteText"/>
    <w:rsid w:val="00CE69BA"/>
    <w:rPr>
      <w:rFonts w:ascii="Arial" w:eastAsia="Times New Roman" w:hAnsi="Arial" w:cs="Times New Roman"/>
      <w:bCs/>
      <w:snapToGrid w:val="0"/>
      <w:sz w:val="20"/>
      <w:szCs w:val="20"/>
      <w:lang w:val="en-AU"/>
    </w:rPr>
  </w:style>
  <w:style w:type="paragraph" w:styleId="BodyTextIndent">
    <w:name w:val="Body Text Indent"/>
    <w:basedOn w:val="Normal"/>
    <w:link w:val="BodyTextIndentChar1"/>
    <w:rsid w:val="00CE69BA"/>
    <w:pPr>
      <w:numPr>
        <w:ilvl w:val="12"/>
      </w:numPr>
      <w:spacing w:after="0" w:line="240" w:lineRule="auto"/>
      <w:jc w:val="center"/>
    </w:pPr>
    <w:rPr>
      <w:rFonts w:ascii="Arial" w:eastAsia="Times New Roman" w:hAnsi="Arial" w:cs="Times New Roman"/>
      <w:bCs/>
      <w:snapToGrid w:val="0"/>
      <w:sz w:val="24"/>
      <w:szCs w:val="20"/>
    </w:rPr>
  </w:style>
  <w:style w:type="character" w:customStyle="1" w:styleId="BodyTextIndentChar">
    <w:name w:val="Body Text Indent Char"/>
    <w:basedOn w:val="DefaultParagraphFont"/>
    <w:rsid w:val="00CE69BA"/>
  </w:style>
  <w:style w:type="character" w:customStyle="1" w:styleId="BodyTextIndentChar1">
    <w:name w:val="Body Text Indent Char1"/>
    <w:basedOn w:val="DefaultParagraphFont"/>
    <w:link w:val="BodyTextIndent"/>
    <w:rsid w:val="00CE69BA"/>
    <w:rPr>
      <w:rFonts w:ascii="Arial" w:eastAsia="Times New Roman" w:hAnsi="Arial" w:cs="Times New Roman"/>
      <w:bCs/>
      <w:snapToGrid w:val="0"/>
      <w:sz w:val="24"/>
      <w:szCs w:val="20"/>
    </w:rPr>
  </w:style>
  <w:style w:type="paragraph" w:styleId="BodyTextIndent2">
    <w:name w:val="Body Text Indent 2"/>
    <w:aliases w:val="  uvlaka 2"/>
    <w:basedOn w:val="Normal"/>
    <w:link w:val="BodyTextIndent2Char"/>
    <w:rsid w:val="00CE69BA"/>
    <w:pPr>
      <w:tabs>
        <w:tab w:val="left" w:pos="-1701"/>
      </w:tabs>
      <w:spacing w:after="0" w:line="240" w:lineRule="auto"/>
      <w:ind w:left="284"/>
      <w:jc w:val="both"/>
    </w:pPr>
    <w:rPr>
      <w:rFonts w:ascii="Arial" w:eastAsia="Times New Roman" w:hAnsi="Arial" w:cs="Times New Roman"/>
      <w:bCs/>
      <w:sz w:val="24"/>
      <w:szCs w:val="24"/>
    </w:rPr>
  </w:style>
  <w:style w:type="character" w:customStyle="1" w:styleId="BodyTextIndent2Char">
    <w:name w:val="Body Text Indent 2 Char"/>
    <w:aliases w:val="  uvlaka 2 Char"/>
    <w:basedOn w:val="DefaultParagraphFont"/>
    <w:link w:val="BodyTextIndent2"/>
    <w:rsid w:val="00CE69BA"/>
    <w:rPr>
      <w:rFonts w:ascii="Arial" w:eastAsia="Times New Roman" w:hAnsi="Arial" w:cs="Times New Roman"/>
      <w:bCs/>
      <w:sz w:val="24"/>
      <w:szCs w:val="24"/>
    </w:rPr>
  </w:style>
  <w:style w:type="paragraph" w:customStyle="1" w:styleId="BodyText22">
    <w:name w:val="Body Text 22"/>
    <w:basedOn w:val="Normal"/>
    <w:rsid w:val="00CE69BA"/>
    <w:pPr>
      <w:spacing w:after="0" w:line="240" w:lineRule="auto"/>
      <w:jc w:val="both"/>
    </w:pPr>
    <w:rPr>
      <w:rFonts w:ascii="Arial" w:eastAsia="Times New Roman" w:hAnsi="Arial" w:cs="Times New Roman"/>
      <w:bCs/>
      <w:sz w:val="24"/>
      <w:szCs w:val="20"/>
      <w:lang w:eastAsia="hr-HR"/>
    </w:rPr>
  </w:style>
  <w:style w:type="paragraph" w:styleId="BodyText">
    <w:name w:val="Body Text"/>
    <w:aliases w:val="uvlaka 21,u,Tijelo teksta11,  uvlaka 22"/>
    <w:basedOn w:val="Normal"/>
    <w:link w:val="BodyTextChar1"/>
    <w:uiPriority w:val="1"/>
    <w:qFormat/>
    <w:rsid w:val="00CE69BA"/>
    <w:pPr>
      <w:widowControl w:val="0"/>
      <w:spacing w:after="120" w:line="240" w:lineRule="auto"/>
      <w:jc w:val="both"/>
    </w:pPr>
    <w:rPr>
      <w:rFonts w:ascii="HRHelvetica" w:eastAsia="Times New Roman" w:hAnsi="HRHelvetica" w:cs="Times New Roman"/>
      <w:bCs/>
      <w:snapToGrid w:val="0"/>
      <w:szCs w:val="20"/>
    </w:rPr>
  </w:style>
  <w:style w:type="character" w:customStyle="1" w:styleId="BodyTextChar">
    <w:name w:val="Body Text Char"/>
    <w:aliases w:val="uvlaka 2 Char2,Tijelo teksta1 Char,Tijelo teksta11 Char,  uvlaka 22 Char"/>
    <w:basedOn w:val="DefaultParagraphFont"/>
    <w:rsid w:val="00CE69BA"/>
  </w:style>
  <w:style w:type="character" w:customStyle="1" w:styleId="BodyTextChar1">
    <w:name w:val="Body Text Char1"/>
    <w:aliases w:val="uvlaka 21 Char,u Char,Tijelo teksta11 Char1,  uvlaka 22 Char1"/>
    <w:basedOn w:val="DefaultParagraphFont"/>
    <w:link w:val="BodyText"/>
    <w:uiPriority w:val="1"/>
    <w:rsid w:val="00CE69BA"/>
    <w:rPr>
      <w:rFonts w:ascii="HRHelvetica" w:eastAsia="Times New Roman" w:hAnsi="HRHelvetica" w:cs="Times New Roman"/>
      <w:bCs/>
      <w:snapToGrid w:val="0"/>
      <w:szCs w:val="20"/>
    </w:rPr>
  </w:style>
  <w:style w:type="paragraph" w:customStyle="1" w:styleId="GRAFICKEOZNAKE">
    <w:name w:val="GRAFICKE OZNAKE"/>
    <w:basedOn w:val="Normal"/>
    <w:rsid w:val="00CE69BA"/>
    <w:pPr>
      <w:numPr>
        <w:numId w:val="1"/>
      </w:numPr>
      <w:spacing w:after="0" w:line="240" w:lineRule="auto"/>
    </w:pPr>
    <w:rPr>
      <w:rFonts w:ascii="Arial" w:eastAsia="Times New Roman" w:hAnsi="Arial" w:cs="Times New Roman"/>
      <w:bCs/>
      <w:sz w:val="24"/>
      <w:szCs w:val="24"/>
      <w:lang w:eastAsia="hr-HR"/>
    </w:rPr>
  </w:style>
  <w:style w:type="paragraph" w:styleId="PlainText">
    <w:name w:val="Plain Text"/>
    <w:basedOn w:val="Normal"/>
    <w:link w:val="PlainTextChar"/>
    <w:rsid w:val="00CE69B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E69BA"/>
    <w:rPr>
      <w:rFonts w:ascii="Courier New" w:eastAsia="Times New Roman" w:hAnsi="Courier New" w:cs="Times New Roman"/>
      <w:sz w:val="20"/>
      <w:szCs w:val="20"/>
    </w:rPr>
  </w:style>
  <w:style w:type="paragraph" w:customStyle="1" w:styleId="STIL2">
    <w:name w:val="STIL_2"/>
    <w:basedOn w:val="Normal"/>
    <w:rsid w:val="00CE69BA"/>
    <w:pPr>
      <w:spacing w:after="0" w:line="360" w:lineRule="auto"/>
      <w:jc w:val="both"/>
    </w:pPr>
    <w:rPr>
      <w:rFonts w:ascii="HRHelvetica_Light" w:eastAsia="Times New Roman" w:hAnsi="HRHelvetica_Light" w:cs="Times New Roman"/>
      <w:szCs w:val="20"/>
      <w:lang w:val="en-US" w:eastAsia="en-GB"/>
    </w:rPr>
  </w:style>
  <w:style w:type="paragraph" w:styleId="BodyTextIndent3">
    <w:name w:val="Body Text Indent 3"/>
    <w:aliases w:val=" uvlaka 3,uvlaka 2,uvlaka 3,uvlaka 31"/>
    <w:basedOn w:val="Normal"/>
    <w:link w:val="BodyTextIndent3Char"/>
    <w:rsid w:val="00CE69BA"/>
    <w:pPr>
      <w:spacing w:after="120" w:line="240" w:lineRule="auto"/>
      <w:ind w:left="283"/>
      <w:jc w:val="both"/>
    </w:pPr>
    <w:rPr>
      <w:rFonts w:ascii="Arial" w:eastAsia="Times New Roman" w:hAnsi="Arial" w:cs="Times New Roman"/>
      <w:bCs/>
      <w:sz w:val="16"/>
      <w:szCs w:val="16"/>
    </w:rPr>
  </w:style>
  <w:style w:type="character" w:customStyle="1" w:styleId="BodyTextIndent3Char">
    <w:name w:val="Body Text Indent 3 Char"/>
    <w:aliases w:val=" uvlaka 3 Char,uvlaka 2 Char,uvlaka 3 Char,uvlaka 31 Char"/>
    <w:basedOn w:val="DefaultParagraphFont"/>
    <w:link w:val="BodyTextIndent3"/>
    <w:rsid w:val="00CE69BA"/>
    <w:rPr>
      <w:rFonts w:ascii="Arial" w:eastAsia="Times New Roman" w:hAnsi="Arial" w:cs="Times New Roman"/>
      <w:bCs/>
      <w:sz w:val="16"/>
      <w:szCs w:val="16"/>
    </w:rPr>
  </w:style>
  <w:style w:type="paragraph" w:customStyle="1" w:styleId="tijeloteksta">
    <w:name w:val="tijelo teksta"/>
    <w:basedOn w:val="Normal"/>
    <w:rsid w:val="00CE69BA"/>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CE69BA"/>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CE69BA"/>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CE69BA"/>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
    <w:rsid w:val="00CE69BA"/>
    <w:pPr>
      <w:ind w:left="397" w:hanging="397"/>
    </w:pPr>
  </w:style>
  <w:style w:type="paragraph" w:customStyle="1" w:styleId="nabrajanje0">
    <w:name w:val="nabrajanje 0"/>
    <w:aliases w:val="7 uvlaka kocka"/>
    <w:basedOn w:val="tijelotekstasnabrajanjima1"/>
    <w:rsid w:val="00CE69BA"/>
    <w:pPr>
      <w:numPr>
        <w:numId w:val="4"/>
      </w:numPr>
    </w:pPr>
  </w:style>
  <w:style w:type="paragraph" w:styleId="BodyText3">
    <w:name w:val="Body Text 3"/>
    <w:basedOn w:val="Normal"/>
    <w:link w:val="BodyText3Char"/>
    <w:rsid w:val="00CE69B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E69BA"/>
    <w:rPr>
      <w:rFonts w:ascii="Times New Roman" w:eastAsia="Times New Roman" w:hAnsi="Times New Roman" w:cs="Times New Roman"/>
      <w:sz w:val="16"/>
      <w:szCs w:val="16"/>
    </w:rPr>
  </w:style>
  <w:style w:type="table" w:customStyle="1" w:styleId="Reetkatablice1">
    <w:name w:val="Rešetka tablice1"/>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9-8">
    <w:name w:val="t-9-8"/>
    <w:basedOn w:val="Normal"/>
    <w:rsid w:val="00CE69B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Reetkatablice11">
    <w:name w:val="Rešetka tablice11"/>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CE69BA"/>
    <w:rPr>
      <w:i/>
      <w:iCs/>
      <w:color w:val="808080"/>
    </w:rPr>
  </w:style>
  <w:style w:type="paragraph" w:customStyle="1" w:styleId="xl88">
    <w:name w:val="xl88"/>
    <w:basedOn w:val="Normal"/>
    <w:rsid w:val="00CE69BA"/>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CE69BA"/>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CE69BA"/>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rsid w:val="00CE69BA"/>
    <w:pPr>
      <w:spacing w:after="0" w:line="240" w:lineRule="auto"/>
    </w:pPr>
    <w:rPr>
      <w:rFonts w:ascii="Calibri" w:eastAsia="Times New Roman" w:hAnsi="Calibri" w:cs="Times New Roman"/>
    </w:rPr>
  </w:style>
  <w:style w:type="paragraph" w:styleId="BodyText2">
    <w:name w:val="Body Text 2"/>
    <w:basedOn w:val="Normal"/>
    <w:link w:val="BodyText2Char1"/>
    <w:unhideWhenUsed/>
    <w:rsid w:val="00CE69BA"/>
    <w:pPr>
      <w:spacing w:after="120" w:line="480" w:lineRule="auto"/>
    </w:pPr>
  </w:style>
  <w:style w:type="character" w:customStyle="1" w:styleId="BodyText2Char">
    <w:name w:val="Body Text 2 Char"/>
    <w:basedOn w:val="DefaultParagraphFont"/>
    <w:rsid w:val="00CE69BA"/>
  </w:style>
  <w:style w:type="character" w:customStyle="1" w:styleId="BodyText2Char1">
    <w:name w:val="Body Text 2 Char1"/>
    <w:basedOn w:val="DefaultParagraphFont"/>
    <w:link w:val="BodyText2"/>
    <w:rsid w:val="00CE69BA"/>
  </w:style>
  <w:style w:type="paragraph" w:styleId="Title">
    <w:name w:val="Title"/>
    <w:basedOn w:val="Normal"/>
    <w:link w:val="TitleChar"/>
    <w:qFormat/>
    <w:rsid w:val="00CE69BA"/>
    <w:pPr>
      <w:spacing w:after="0" w:line="240" w:lineRule="auto"/>
      <w:jc w:val="center"/>
    </w:pPr>
    <w:rPr>
      <w:rFonts w:ascii="Arial" w:eastAsia="Times New Roman" w:hAnsi="Arial" w:cs="Times New Roman"/>
      <w:b/>
      <w:sz w:val="28"/>
      <w:szCs w:val="24"/>
      <w:lang w:eastAsia="hr-HR"/>
    </w:rPr>
  </w:style>
  <w:style w:type="character" w:customStyle="1" w:styleId="TitleChar">
    <w:name w:val="Title Char"/>
    <w:basedOn w:val="DefaultParagraphFont"/>
    <w:link w:val="Title"/>
    <w:rsid w:val="00CE69BA"/>
    <w:rPr>
      <w:rFonts w:ascii="Arial" w:eastAsia="Times New Roman" w:hAnsi="Arial" w:cs="Times New Roman"/>
      <w:b/>
      <w:sz w:val="28"/>
      <w:szCs w:val="24"/>
      <w:lang w:eastAsia="hr-HR"/>
    </w:rPr>
  </w:style>
  <w:style w:type="paragraph" w:styleId="BlockText">
    <w:name w:val="Block Text"/>
    <w:basedOn w:val="Normal"/>
    <w:rsid w:val="00CE69BA"/>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CE69BA"/>
    <w:pPr>
      <w:widowControl w:val="0"/>
      <w:spacing w:after="300" w:line="290" w:lineRule="auto"/>
      <w:ind w:firstLine="720"/>
    </w:pPr>
    <w:rPr>
      <w:rFonts w:ascii="Nimrod" w:eastAsia="Times New Roman" w:hAnsi="Nimrod" w:cs="Times New Roman"/>
      <w:bCs/>
      <w:snapToGrid w:val="0"/>
      <w:sz w:val="20"/>
      <w:szCs w:val="20"/>
    </w:rPr>
  </w:style>
  <w:style w:type="paragraph" w:styleId="Caption">
    <w:name w:val="caption"/>
    <w:basedOn w:val="Normal"/>
    <w:next w:val="Normal"/>
    <w:qFormat/>
    <w:rsid w:val="00CE69BA"/>
    <w:pPr>
      <w:spacing w:before="14" w:after="0" w:line="240" w:lineRule="auto"/>
      <w:ind w:left="284" w:firstLine="425"/>
      <w:jc w:val="both"/>
    </w:pPr>
    <w:rPr>
      <w:rFonts w:ascii="Arial" w:eastAsia="Times New Roman" w:hAnsi="Arial" w:cs="Times New Roman"/>
      <w:b/>
      <w:sz w:val="20"/>
      <w:lang w:eastAsia="hr-HR"/>
    </w:rPr>
  </w:style>
  <w:style w:type="paragraph" w:styleId="Subtitle">
    <w:name w:val="Subtitle"/>
    <w:basedOn w:val="Normal"/>
    <w:link w:val="SubtitleChar"/>
    <w:qFormat/>
    <w:rsid w:val="00CE69BA"/>
    <w:pPr>
      <w:spacing w:after="0" w:line="240" w:lineRule="auto"/>
      <w:jc w:val="center"/>
    </w:pPr>
    <w:rPr>
      <w:rFonts w:ascii="Arial" w:eastAsia="Times New Roman" w:hAnsi="Arial" w:cs="Times New Roman"/>
      <w:b/>
      <w:szCs w:val="24"/>
      <w:lang w:eastAsia="hr-HR"/>
    </w:rPr>
  </w:style>
  <w:style w:type="character" w:customStyle="1" w:styleId="SubtitleChar">
    <w:name w:val="Subtitle Char"/>
    <w:basedOn w:val="DefaultParagraphFont"/>
    <w:link w:val="Subtitle"/>
    <w:rsid w:val="00CE69BA"/>
    <w:rPr>
      <w:rFonts w:ascii="Arial" w:eastAsia="Times New Roman" w:hAnsi="Arial" w:cs="Times New Roman"/>
      <w:b/>
      <w:szCs w:val="24"/>
      <w:lang w:eastAsia="hr-HR"/>
    </w:rPr>
  </w:style>
  <w:style w:type="paragraph" w:customStyle="1" w:styleId="Normal-">
    <w:name w:val="Normal -"/>
    <w:basedOn w:val="Normal"/>
    <w:autoRedefine/>
    <w:rsid w:val="00CE69BA"/>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CE69BA"/>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CE69BA"/>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CE69BA"/>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CE69BA"/>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CE69BA"/>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CE69BA"/>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CE69BA"/>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CE69BA"/>
    <w:pPr>
      <w:spacing w:after="0" w:line="240" w:lineRule="auto"/>
      <w:ind w:left="1440"/>
    </w:pPr>
    <w:rPr>
      <w:rFonts w:ascii="Arial" w:eastAsia="Times New Roman" w:hAnsi="Arial" w:cs="Times New Roman"/>
      <w:sz w:val="20"/>
      <w:szCs w:val="20"/>
    </w:rPr>
  </w:style>
  <w:style w:type="paragraph" w:customStyle="1" w:styleId="naslovodluke">
    <w:name w:val="naslov odluke"/>
    <w:basedOn w:val="BodyTextIndent"/>
    <w:rsid w:val="00CE69BA"/>
    <w:rPr>
      <w:rFonts w:ascii="Times New Roman" w:hAnsi="Times New Roman"/>
      <w:b/>
      <w:bCs w:val="0"/>
      <w:snapToGrid/>
      <w:sz w:val="20"/>
      <w:lang w:eastAsia="hr-HR"/>
    </w:rPr>
  </w:style>
  <w:style w:type="paragraph" w:customStyle="1" w:styleId="uvlaka0">
    <w:name w:val="uvlaka 0"/>
    <w:aliases w:val="5 kocka nabrajanje"/>
    <w:basedOn w:val="Normal"/>
    <w:rsid w:val="00CE69BA"/>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FootnoteReference">
    <w:name w:val="footnote reference"/>
    <w:semiHidden/>
    <w:rsid w:val="00CE69BA"/>
    <w:rPr>
      <w:vertAlign w:val="superscript"/>
    </w:rPr>
  </w:style>
  <w:style w:type="paragraph" w:customStyle="1" w:styleId="nabrajanjebold1">
    <w:name w:val="nabrajanje bold 1."/>
    <w:basedOn w:val="tijelotekstabezuvlake"/>
    <w:rsid w:val="00CE69BA"/>
    <w:pPr>
      <w:numPr>
        <w:numId w:val="6"/>
      </w:numPr>
      <w:tabs>
        <w:tab w:val="clear" w:pos="454"/>
      </w:tabs>
      <w:ind w:left="720" w:hanging="360"/>
    </w:pPr>
    <w:rPr>
      <w:b/>
    </w:rPr>
  </w:style>
  <w:style w:type="paragraph" w:customStyle="1" w:styleId="81nabrajanjeboldsuvlakom">
    <w:name w:val="8.1. nabrajanje bold s uvlakom"/>
    <w:basedOn w:val="Normal"/>
    <w:rsid w:val="00CE69BA"/>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CE69BA"/>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ListBullet">
    <w:name w:val="List Bullet"/>
    <w:basedOn w:val="Normal"/>
    <w:autoRedefine/>
    <w:rsid w:val="00CE69BA"/>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NoList"/>
    <w:rsid w:val="00CE69BA"/>
  </w:style>
  <w:style w:type="numbering" w:customStyle="1" w:styleId="Style2">
    <w:name w:val="Style2"/>
    <w:basedOn w:val="NoList"/>
    <w:rsid w:val="00CE69BA"/>
  </w:style>
  <w:style w:type="paragraph" w:customStyle="1" w:styleId="Default">
    <w:name w:val="Default"/>
    <w:rsid w:val="00CE69BA"/>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CE69BA"/>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CE69BA"/>
    <w:rPr>
      <w:rFonts w:cs="Times New Roman"/>
      <w:color w:val="auto"/>
    </w:rPr>
  </w:style>
  <w:style w:type="table" w:customStyle="1" w:styleId="TableGrid0">
    <w:name w:val="TableGrid"/>
    <w:rsid w:val="00CE69BA"/>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CE69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CE69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CE69B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CE69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CE69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CE69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CE6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CE69BA"/>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CE69BA"/>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CE69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CE69B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CE69B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CE69BA"/>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CE69BA"/>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CE69BA"/>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CE69BA"/>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CE69BA"/>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CE69BA"/>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CE69BA"/>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CE69BA"/>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CE69BA"/>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CE69BA"/>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CE69BA"/>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CE69BA"/>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CE69BA"/>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CE69BA"/>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CE69BA"/>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CE69BA"/>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CE69BA"/>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CE69BA"/>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CE69BA"/>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CE69BA"/>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CE69BA"/>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CE69BA"/>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CE69BA"/>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CE69BA"/>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CE69BA"/>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CE69BA"/>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CE69BA"/>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CE69BA"/>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table" w:customStyle="1" w:styleId="Reetkatablice6">
    <w:name w:val="Rešetka tablice6"/>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
    <w:name w:val="Rešetka tablice12"/>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
    <w:name w:val="Rešetka tablice61"/>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CE69BA"/>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4">
    <w:name w:val="xl64"/>
    <w:basedOn w:val="Normal"/>
    <w:rsid w:val="00CE69B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character" w:customStyle="1" w:styleId="WW8Num1z0">
    <w:name w:val="WW8Num1z0"/>
    <w:rsid w:val="00CE69BA"/>
  </w:style>
  <w:style w:type="character" w:customStyle="1" w:styleId="WW8Num1z1">
    <w:name w:val="WW8Num1z1"/>
    <w:rsid w:val="00CE69BA"/>
  </w:style>
  <w:style w:type="character" w:customStyle="1" w:styleId="WW8Num1z2">
    <w:name w:val="WW8Num1z2"/>
    <w:rsid w:val="00CE69BA"/>
  </w:style>
  <w:style w:type="character" w:customStyle="1" w:styleId="WW8Num1z3">
    <w:name w:val="WW8Num1z3"/>
    <w:rsid w:val="00CE69BA"/>
  </w:style>
  <w:style w:type="character" w:customStyle="1" w:styleId="WW8Num1z4">
    <w:name w:val="WW8Num1z4"/>
    <w:rsid w:val="00CE69BA"/>
  </w:style>
  <w:style w:type="character" w:customStyle="1" w:styleId="WW8Num1z5">
    <w:name w:val="WW8Num1z5"/>
    <w:rsid w:val="00CE69BA"/>
  </w:style>
  <w:style w:type="character" w:customStyle="1" w:styleId="WW8Num1z6">
    <w:name w:val="WW8Num1z6"/>
    <w:rsid w:val="00CE69BA"/>
  </w:style>
  <w:style w:type="character" w:customStyle="1" w:styleId="WW8Num1z7">
    <w:name w:val="WW8Num1z7"/>
    <w:rsid w:val="00CE69BA"/>
  </w:style>
  <w:style w:type="character" w:customStyle="1" w:styleId="WW8Num1z8">
    <w:name w:val="WW8Num1z8"/>
    <w:rsid w:val="00CE69BA"/>
  </w:style>
  <w:style w:type="character" w:customStyle="1" w:styleId="WW8Num2z0">
    <w:name w:val="WW8Num2z0"/>
    <w:rsid w:val="00CE69BA"/>
    <w:rPr>
      <w:rFonts w:ascii="Symbol" w:hAnsi="Symbol" w:cs="Symbol" w:hint="default"/>
      <w:b w:val="0"/>
      <w:i w:val="0"/>
      <w:sz w:val="22"/>
    </w:rPr>
  </w:style>
  <w:style w:type="character" w:customStyle="1" w:styleId="WW8Num3z0">
    <w:name w:val="WW8Num3z0"/>
    <w:rsid w:val="00CE69BA"/>
    <w:rPr>
      <w:rFonts w:ascii="Arial" w:eastAsia="Arial" w:hAnsi="Arial" w:cs="Arial" w:hint="default"/>
      <w:b/>
      <w:sz w:val="24"/>
      <w:szCs w:val="24"/>
    </w:rPr>
  </w:style>
  <w:style w:type="character" w:customStyle="1" w:styleId="WW8Num4z0">
    <w:name w:val="WW8Num4z0"/>
    <w:rsid w:val="00CE69BA"/>
    <w:rPr>
      <w:rFonts w:ascii="Symbol" w:hAnsi="Symbol" w:cs="Symbol" w:hint="default"/>
      <w:b w:val="0"/>
      <w:i w:val="0"/>
      <w:sz w:val="22"/>
    </w:rPr>
  </w:style>
  <w:style w:type="character" w:customStyle="1" w:styleId="WW8Num5z0">
    <w:name w:val="WW8Num5z0"/>
    <w:rsid w:val="00CE69BA"/>
    <w:rPr>
      <w:rFonts w:ascii="Wingdings" w:hAnsi="Wingdings" w:cs="Wingdings" w:hint="default"/>
    </w:rPr>
  </w:style>
  <w:style w:type="character" w:customStyle="1" w:styleId="WW8Num6z0">
    <w:name w:val="WW8Num6z0"/>
    <w:rsid w:val="00CE69BA"/>
    <w:rPr>
      <w:rFonts w:ascii="Wingdings" w:hAnsi="Wingdings" w:cs="Wingdings" w:hint="default"/>
    </w:rPr>
  </w:style>
  <w:style w:type="character" w:customStyle="1" w:styleId="WW8Num7z0">
    <w:name w:val="WW8Num7z0"/>
    <w:rsid w:val="00CE69BA"/>
    <w:rPr>
      <w:rFonts w:ascii="Symbol" w:hAnsi="Symbol" w:cs="OpenSymbol"/>
    </w:rPr>
  </w:style>
  <w:style w:type="character" w:customStyle="1" w:styleId="WW8Num7z1">
    <w:name w:val="WW8Num7z1"/>
    <w:rsid w:val="00CE69BA"/>
    <w:rPr>
      <w:rFonts w:ascii="OpenSymbol" w:hAnsi="OpenSymbol" w:cs="OpenSymbol"/>
    </w:rPr>
  </w:style>
  <w:style w:type="character" w:customStyle="1" w:styleId="WW8Num8z0">
    <w:name w:val="WW8Num8z0"/>
    <w:rsid w:val="00CE69BA"/>
    <w:rPr>
      <w:rFonts w:ascii="Symbol" w:hAnsi="Symbol" w:cs="OpenSymbol"/>
    </w:rPr>
  </w:style>
  <w:style w:type="character" w:customStyle="1" w:styleId="WW8Num8z1">
    <w:name w:val="WW8Num8z1"/>
    <w:rsid w:val="00CE69BA"/>
    <w:rPr>
      <w:rFonts w:ascii="OpenSymbol" w:hAnsi="OpenSymbol" w:cs="OpenSymbol"/>
    </w:rPr>
  </w:style>
  <w:style w:type="character" w:customStyle="1" w:styleId="WW8Num9z0">
    <w:name w:val="WW8Num9z0"/>
    <w:rsid w:val="00CE69BA"/>
    <w:rPr>
      <w:rFonts w:ascii="Symbol" w:hAnsi="Symbol" w:cs="OpenSymbol"/>
    </w:rPr>
  </w:style>
  <w:style w:type="character" w:customStyle="1" w:styleId="WW8Num9z1">
    <w:name w:val="WW8Num9z1"/>
    <w:rsid w:val="00CE69BA"/>
    <w:rPr>
      <w:rFonts w:ascii="OpenSymbol" w:hAnsi="OpenSymbol" w:cs="OpenSymbol"/>
    </w:rPr>
  </w:style>
  <w:style w:type="character" w:customStyle="1" w:styleId="WW8Num10z0">
    <w:name w:val="WW8Num10z0"/>
    <w:rsid w:val="00CE69BA"/>
    <w:rPr>
      <w:rFonts w:ascii="Symbol" w:hAnsi="Symbol" w:cs="Symbol" w:hint="default"/>
      <w:b w:val="0"/>
      <w:i w:val="0"/>
      <w:sz w:val="22"/>
    </w:rPr>
  </w:style>
  <w:style w:type="character" w:customStyle="1" w:styleId="WW8Num10z1">
    <w:name w:val="WW8Num10z1"/>
    <w:rsid w:val="00CE69BA"/>
    <w:rPr>
      <w:rFonts w:ascii="OpenSymbol" w:hAnsi="OpenSymbol" w:cs="Courier New" w:hint="default"/>
    </w:rPr>
  </w:style>
  <w:style w:type="character" w:customStyle="1" w:styleId="WW8Num11z0">
    <w:name w:val="WW8Num11z0"/>
    <w:rsid w:val="00CE69BA"/>
    <w:rPr>
      <w:rFonts w:ascii="Symbol" w:hAnsi="Symbol" w:cs="OpenSymbol"/>
      <w:color w:val="000000"/>
      <w:sz w:val="24"/>
      <w:szCs w:val="24"/>
    </w:rPr>
  </w:style>
  <w:style w:type="character" w:customStyle="1" w:styleId="WW8Num11z1">
    <w:name w:val="WW8Num11z1"/>
    <w:rsid w:val="00CE69BA"/>
    <w:rPr>
      <w:rFonts w:ascii="OpenSymbol" w:hAnsi="OpenSymbol" w:cs="OpenSymbol"/>
    </w:rPr>
  </w:style>
  <w:style w:type="character" w:customStyle="1" w:styleId="WW8Num12z0">
    <w:name w:val="WW8Num12z0"/>
    <w:rsid w:val="00CE69BA"/>
    <w:rPr>
      <w:rFonts w:ascii="Symbol" w:hAnsi="Symbol" w:cs="OpenSymbol"/>
      <w:strike w:val="0"/>
      <w:dstrike w:val="0"/>
      <w:color w:val="000000"/>
      <w:sz w:val="24"/>
      <w:szCs w:val="24"/>
    </w:rPr>
  </w:style>
  <w:style w:type="character" w:customStyle="1" w:styleId="WW8Num12z1">
    <w:name w:val="WW8Num12z1"/>
    <w:rsid w:val="00CE69BA"/>
    <w:rPr>
      <w:rFonts w:ascii="OpenSymbol" w:hAnsi="OpenSymbol" w:cs="OpenSymbol"/>
    </w:rPr>
  </w:style>
  <w:style w:type="character" w:customStyle="1" w:styleId="WW8Num13z0">
    <w:name w:val="WW8Num13z0"/>
    <w:rsid w:val="00CE69BA"/>
    <w:rPr>
      <w:rFonts w:ascii="Symbol" w:hAnsi="Symbol" w:cs="OpenSymbol"/>
      <w:color w:val="000000"/>
    </w:rPr>
  </w:style>
  <w:style w:type="character" w:customStyle="1" w:styleId="WW8Num13z1">
    <w:name w:val="WW8Num13z1"/>
    <w:rsid w:val="00CE69BA"/>
    <w:rPr>
      <w:rFonts w:ascii="OpenSymbol" w:hAnsi="OpenSymbol" w:cs="OpenSymbol"/>
    </w:rPr>
  </w:style>
  <w:style w:type="character" w:customStyle="1" w:styleId="WW8Num14z0">
    <w:name w:val="WW8Num14z0"/>
    <w:rsid w:val="00CE69BA"/>
    <w:rPr>
      <w:rFonts w:ascii="Symbol" w:hAnsi="Symbol" w:cs="OpenSymbol"/>
    </w:rPr>
  </w:style>
  <w:style w:type="character" w:customStyle="1" w:styleId="WW8Num14z1">
    <w:name w:val="WW8Num14z1"/>
    <w:rsid w:val="00CE69BA"/>
    <w:rPr>
      <w:rFonts w:ascii="OpenSymbol" w:hAnsi="OpenSymbol" w:cs="OpenSymbol"/>
    </w:rPr>
  </w:style>
  <w:style w:type="character" w:customStyle="1" w:styleId="WW8Num15z0">
    <w:name w:val="WW8Num15z0"/>
    <w:rsid w:val="00CE69BA"/>
    <w:rPr>
      <w:rFonts w:ascii="Symbol" w:hAnsi="Symbol" w:cs="OpenSymbol"/>
    </w:rPr>
  </w:style>
  <w:style w:type="character" w:customStyle="1" w:styleId="WW8Num15z1">
    <w:name w:val="WW8Num15z1"/>
    <w:rsid w:val="00CE69BA"/>
    <w:rPr>
      <w:rFonts w:ascii="OpenSymbol" w:hAnsi="OpenSymbol" w:cs="OpenSymbol"/>
    </w:rPr>
  </w:style>
  <w:style w:type="character" w:customStyle="1" w:styleId="WW8Num16z0">
    <w:name w:val="WW8Num16z0"/>
    <w:rsid w:val="00CE69BA"/>
    <w:rPr>
      <w:rFonts w:ascii="Symbol" w:hAnsi="Symbol" w:cs="OpenSymbol"/>
      <w:strike w:val="0"/>
      <w:dstrike w:val="0"/>
      <w:color w:val="000000"/>
      <w:sz w:val="24"/>
      <w:szCs w:val="24"/>
    </w:rPr>
  </w:style>
  <w:style w:type="character" w:customStyle="1" w:styleId="WW8Num16z1">
    <w:name w:val="WW8Num16z1"/>
    <w:rsid w:val="00CE69BA"/>
    <w:rPr>
      <w:rFonts w:ascii="OpenSymbol" w:hAnsi="OpenSymbol" w:cs="OpenSymbol"/>
    </w:rPr>
  </w:style>
  <w:style w:type="character" w:customStyle="1" w:styleId="WW8Num17z0">
    <w:name w:val="WW8Num17z0"/>
    <w:rsid w:val="00CE69BA"/>
    <w:rPr>
      <w:rFonts w:ascii="Symbol" w:hAnsi="Symbol" w:cs="OpenSymbol"/>
      <w:strike w:val="0"/>
      <w:dstrike w:val="0"/>
      <w:color w:val="000000"/>
      <w:sz w:val="24"/>
      <w:szCs w:val="24"/>
    </w:rPr>
  </w:style>
  <w:style w:type="character" w:customStyle="1" w:styleId="WW8Num17z1">
    <w:name w:val="WW8Num17z1"/>
    <w:rsid w:val="00CE69BA"/>
    <w:rPr>
      <w:rFonts w:ascii="OpenSymbol" w:hAnsi="OpenSymbol" w:cs="OpenSymbol"/>
    </w:rPr>
  </w:style>
  <w:style w:type="character" w:customStyle="1" w:styleId="WW8Num18z0">
    <w:name w:val="WW8Num18z0"/>
    <w:rsid w:val="00CE69BA"/>
    <w:rPr>
      <w:rFonts w:ascii="Symbol" w:hAnsi="Symbol" w:cs="OpenSymbol"/>
      <w:strike w:val="0"/>
      <w:dstrike w:val="0"/>
      <w:color w:val="000000"/>
      <w:sz w:val="24"/>
      <w:szCs w:val="24"/>
      <w:shd w:val="clear" w:color="auto" w:fill="auto"/>
    </w:rPr>
  </w:style>
  <w:style w:type="character" w:customStyle="1" w:styleId="WW8Num18z1">
    <w:name w:val="WW8Num18z1"/>
    <w:rsid w:val="00CE69BA"/>
    <w:rPr>
      <w:rFonts w:ascii="OpenSymbol" w:hAnsi="OpenSymbol" w:cs="OpenSymbol"/>
    </w:rPr>
  </w:style>
  <w:style w:type="character" w:customStyle="1" w:styleId="WW8Num19z0">
    <w:name w:val="WW8Num19z0"/>
    <w:rsid w:val="00CE69BA"/>
    <w:rPr>
      <w:rFonts w:ascii="Symbol" w:hAnsi="Symbol" w:cs="OpenSymbol"/>
    </w:rPr>
  </w:style>
  <w:style w:type="character" w:customStyle="1" w:styleId="WW8Num19z1">
    <w:name w:val="WW8Num19z1"/>
    <w:rsid w:val="00CE69BA"/>
    <w:rPr>
      <w:rFonts w:ascii="OpenSymbol" w:hAnsi="OpenSymbol" w:cs="OpenSymbol"/>
    </w:rPr>
  </w:style>
  <w:style w:type="character" w:customStyle="1" w:styleId="WW8Num20z0">
    <w:name w:val="WW8Num20z0"/>
    <w:rsid w:val="00CE69BA"/>
    <w:rPr>
      <w:rFonts w:ascii="Symbol" w:hAnsi="Symbol" w:cs="OpenSymbol"/>
    </w:rPr>
  </w:style>
  <w:style w:type="character" w:customStyle="1" w:styleId="WW8Num20z1">
    <w:name w:val="WW8Num20z1"/>
    <w:rsid w:val="00CE69BA"/>
    <w:rPr>
      <w:rFonts w:ascii="OpenSymbol" w:hAnsi="OpenSymbol" w:cs="OpenSymbol"/>
    </w:rPr>
  </w:style>
  <w:style w:type="character" w:customStyle="1" w:styleId="WW8Num21z0">
    <w:name w:val="WW8Num21z0"/>
    <w:rsid w:val="00CE69BA"/>
    <w:rPr>
      <w:rFonts w:ascii="Symbol" w:hAnsi="Symbol" w:cs="OpenSymbol"/>
    </w:rPr>
  </w:style>
  <w:style w:type="character" w:customStyle="1" w:styleId="WW8Num21z1">
    <w:name w:val="WW8Num21z1"/>
    <w:rsid w:val="00CE69BA"/>
    <w:rPr>
      <w:rFonts w:ascii="OpenSymbol" w:hAnsi="OpenSymbol" w:cs="OpenSymbol"/>
    </w:rPr>
  </w:style>
  <w:style w:type="character" w:customStyle="1" w:styleId="WW8Num22z0">
    <w:name w:val="WW8Num22z0"/>
    <w:rsid w:val="00CE69BA"/>
    <w:rPr>
      <w:rFonts w:ascii="Symbol" w:hAnsi="Symbol" w:cs="OpenSymbol"/>
    </w:rPr>
  </w:style>
  <w:style w:type="character" w:customStyle="1" w:styleId="WW8Num22z1">
    <w:name w:val="WW8Num22z1"/>
    <w:rsid w:val="00CE69BA"/>
    <w:rPr>
      <w:rFonts w:ascii="OpenSymbol" w:hAnsi="OpenSymbol" w:cs="OpenSymbol"/>
    </w:rPr>
  </w:style>
  <w:style w:type="character" w:customStyle="1" w:styleId="WW8Num23z0">
    <w:name w:val="WW8Num23z0"/>
    <w:rsid w:val="00CE69BA"/>
    <w:rPr>
      <w:rFonts w:ascii="Symbol" w:hAnsi="Symbol" w:cs="OpenSymbol"/>
    </w:rPr>
  </w:style>
  <w:style w:type="character" w:customStyle="1" w:styleId="WW8Num23z1">
    <w:name w:val="WW8Num23z1"/>
    <w:rsid w:val="00CE69BA"/>
    <w:rPr>
      <w:rFonts w:ascii="OpenSymbol" w:hAnsi="OpenSymbol" w:cs="OpenSymbol"/>
    </w:rPr>
  </w:style>
  <w:style w:type="character" w:customStyle="1" w:styleId="WW8Num24z0">
    <w:name w:val="WW8Num24z0"/>
    <w:rsid w:val="00CE69BA"/>
    <w:rPr>
      <w:rFonts w:ascii="Symbol" w:hAnsi="Symbol" w:cs="OpenSymbol"/>
      <w:color w:val="000000"/>
    </w:rPr>
  </w:style>
  <w:style w:type="character" w:customStyle="1" w:styleId="WW8Num24z1">
    <w:name w:val="WW8Num24z1"/>
    <w:rsid w:val="00CE69BA"/>
    <w:rPr>
      <w:rFonts w:ascii="OpenSymbol" w:hAnsi="OpenSymbol" w:cs="OpenSymbol"/>
    </w:rPr>
  </w:style>
  <w:style w:type="character" w:customStyle="1" w:styleId="WW8Num25z0">
    <w:name w:val="WW8Num25z0"/>
    <w:rsid w:val="00CE69BA"/>
    <w:rPr>
      <w:rFonts w:ascii="Symbol" w:hAnsi="Symbol" w:cs="OpenSymbol"/>
      <w:strike w:val="0"/>
      <w:dstrike w:val="0"/>
      <w:color w:val="000000"/>
      <w:sz w:val="24"/>
      <w:szCs w:val="24"/>
    </w:rPr>
  </w:style>
  <w:style w:type="character" w:customStyle="1" w:styleId="WW8Num25z1">
    <w:name w:val="WW8Num25z1"/>
    <w:rsid w:val="00CE69BA"/>
    <w:rPr>
      <w:rFonts w:ascii="OpenSymbol" w:hAnsi="OpenSymbol" w:cs="OpenSymbol"/>
      <w:color w:val="000000"/>
    </w:rPr>
  </w:style>
  <w:style w:type="character" w:customStyle="1" w:styleId="WW8Num26z0">
    <w:name w:val="WW8Num26z0"/>
    <w:rsid w:val="00CE69BA"/>
    <w:rPr>
      <w:rFonts w:ascii="Symbol" w:eastAsia="Arial" w:hAnsi="Symbol" w:cs="OpenSymbol"/>
      <w:color w:val="000000"/>
      <w:sz w:val="24"/>
      <w:szCs w:val="24"/>
      <w:shd w:val="clear" w:color="auto" w:fill="auto"/>
    </w:rPr>
  </w:style>
  <w:style w:type="character" w:customStyle="1" w:styleId="WW8Num26z1">
    <w:name w:val="WW8Num26z1"/>
    <w:rsid w:val="00CE69BA"/>
    <w:rPr>
      <w:rFonts w:ascii="OpenSymbol" w:hAnsi="OpenSymbol" w:cs="OpenSymbol"/>
      <w:color w:val="000000"/>
    </w:rPr>
  </w:style>
  <w:style w:type="character" w:customStyle="1" w:styleId="WW8Num27z0">
    <w:name w:val="WW8Num27z0"/>
    <w:rsid w:val="00CE69BA"/>
    <w:rPr>
      <w:rFonts w:ascii="Symbol" w:hAnsi="Symbol" w:cs="OpenSymbol"/>
      <w:color w:val="000000"/>
      <w:sz w:val="24"/>
      <w:szCs w:val="24"/>
      <w:shd w:val="clear" w:color="auto" w:fill="auto"/>
    </w:rPr>
  </w:style>
  <w:style w:type="character" w:customStyle="1" w:styleId="WW8Num27z1">
    <w:name w:val="WW8Num27z1"/>
    <w:rsid w:val="00CE69BA"/>
    <w:rPr>
      <w:rFonts w:ascii="OpenSymbol" w:hAnsi="OpenSymbol" w:cs="OpenSymbol"/>
      <w:color w:val="000000"/>
    </w:rPr>
  </w:style>
  <w:style w:type="character" w:customStyle="1" w:styleId="WW8Num28z0">
    <w:name w:val="WW8Num28z0"/>
    <w:rsid w:val="00CE69BA"/>
    <w:rPr>
      <w:rFonts w:ascii="Symbol" w:hAnsi="Symbol" w:cs="OpenSymbol"/>
      <w:color w:val="000000"/>
    </w:rPr>
  </w:style>
  <w:style w:type="character" w:customStyle="1" w:styleId="WW8Num28z1">
    <w:name w:val="WW8Num28z1"/>
    <w:rsid w:val="00CE69BA"/>
    <w:rPr>
      <w:rFonts w:ascii="OpenSymbol" w:hAnsi="OpenSymbol" w:cs="OpenSymbol"/>
      <w:color w:val="000000"/>
    </w:rPr>
  </w:style>
  <w:style w:type="character" w:customStyle="1" w:styleId="WW8Num29z0">
    <w:name w:val="WW8Num29z0"/>
    <w:rsid w:val="00CE69BA"/>
    <w:rPr>
      <w:rFonts w:ascii="Symbol" w:hAnsi="Symbol" w:cs="OpenSymbol"/>
      <w:color w:val="000000"/>
      <w:sz w:val="24"/>
      <w:szCs w:val="24"/>
      <w:shd w:val="clear" w:color="auto" w:fill="auto"/>
    </w:rPr>
  </w:style>
  <w:style w:type="character" w:customStyle="1" w:styleId="WW8Num29z1">
    <w:name w:val="WW8Num29z1"/>
    <w:rsid w:val="00CE69BA"/>
    <w:rPr>
      <w:rFonts w:ascii="OpenSymbol" w:hAnsi="OpenSymbol" w:cs="OpenSymbol"/>
      <w:color w:val="000000"/>
    </w:rPr>
  </w:style>
  <w:style w:type="character" w:customStyle="1" w:styleId="WW8Num30z0">
    <w:name w:val="WW8Num30z0"/>
    <w:rsid w:val="00CE69BA"/>
    <w:rPr>
      <w:rFonts w:ascii="Symbol" w:hAnsi="Symbol" w:cs="OpenSymbol"/>
      <w:color w:val="000000"/>
      <w:shd w:val="clear" w:color="auto" w:fill="auto"/>
    </w:rPr>
  </w:style>
  <w:style w:type="character" w:customStyle="1" w:styleId="WW8Num30z1">
    <w:name w:val="WW8Num30z1"/>
    <w:rsid w:val="00CE69BA"/>
    <w:rPr>
      <w:rFonts w:ascii="OpenSymbol" w:hAnsi="OpenSymbol" w:cs="OpenSymbol"/>
      <w:color w:val="000000"/>
    </w:rPr>
  </w:style>
  <w:style w:type="character" w:customStyle="1" w:styleId="WW8Num31z0">
    <w:name w:val="WW8Num31z0"/>
    <w:rsid w:val="00CE69BA"/>
    <w:rPr>
      <w:rFonts w:ascii="Symbol" w:hAnsi="Symbol" w:cs="OpenSymbol"/>
      <w:color w:val="000000"/>
      <w:sz w:val="24"/>
      <w:szCs w:val="24"/>
      <w:shd w:val="clear" w:color="auto" w:fill="auto"/>
    </w:rPr>
  </w:style>
  <w:style w:type="character" w:customStyle="1" w:styleId="WW8Num31z1">
    <w:name w:val="WW8Num31z1"/>
    <w:rsid w:val="00CE69BA"/>
    <w:rPr>
      <w:rFonts w:ascii="OpenSymbol" w:hAnsi="OpenSymbol" w:cs="OpenSymbol"/>
      <w:color w:val="000000"/>
    </w:rPr>
  </w:style>
  <w:style w:type="character" w:customStyle="1" w:styleId="WW8Num32z0">
    <w:name w:val="WW8Num32z0"/>
    <w:rsid w:val="00CE69BA"/>
    <w:rPr>
      <w:rFonts w:ascii="Symbol" w:hAnsi="Symbol" w:cs="OpenSymbol"/>
      <w:color w:val="000000"/>
      <w:sz w:val="24"/>
      <w:szCs w:val="24"/>
      <w:shd w:val="clear" w:color="auto" w:fill="auto"/>
    </w:rPr>
  </w:style>
  <w:style w:type="character" w:customStyle="1" w:styleId="WW8Num32z1">
    <w:name w:val="WW8Num32z1"/>
    <w:rsid w:val="00CE69BA"/>
    <w:rPr>
      <w:rFonts w:ascii="OpenSymbol" w:hAnsi="OpenSymbol" w:cs="OpenSymbol"/>
      <w:color w:val="000000"/>
    </w:rPr>
  </w:style>
  <w:style w:type="character" w:customStyle="1" w:styleId="WW8Num33z0">
    <w:name w:val="WW8Num33z0"/>
    <w:rsid w:val="00CE69BA"/>
    <w:rPr>
      <w:rFonts w:ascii="Symbol" w:hAnsi="Symbol" w:cs="OpenSymbol"/>
      <w:color w:val="000000"/>
      <w:shd w:val="clear" w:color="auto" w:fill="auto"/>
    </w:rPr>
  </w:style>
  <w:style w:type="character" w:customStyle="1" w:styleId="WW8Num33z1">
    <w:name w:val="WW8Num33z1"/>
    <w:rsid w:val="00CE69BA"/>
    <w:rPr>
      <w:rFonts w:ascii="OpenSymbol" w:hAnsi="OpenSymbol" w:cs="OpenSymbol"/>
      <w:color w:val="000000"/>
    </w:rPr>
  </w:style>
  <w:style w:type="character" w:customStyle="1" w:styleId="WW8Num34z0">
    <w:name w:val="WW8Num34z0"/>
    <w:rsid w:val="00CE69BA"/>
    <w:rPr>
      <w:rFonts w:ascii="Symbol" w:hAnsi="Symbol" w:cs="OpenSymbol"/>
      <w:color w:val="000000"/>
      <w:sz w:val="24"/>
      <w:szCs w:val="24"/>
      <w:shd w:val="clear" w:color="auto" w:fill="auto"/>
    </w:rPr>
  </w:style>
  <w:style w:type="character" w:customStyle="1" w:styleId="WW8Num34z1">
    <w:name w:val="WW8Num34z1"/>
    <w:rsid w:val="00CE69BA"/>
    <w:rPr>
      <w:rFonts w:ascii="OpenSymbol" w:hAnsi="OpenSymbol" w:cs="OpenSymbol"/>
      <w:color w:val="000000"/>
    </w:rPr>
  </w:style>
  <w:style w:type="character" w:customStyle="1" w:styleId="WW8Num35z0">
    <w:name w:val="WW8Num35z0"/>
    <w:rsid w:val="00CE69BA"/>
    <w:rPr>
      <w:rFonts w:ascii="Symbol" w:hAnsi="Symbol" w:cs="OpenSymbol"/>
      <w:color w:val="000000"/>
      <w:sz w:val="24"/>
      <w:szCs w:val="24"/>
      <w:shd w:val="clear" w:color="auto" w:fill="auto"/>
    </w:rPr>
  </w:style>
  <w:style w:type="character" w:customStyle="1" w:styleId="WW8Num35z1">
    <w:name w:val="WW8Num35z1"/>
    <w:rsid w:val="00CE69BA"/>
    <w:rPr>
      <w:rFonts w:ascii="OpenSymbol" w:hAnsi="OpenSymbol" w:cs="OpenSymbol"/>
      <w:color w:val="000000"/>
    </w:rPr>
  </w:style>
  <w:style w:type="character" w:customStyle="1" w:styleId="WW8Num36z0">
    <w:name w:val="WW8Num36z0"/>
    <w:rsid w:val="00CE69BA"/>
    <w:rPr>
      <w:rFonts w:ascii="Symbol" w:hAnsi="Symbol" w:cs="OpenSymbol"/>
      <w:color w:val="000000"/>
    </w:rPr>
  </w:style>
  <w:style w:type="character" w:customStyle="1" w:styleId="WW8Num36z1">
    <w:name w:val="WW8Num36z1"/>
    <w:rsid w:val="00CE69BA"/>
    <w:rPr>
      <w:rFonts w:ascii="OpenSymbol" w:hAnsi="OpenSymbol" w:cs="OpenSymbol"/>
      <w:color w:val="000000"/>
    </w:rPr>
  </w:style>
  <w:style w:type="character" w:customStyle="1" w:styleId="WW8Num37z0">
    <w:name w:val="WW8Num37z0"/>
    <w:rsid w:val="00CE69BA"/>
    <w:rPr>
      <w:rFonts w:ascii="Symbol" w:eastAsia="Arial" w:hAnsi="Symbol" w:cs="OpenSymbol"/>
      <w:color w:val="000000"/>
      <w:shd w:val="clear" w:color="auto" w:fill="auto"/>
    </w:rPr>
  </w:style>
  <w:style w:type="character" w:customStyle="1" w:styleId="WW8Num37z1">
    <w:name w:val="WW8Num37z1"/>
    <w:rsid w:val="00CE69BA"/>
    <w:rPr>
      <w:rFonts w:ascii="OpenSymbol" w:hAnsi="OpenSymbol" w:cs="OpenSymbol"/>
      <w:color w:val="000000"/>
    </w:rPr>
  </w:style>
  <w:style w:type="character" w:customStyle="1" w:styleId="WW8Num38z0">
    <w:name w:val="WW8Num38z0"/>
    <w:rsid w:val="00CE69BA"/>
    <w:rPr>
      <w:rFonts w:ascii="Symbol" w:hAnsi="Symbol" w:cs="OpenSymbol"/>
      <w:color w:val="000000"/>
    </w:rPr>
  </w:style>
  <w:style w:type="character" w:customStyle="1" w:styleId="WW8Num38z1">
    <w:name w:val="WW8Num38z1"/>
    <w:rsid w:val="00CE69BA"/>
    <w:rPr>
      <w:rFonts w:ascii="OpenSymbol" w:hAnsi="OpenSymbol" w:cs="OpenSymbol"/>
      <w:color w:val="000000"/>
    </w:rPr>
  </w:style>
  <w:style w:type="character" w:customStyle="1" w:styleId="WW8Num39z0">
    <w:name w:val="WW8Num39z0"/>
    <w:rsid w:val="00CE69BA"/>
    <w:rPr>
      <w:rFonts w:ascii="Symbol" w:hAnsi="Symbol" w:cs="OpenSymbol"/>
      <w:color w:val="000000"/>
      <w:sz w:val="24"/>
      <w:szCs w:val="24"/>
    </w:rPr>
  </w:style>
  <w:style w:type="character" w:customStyle="1" w:styleId="WW8Num39z1">
    <w:name w:val="WW8Num39z1"/>
    <w:rsid w:val="00CE69BA"/>
    <w:rPr>
      <w:rFonts w:ascii="OpenSymbol" w:hAnsi="OpenSymbol" w:cs="OpenSymbol"/>
      <w:color w:val="000000"/>
    </w:rPr>
  </w:style>
  <w:style w:type="character" w:customStyle="1" w:styleId="WW8Num40z0">
    <w:name w:val="WW8Num40z0"/>
    <w:rsid w:val="00CE69BA"/>
    <w:rPr>
      <w:rFonts w:ascii="Symbol" w:hAnsi="Symbol" w:cs="OpenSymbol"/>
      <w:color w:val="000000"/>
      <w:sz w:val="24"/>
      <w:szCs w:val="24"/>
    </w:rPr>
  </w:style>
  <w:style w:type="character" w:customStyle="1" w:styleId="WW8Num40z1">
    <w:name w:val="WW8Num40z1"/>
    <w:rsid w:val="00CE69BA"/>
    <w:rPr>
      <w:rFonts w:ascii="OpenSymbol" w:hAnsi="OpenSymbol" w:cs="OpenSymbol"/>
      <w:color w:val="FF3333"/>
    </w:rPr>
  </w:style>
  <w:style w:type="character" w:customStyle="1" w:styleId="WW8Num41z0">
    <w:name w:val="WW8Num41z0"/>
    <w:rsid w:val="00CE69BA"/>
    <w:rPr>
      <w:rFonts w:ascii="Symbol" w:eastAsia="Arial" w:hAnsi="Symbol" w:cs="OpenSymbol"/>
      <w:color w:val="000000"/>
      <w:sz w:val="24"/>
      <w:szCs w:val="24"/>
      <w:shd w:val="clear" w:color="auto" w:fill="auto"/>
    </w:rPr>
  </w:style>
  <w:style w:type="character" w:customStyle="1" w:styleId="WW8Num41z1">
    <w:name w:val="WW8Num41z1"/>
    <w:rsid w:val="00CE69BA"/>
    <w:rPr>
      <w:rFonts w:ascii="OpenSymbol" w:hAnsi="OpenSymbol" w:cs="OpenSymbol"/>
      <w:color w:val="FF3333"/>
    </w:rPr>
  </w:style>
  <w:style w:type="character" w:customStyle="1" w:styleId="WW8Num42z0">
    <w:name w:val="WW8Num42z0"/>
    <w:rsid w:val="00CE69BA"/>
    <w:rPr>
      <w:rFonts w:ascii="Symbol" w:hAnsi="Symbol" w:cs="OpenSymbol"/>
      <w:color w:val="000000"/>
      <w:sz w:val="24"/>
    </w:rPr>
  </w:style>
  <w:style w:type="character" w:customStyle="1" w:styleId="WW8Num43z0">
    <w:name w:val="WW8Num43z0"/>
    <w:rsid w:val="00CE69BA"/>
    <w:rPr>
      <w:rFonts w:ascii="Symbol" w:hAnsi="Symbol" w:cs="OpenSymbol"/>
      <w:color w:val="000000"/>
      <w:sz w:val="24"/>
    </w:rPr>
  </w:style>
  <w:style w:type="character" w:customStyle="1" w:styleId="WW8Num43z1">
    <w:name w:val="WW8Num43z1"/>
    <w:rsid w:val="00CE69BA"/>
    <w:rPr>
      <w:rFonts w:ascii="OpenSymbol" w:hAnsi="OpenSymbol" w:cs="OpenSymbol"/>
      <w:color w:val="FF3333"/>
    </w:rPr>
  </w:style>
  <w:style w:type="character" w:customStyle="1" w:styleId="WW8Num44z0">
    <w:name w:val="WW8Num44z0"/>
    <w:rsid w:val="00CE69BA"/>
    <w:rPr>
      <w:rFonts w:ascii="Symbol" w:eastAsia="Arial" w:hAnsi="Symbol" w:cs="OpenSymbol"/>
      <w:color w:val="000000"/>
      <w:szCs w:val="24"/>
    </w:rPr>
  </w:style>
  <w:style w:type="character" w:customStyle="1" w:styleId="WW8Num44z1">
    <w:name w:val="WW8Num44z1"/>
    <w:rsid w:val="00CE69BA"/>
    <w:rPr>
      <w:rFonts w:ascii="OpenSymbol" w:hAnsi="OpenSymbol" w:cs="OpenSymbol"/>
      <w:color w:val="000000"/>
    </w:rPr>
  </w:style>
  <w:style w:type="character" w:customStyle="1" w:styleId="WW8Num42z1">
    <w:name w:val="WW8Num42z1"/>
    <w:rsid w:val="00CE69BA"/>
    <w:rPr>
      <w:rFonts w:ascii="OpenSymbol" w:hAnsi="OpenSymbol" w:cs="OpenSymbol"/>
      <w:color w:val="FF3333"/>
    </w:rPr>
  </w:style>
  <w:style w:type="character" w:customStyle="1" w:styleId="WW8Num2z1">
    <w:name w:val="WW8Num2z1"/>
    <w:rsid w:val="00CE69BA"/>
  </w:style>
  <w:style w:type="character" w:customStyle="1" w:styleId="WW8Num2z2">
    <w:name w:val="WW8Num2z2"/>
    <w:rsid w:val="00CE69BA"/>
  </w:style>
  <w:style w:type="character" w:customStyle="1" w:styleId="WW8Num2z3">
    <w:name w:val="WW8Num2z3"/>
    <w:rsid w:val="00CE69BA"/>
  </w:style>
  <w:style w:type="character" w:customStyle="1" w:styleId="WW8Num2z4">
    <w:name w:val="WW8Num2z4"/>
    <w:rsid w:val="00CE69BA"/>
  </w:style>
  <w:style w:type="character" w:customStyle="1" w:styleId="WW8Num2z5">
    <w:name w:val="WW8Num2z5"/>
    <w:rsid w:val="00CE69BA"/>
  </w:style>
  <w:style w:type="character" w:customStyle="1" w:styleId="WW8Num2z6">
    <w:name w:val="WW8Num2z6"/>
    <w:rsid w:val="00CE69BA"/>
  </w:style>
  <w:style w:type="character" w:customStyle="1" w:styleId="WW8Num2z7">
    <w:name w:val="WW8Num2z7"/>
    <w:rsid w:val="00CE69BA"/>
  </w:style>
  <w:style w:type="character" w:customStyle="1" w:styleId="WW8Num2z8">
    <w:name w:val="WW8Num2z8"/>
    <w:rsid w:val="00CE69BA"/>
  </w:style>
  <w:style w:type="character" w:customStyle="1" w:styleId="WW8Num3z1">
    <w:name w:val="WW8Num3z1"/>
    <w:rsid w:val="00CE69BA"/>
  </w:style>
  <w:style w:type="character" w:customStyle="1" w:styleId="WW8Num3z2">
    <w:name w:val="WW8Num3z2"/>
    <w:rsid w:val="00CE69BA"/>
  </w:style>
  <w:style w:type="character" w:customStyle="1" w:styleId="WW8Num3z3">
    <w:name w:val="WW8Num3z3"/>
    <w:rsid w:val="00CE69BA"/>
  </w:style>
  <w:style w:type="character" w:customStyle="1" w:styleId="WW8Num3z4">
    <w:name w:val="WW8Num3z4"/>
    <w:rsid w:val="00CE69BA"/>
  </w:style>
  <w:style w:type="character" w:customStyle="1" w:styleId="WW8Num3z5">
    <w:name w:val="WW8Num3z5"/>
    <w:rsid w:val="00CE69BA"/>
  </w:style>
  <w:style w:type="character" w:customStyle="1" w:styleId="WW8Num3z6">
    <w:name w:val="WW8Num3z6"/>
    <w:rsid w:val="00CE69BA"/>
  </w:style>
  <w:style w:type="character" w:customStyle="1" w:styleId="WW8Num3z7">
    <w:name w:val="WW8Num3z7"/>
    <w:rsid w:val="00CE69BA"/>
  </w:style>
  <w:style w:type="character" w:customStyle="1" w:styleId="WW8Num3z8">
    <w:name w:val="WW8Num3z8"/>
    <w:rsid w:val="00CE69BA"/>
  </w:style>
  <w:style w:type="character" w:customStyle="1" w:styleId="WW8Num4z1">
    <w:name w:val="WW8Num4z1"/>
    <w:rsid w:val="00CE69BA"/>
  </w:style>
  <w:style w:type="character" w:customStyle="1" w:styleId="WW8Num4z2">
    <w:name w:val="WW8Num4z2"/>
    <w:rsid w:val="00CE69BA"/>
  </w:style>
  <w:style w:type="character" w:customStyle="1" w:styleId="WW8Num4z3">
    <w:name w:val="WW8Num4z3"/>
    <w:rsid w:val="00CE69BA"/>
  </w:style>
  <w:style w:type="character" w:customStyle="1" w:styleId="WW8Num4z4">
    <w:name w:val="WW8Num4z4"/>
    <w:rsid w:val="00CE69BA"/>
  </w:style>
  <w:style w:type="character" w:customStyle="1" w:styleId="WW8Num4z5">
    <w:name w:val="WW8Num4z5"/>
    <w:rsid w:val="00CE69BA"/>
  </w:style>
  <w:style w:type="character" w:customStyle="1" w:styleId="WW8Num4z6">
    <w:name w:val="WW8Num4z6"/>
    <w:rsid w:val="00CE69BA"/>
  </w:style>
  <w:style w:type="character" w:customStyle="1" w:styleId="WW8Num4z7">
    <w:name w:val="WW8Num4z7"/>
    <w:rsid w:val="00CE69BA"/>
  </w:style>
  <w:style w:type="character" w:customStyle="1" w:styleId="WW8Num4z8">
    <w:name w:val="WW8Num4z8"/>
    <w:rsid w:val="00CE69BA"/>
  </w:style>
  <w:style w:type="character" w:customStyle="1" w:styleId="WW8Num5z1">
    <w:name w:val="WW8Num5z1"/>
    <w:rsid w:val="00CE69BA"/>
  </w:style>
  <w:style w:type="character" w:customStyle="1" w:styleId="WW8Num5z2">
    <w:name w:val="WW8Num5z2"/>
    <w:rsid w:val="00CE69BA"/>
  </w:style>
  <w:style w:type="character" w:customStyle="1" w:styleId="WW8Num5z3">
    <w:name w:val="WW8Num5z3"/>
    <w:rsid w:val="00CE69BA"/>
  </w:style>
  <w:style w:type="character" w:customStyle="1" w:styleId="WW8Num5z4">
    <w:name w:val="WW8Num5z4"/>
    <w:rsid w:val="00CE69BA"/>
  </w:style>
  <w:style w:type="character" w:customStyle="1" w:styleId="WW8Num5z5">
    <w:name w:val="WW8Num5z5"/>
    <w:rsid w:val="00CE69BA"/>
  </w:style>
  <w:style w:type="character" w:customStyle="1" w:styleId="WW8Num5z6">
    <w:name w:val="WW8Num5z6"/>
    <w:rsid w:val="00CE69BA"/>
  </w:style>
  <w:style w:type="character" w:customStyle="1" w:styleId="WW8Num5z7">
    <w:name w:val="WW8Num5z7"/>
    <w:rsid w:val="00CE69BA"/>
  </w:style>
  <w:style w:type="character" w:customStyle="1" w:styleId="WW8Num5z8">
    <w:name w:val="WW8Num5z8"/>
    <w:rsid w:val="00CE69BA"/>
  </w:style>
  <w:style w:type="character" w:customStyle="1" w:styleId="WW8Num6z1">
    <w:name w:val="WW8Num6z1"/>
    <w:rsid w:val="00CE69BA"/>
  </w:style>
  <w:style w:type="character" w:customStyle="1" w:styleId="WW8Num6z2">
    <w:name w:val="WW8Num6z2"/>
    <w:rsid w:val="00CE69BA"/>
  </w:style>
  <w:style w:type="character" w:customStyle="1" w:styleId="WW8Num6z3">
    <w:name w:val="WW8Num6z3"/>
    <w:rsid w:val="00CE69BA"/>
  </w:style>
  <w:style w:type="character" w:customStyle="1" w:styleId="WW8Num6z4">
    <w:name w:val="WW8Num6z4"/>
    <w:rsid w:val="00CE69BA"/>
  </w:style>
  <w:style w:type="character" w:customStyle="1" w:styleId="WW8Num6z5">
    <w:name w:val="WW8Num6z5"/>
    <w:rsid w:val="00CE69BA"/>
  </w:style>
  <w:style w:type="character" w:customStyle="1" w:styleId="WW8Num6z6">
    <w:name w:val="WW8Num6z6"/>
    <w:rsid w:val="00CE69BA"/>
  </w:style>
  <w:style w:type="character" w:customStyle="1" w:styleId="WW8Num6z7">
    <w:name w:val="WW8Num6z7"/>
    <w:rsid w:val="00CE69BA"/>
  </w:style>
  <w:style w:type="character" w:customStyle="1" w:styleId="WW8Num6z8">
    <w:name w:val="WW8Num6z8"/>
    <w:rsid w:val="00CE69BA"/>
  </w:style>
  <w:style w:type="character" w:customStyle="1" w:styleId="WW8Num7z2">
    <w:name w:val="WW8Num7z2"/>
    <w:rsid w:val="00CE69BA"/>
  </w:style>
  <w:style w:type="character" w:customStyle="1" w:styleId="WW8Num7z3">
    <w:name w:val="WW8Num7z3"/>
    <w:rsid w:val="00CE69BA"/>
  </w:style>
  <w:style w:type="character" w:customStyle="1" w:styleId="WW8Num7z4">
    <w:name w:val="WW8Num7z4"/>
    <w:rsid w:val="00CE69BA"/>
  </w:style>
  <w:style w:type="character" w:customStyle="1" w:styleId="WW8Num7z5">
    <w:name w:val="WW8Num7z5"/>
    <w:rsid w:val="00CE69BA"/>
  </w:style>
  <w:style w:type="character" w:customStyle="1" w:styleId="WW8Num7z6">
    <w:name w:val="WW8Num7z6"/>
    <w:rsid w:val="00CE69BA"/>
  </w:style>
  <w:style w:type="character" w:customStyle="1" w:styleId="WW8Num7z7">
    <w:name w:val="WW8Num7z7"/>
    <w:rsid w:val="00CE69BA"/>
  </w:style>
  <w:style w:type="character" w:customStyle="1" w:styleId="WW8Num7z8">
    <w:name w:val="WW8Num7z8"/>
    <w:rsid w:val="00CE69BA"/>
  </w:style>
  <w:style w:type="character" w:customStyle="1" w:styleId="WW8Num8z2">
    <w:name w:val="WW8Num8z2"/>
    <w:rsid w:val="00CE69BA"/>
  </w:style>
  <w:style w:type="character" w:customStyle="1" w:styleId="WW8Num8z3">
    <w:name w:val="WW8Num8z3"/>
    <w:rsid w:val="00CE69BA"/>
  </w:style>
  <w:style w:type="character" w:customStyle="1" w:styleId="WW8Num8z4">
    <w:name w:val="WW8Num8z4"/>
    <w:rsid w:val="00CE69BA"/>
  </w:style>
  <w:style w:type="character" w:customStyle="1" w:styleId="WW8Num8z5">
    <w:name w:val="WW8Num8z5"/>
    <w:rsid w:val="00CE69BA"/>
  </w:style>
  <w:style w:type="character" w:customStyle="1" w:styleId="WW8Num8z6">
    <w:name w:val="WW8Num8z6"/>
    <w:rsid w:val="00CE69BA"/>
  </w:style>
  <w:style w:type="character" w:customStyle="1" w:styleId="WW8Num8z7">
    <w:name w:val="WW8Num8z7"/>
    <w:rsid w:val="00CE69BA"/>
  </w:style>
  <w:style w:type="character" w:customStyle="1" w:styleId="WW8Num8z8">
    <w:name w:val="WW8Num8z8"/>
    <w:rsid w:val="00CE69BA"/>
  </w:style>
  <w:style w:type="character" w:customStyle="1" w:styleId="WW8Num9z2">
    <w:name w:val="WW8Num9z2"/>
    <w:rsid w:val="00CE69BA"/>
  </w:style>
  <w:style w:type="character" w:customStyle="1" w:styleId="WW8Num9z3">
    <w:name w:val="WW8Num9z3"/>
    <w:rsid w:val="00CE69BA"/>
  </w:style>
  <w:style w:type="character" w:customStyle="1" w:styleId="WW8Num9z4">
    <w:name w:val="WW8Num9z4"/>
    <w:rsid w:val="00CE69BA"/>
  </w:style>
  <w:style w:type="character" w:customStyle="1" w:styleId="WW8Num9z5">
    <w:name w:val="WW8Num9z5"/>
    <w:rsid w:val="00CE69BA"/>
  </w:style>
  <w:style w:type="character" w:customStyle="1" w:styleId="WW8Num9z6">
    <w:name w:val="WW8Num9z6"/>
    <w:rsid w:val="00CE69BA"/>
  </w:style>
  <w:style w:type="character" w:customStyle="1" w:styleId="WW8Num9z7">
    <w:name w:val="WW8Num9z7"/>
    <w:rsid w:val="00CE69BA"/>
  </w:style>
  <w:style w:type="character" w:customStyle="1" w:styleId="WW8Num9z8">
    <w:name w:val="WW8Num9z8"/>
    <w:rsid w:val="00CE69BA"/>
  </w:style>
  <w:style w:type="character" w:customStyle="1" w:styleId="WW8Num10z2">
    <w:name w:val="WW8Num10z2"/>
    <w:rsid w:val="00CE69BA"/>
  </w:style>
  <w:style w:type="character" w:customStyle="1" w:styleId="WW8Num10z3">
    <w:name w:val="WW8Num10z3"/>
    <w:rsid w:val="00CE69BA"/>
  </w:style>
  <w:style w:type="character" w:customStyle="1" w:styleId="WW8Num10z4">
    <w:name w:val="WW8Num10z4"/>
    <w:rsid w:val="00CE69BA"/>
  </w:style>
  <w:style w:type="character" w:customStyle="1" w:styleId="WW8Num10z5">
    <w:name w:val="WW8Num10z5"/>
    <w:rsid w:val="00CE69BA"/>
  </w:style>
  <w:style w:type="character" w:customStyle="1" w:styleId="WW8Num10z6">
    <w:name w:val="WW8Num10z6"/>
    <w:rsid w:val="00CE69BA"/>
  </w:style>
  <w:style w:type="character" w:customStyle="1" w:styleId="WW8Num10z7">
    <w:name w:val="WW8Num10z7"/>
    <w:rsid w:val="00CE69BA"/>
  </w:style>
  <w:style w:type="character" w:customStyle="1" w:styleId="WW8Num10z8">
    <w:name w:val="WW8Num10z8"/>
    <w:rsid w:val="00CE69BA"/>
  </w:style>
  <w:style w:type="character" w:customStyle="1" w:styleId="WW8Num11z2">
    <w:name w:val="WW8Num11z2"/>
    <w:rsid w:val="00CE69BA"/>
  </w:style>
  <w:style w:type="character" w:customStyle="1" w:styleId="WW8Num11z3">
    <w:name w:val="WW8Num11z3"/>
    <w:rsid w:val="00CE69BA"/>
  </w:style>
  <w:style w:type="character" w:customStyle="1" w:styleId="WW8Num11z4">
    <w:name w:val="WW8Num11z4"/>
    <w:rsid w:val="00CE69BA"/>
  </w:style>
  <w:style w:type="character" w:customStyle="1" w:styleId="WW8Num11z5">
    <w:name w:val="WW8Num11z5"/>
    <w:rsid w:val="00CE69BA"/>
  </w:style>
  <w:style w:type="character" w:customStyle="1" w:styleId="WW8Num11z6">
    <w:name w:val="WW8Num11z6"/>
    <w:rsid w:val="00CE69BA"/>
  </w:style>
  <w:style w:type="character" w:customStyle="1" w:styleId="WW8Num11z7">
    <w:name w:val="WW8Num11z7"/>
    <w:rsid w:val="00CE69BA"/>
  </w:style>
  <w:style w:type="character" w:customStyle="1" w:styleId="WW8Num11z8">
    <w:name w:val="WW8Num11z8"/>
    <w:rsid w:val="00CE69BA"/>
  </w:style>
  <w:style w:type="character" w:customStyle="1" w:styleId="WW8Num12z2">
    <w:name w:val="WW8Num12z2"/>
    <w:rsid w:val="00CE69BA"/>
  </w:style>
  <w:style w:type="character" w:customStyle="1" w:styleId="WW8Num12z3">
    <w:name w:val="WW8Num12z3"/>
    <w:rsid w:val="00CE69BA"/>
  </w:style>
  <w:style w:type="character" w:customStyle="1" w:styleId="WW8Num12z4">
    <w:name w:val="WW8Num12z4"/>
    <w:rsid w:val="00CE69BA"/>
  </w:style>
  <w:style w:type="character" w:customStyle="1" w:styleId="WW8Num12z5">
    <w:name w:val="WW8Num12z5"/>
    <w:rsid w:val="00CE69BA"/>
  </w:style>
  <w:style w:type="character" w:customStyle="1" w:styleId="WW8Num12z6">
    <w:name w:val="WW8Num12z6"/>
    <w:rsid w:val="00CE69BA"/>
  </w:style>
  <w:style w:type="character" w:customStyle="1" w:styleId="WW8Num12z7">
    <w:name w:val="WW8Num12z7"/>
    <w:rsid w:val="00CE69BA"/>
  </w:style>
  <w:style w:type="character" w:customStyle="1" w:styleId="WW8Num12z8">
    <w:name w:val="WW8Num12z8"/>
    <w:rsid w:val="00CE69BA"/>
  </w:style>
  <w:style w:type="character" w:customStyle="1" w:styleId="WW8Num13z2">
    <w:name w:val="WW8Num13z2"/>
    <w:rsid w:val="00CE69BA"/>
  </w:style>
  <w:style w:type="character" w:customStyle="1" w:styleId="WW8Num13z3">
    <w:name w:val="WW8Num13z3"/>
    <w:rsid w:val="00CE69BA"/>
  </w:style>
  <w:style w:type="character" w:customStyle="1" w:styleId="WW8Num13z4">
    <w:name w:val="WW8Num13z4"/>
    <w:rsid w:val="00CE69BA"/>
  </w:style>
  <w:style w:type="character" w:customStyle="1" w:styleId="WW8Num13z5">
    <w:name w:val="WW8Num13z5"/>
    <w:rsid w:val="00CE69BA"/>
  </w:style>
  <w:style w:type="character" w:customStyle="1" w:styleId="WW8Num13z6">
    <w:name w:val="WW8Num13z6"/>
    <w:rsid w:val="00CE69BA"/>
  </w:style>
  <w:style w:type="character" w:customStyle="1" w:styleId="WW8Num13z7">
    <w:name w:val="WW8Num13z7"/>
    <w:rsid w:val="00CE69BA"/>
  </w:style>
  <w:style w:type="character" w:customStyle="1" w:styleId="WW8Num13z8">
    <w:name w:val="WW8Num13z8"/>
    <w:rsid w:val="00CE69BA"/>
  </w:style>
  <w:style w:type="character" w:customStyle="1" w:styleId="WW8Num14z2">
    <w:name w:val="WW8Num14z2"/>
    <w:rsid w:val="00CE69BA"/>
  </w:style>
  <w:style w:type="character" w:customStyle="1" w:styleId="WW8Num14z3">
    <w:name w:val="WW8Num14z3"/>
    <w:rsid w:val="00CE69BA"/>
  </w:style>
  <w:style w:type="character" w:customStyle="1" w:styleId="WW8Num14z4">
    <w:name w:val="WW8Num14z4"/>
    <w:rsid w:val="00CE69BA"/>
  </w:style>
  <w:style w:type="character" w:customStyle="1" w:styleId="WW8Num14z5">
    <w:name w:val="WW8Num14z5"/>
    <w:rsid w:val="00CE69BA"/>
  </w:style>
  <w:style w:type="character" w:customStyle="1" w:styleId="WW8Num14z6">
    <w:name w:val="WW8Num14z6"/>
    <w:rsid w:val="00CE69BA"/>
  </w:style>
  <w:style w:type="character" w:customStyle="1" w:styleId="WW8Num14z7">
    <w:name w:val="WW8Num14z7"/>
    <w:rsid w:val="00CE69BA"/>
  </w:style>
  <w:style w:type="character" w:customStyle="1" w:styleId="WW8Num14z8">
    <w:name w:val="WW8Num14z8"/>
    <w:rsid w:val="00CE69BA"/>
  </w:style>
  <w:style w:type="character" w:customStyle="1" w:styleId="WW8Num15z2">
    <w:name w:val="WW8Num15z2"/>
    <w:rsid w:val="00CE69BA"/>
  </w:style>
  <w:style w:type="character" w:customStyle="1" w:styleId="WW8Num15z3">
    <w:name w:val="WW8Num15z3"/>
    <w:rsid w:val="00CE69BA"/>
  </w:style>
  <w:style w:type="character" w:customStyle="1" w:styleId="WW8Num15z4">
    <w:name w:val="WW8Num15z4"/>
    <w:rsid w:val="00CE69BA"/>
  </w:style>
  <w:style w:type="character" w:customStyle="1" w:styleId="WW8Num15z5">
    <w:name w:val="WW8Num15z5"/>
    <w:rsid w:val="00CE69BA"/>
  </w:style>
  <w:style w:type="character" w:customStyle="1" w:styleId="WW8Num15z6">
    <w:name w:val="WW8Num15z6"/>
    <w:rsid w:val="00CE69BA"/>
  </w:style>
  <w:style w:type="character" w:customStyle="1" w:styleId="WW8Num15z7">
    <w:name w:val="WW8Num15z7"/>
    <w:rsid w:val="00CE69BA"/>
  </w:style>
  <w:style w:type="character" w:customStyle="1" w:styleId="WW8Num15z8">
    <w:name w:val="WW8Num15z8"/>
    <w:rsid w:val="00CE69BA"/>
  </w:style>
  <w:style w:type="character" w:customStyle="1" w:styleId="WW8Num16z2">
    <w:name w:val="WW8Num16z2"/>
    <w:rsid w:val="00CE69BA"/>
  </w:style>
  <w:style w:type="character" w:customStyle="1" w:styleId="WW8Num16z3">
    <w:name w:val="WW8Num16z3"/>
    <w:rsid w:val="00CE69BA"/>
  </w:style>
  <w:style w:type="character" w:customStyle="1" w:styleId="WW8Num16z4">
    <w:name w:val="WW8Num16z4"/>
    <w:rsid w:val="00CE69BA"/>
  </w:style>
  <w:style w:type="character" w:customStyle="1" w:styleId="WW8Num16z5">
    <w:name w:val="WW8Num16z5"/>
    <w:rsid w:val="00CE69BA"/>
  </w:style>
  <w:style w:type="character" w:customStyle="1" w:styleId="WW8Num16z6">
    <w:name w:val="WW8Num16z6"/>
    <w:rsid w:val="00CE69BA"/>
  </w:style>
  <w:style w:type="character" w:customStyle="1" w:styleId="WW8Num16z7">
    <w:name w:val="WW8Num16z7"/>
    <w:rsid w:val="00CE69BA"/>
  </w:style>
  <w:style w:type="character" w:customStyle="1" w:styleId="WW8Num16z8">
    <w:name w:val="WW8Num16z8"/>
    <w:rsid w:val="00CE69BA"/>
  </w:style>
  <w:style w:type="character" w:customStyle="1" w:styleId="WW8Num17z2">
    <w:name w:val="WW8Num17z2"/>
    <w:rsid w:val="00CE69BA"/>
  </w:style>
  <w:style w:type="character" w:customStyle="1" w:styleId="WW8Num17z3">
    <w:name w:val="WW8Num17z3"/>
    <w:rsid w:val="00CE69BA"/>
  </w:style>
  <w:style w:type="character" w:customStyle="1" w:styleId="WW8Num17z4">
    <w:name w:val="WW8Num17z4"/>
    <w:rsid w:val="00CE69BA"/>
  </w:style>
  <w:style w:type="character" w:customStyle="1" w:styleId="WW8Num17z5">
    <w:name w:val="WW8Num17z5"/>
    <w:rsid w:val="00CE69BA"/>
  </w:style>
  <w:style w:type="character" w:customStyle="1" w:styleId="WW8Num17z6">
    <w:name w:val="WW8Num17z6"/>
    <w:rsid w:val="00CE69BA"/>
  </w:style>
  <w:style w:type="character" w:customStyle="1" w:styleId="WW8Num17z7">
    <w:name w:val="WW8Num17z7"/>
    <w:rsid w:val="00CE69BA"/>
  </w:style>
  <w:style w:type="character" w:customStyle="1" w:styleId="WW8Num17z8">
    <w:name w:val="WW8Num17z8"/>
    <w:rsid w:val="00CE69BA"/>
  </w:style>
  <w:style w:type="character" w:customStyle="1" w:styleId="WW8Num18z2">
    <w:name w:val="WW8Num18z2"/>
    <w:rsid w:val="00CE69BA"/>
  </w:style>
  <w:style w:type="character" w:customStyle="1" w:styleId="WW8Num18z3">
    <w:name w:val="WW8Num18z3"/>
    <w:rsid w:val="00CE69BA"/>
  </w:style>
  <w:style w:type="character" w:customStyle="1" w:styleId="WW8Num18z4">
    <w:name w:val="WW8Num18z4"/>
    <w:rsid w:val="00CE69BA"/>
  </w:style>
  <w:style w:type="character" w:customStyle="1" w:styleId="WW8Num18z5">
    <w:name w:val="WW8Num18z5"/>
    <w:rsid w:val="00CE69BA"/>
  </w:style>
  <w:style w:type="character" w:customStyle="1" w:styleId="WW8Num18z6">
    <w:name w:val="WW8Num18z6"/>
    <w:rsid w:val="00CE69BA"/>
  </w:style>
  <w:style w:type="character" w:customStyle="1" w:styleId="WW8Num18z7">
    <w:name w:val="WW8Num18z7"/>
    <w:rsid w:val="00CE69BA"/>
  </w:style>
  <w:style w:type="character" w:customStyle="1" w:styleId="WW8Num18z8">
    <w:name w:val="WW8Num18z8"/>
    <w:rsid w:val="00CE69BA"/>
  </w:style>
  <w:style w:type="character" w:customStyle="1" w:styleId="WW8Num19z2">
    <w:name w:val="WW8Num19z2"/>
    <w:rsid w:val="00CE69BA"/>
  </w:style>
  <w:style w:type="character" w:customStyle="1" w:styleId="WW8Num19z3">
    <w:name w:val="WW8Num19z3"/>
    <w:rsid w:val="00CE69BA"/>
  </w:style>
  <w:style w:type="character" w:customStyle="1" w:styleId="WW8Num19z4">
    <w:name w:val="WW8Num19z4"/>
    <w:rsid w:val="00CE69BA"/>
  </w:style>
  <w:style w:type="character" w:customStyle="1" w:styleId="WW8Num19z5">
    <w:name w:val="WW8Num19z5"/>
    <w:rsid w:val="00CE69BA"/>
  </w:style>
  <w:style w:type="character" w:customStyle="1" w:styleId="WW8Num19z6">
    <w:name w:val="WW8Num19z6"/>
    <w:rsid w:val="00CE69BA"/>
  </w:style>
  <w:style w:type="character" w:customStyle="1" w:styleId="WW8Num19z7">
    <w:name w:val="WW8Num19z7"/>
    <w:rsid w:val="00CE69BA"/>
  </w:style>
  <w:style w:type="character" w:customStyle="1" w:styleId="WW8Num19z8">
    <w:name w:val="WW8Num19z8"/>
    <w:rsid w:val="00CE69BA"/>
  </w:style>
  <w:style w:type="character" w:customStyle="1" w:styleId="WW8Num20z2">
    <w:name w:val="WW8Num20z2"/>
    <w:rsid w:val="00CE69BA"/>
    <w:rPr>
      <w:rFonts w:ascii="Wingdings" w:hAnsi="Wingdings" w:cs="Wingdings" w:hint="default"/>
    </w:rPr>
  </w:style>
  <w:style w:type="character" w:customStyle="1" w:styleId="WW8Num21z2">
    <w:name w:val="WW8Num21z2"/>
    <w:rsid w:val="00CE69BA"/>
    <w:rPr>
      <w:rFonts w:ascii="Wingdings" w:hAnsi="Wingdings" w:cs="Wingdings" w:hint="default"/>
    </w:rPr>
  </w:style>
  <w:style w:type="character" w:customStyle="1" w:styleId="WW8Num21z3">
    <w:name w:val="WW8Num21z3"/>
    <w:rsid w:val="00CE69BA"/>
    <w:rPr>
      <w:rFonts w:ascii="Symbol" w:hAnsi="Symbol" w:cs="Symbol" w:hint="default"/>
    </w:rPr>
  </w:style>
  <w:style w:type="character" w:customStyle="1" w:styleId="WW8Num22z2">
    <w:name w:val="WW8Num22z2"/>
    <w:rsid w:val="00CE69BA"/>
    <w:rPr>
      <w:rFonts w:ascii="Wingdings" w:hAnsi="Wingdings" w:cs="Wingdings" w:hint="default"/>
    </w:rPr>
  </w:style>
  <w:style w:type="character" w:customStyle="1" w:styleId="WW8Num22z3">
    <w:name w:val="WW8Num22z3"/>
    <w:rsid w:val="00CE69BA"/>
    <w:rPr>
      <w:rFonts w:ascii="Symbol" w:hAnsi="Symbol" w:cs="Symbol" w:hint="default"/>
    </w:rPr>
  </w:style>
  <w:style w:type="character" w:customStyle="1" w:styleId="WW8Num23z2">
    <w:name w:val="WW8Num23z2"/>
    <w:rsid w:val="00CE69BA"/>
  </w:style>
  <w:style w:type="character" w:customStyle="1" w:styleId="WW8Num23z3">
    <w:name w:val="WW8Num23z3"/>
    <w:rsid w:val="00CE69BA"/>
  </w:style>
  <w:style w:type="character" w:customStyle="1" w:styleId="WW8Num23z4">
    <w:name w:val="WW8Num23z4"/>
    <w:rsid w:val="00CE69BA"/>
  </w:style>
  <w:style w:type="character" w:customStyle="1" w:styleId="WW8Num23z5">
    <w:name w:val="WW8Num23z5"/>
    <w:rsid w:val="00CE69BA"/>
  </w:style>
  <w:style w:type="character" w:customStyle="1" w:styleId="WW8Num23z6">
    <w:name w:val="WW8Num23z6"/>
    <w:rsid w:val="00CE69BA"/>
  </w:style>
  <w:style w:type="character" w:customStyle="1" w:styleId="WW8Num23z7">
    <w:name w:val="WW8Num23z7"/>
    <w:rsid w:val="00CE69BA"/>
  </w:style>
  <w:style w:type="character" w:customStyle="1" w:styleId="WW8Num23z8">
    <w:name w:val="WW8Num23z8"/>
    <w:rsid w:val="00CE69BA"/>
  </w:style>
  <w:style w:type="character" w:customStyle="1" w:styleId="WW8Num24z2">
    <w:name w:val="WW8Num24z2"/>
    <w:rsid w:val="00CE69BA"/>
    <w:rPr>
      <w:rFonts w:ascii="Wingdings" w:hAnsi="Wingdings" w:cs="Wingdings" w:hint="default"/>
    </w:rPr>
  </w:style>
  <w:style w:type="character" w:customStyle="1" w:styleId="WW8Num24z4">
    <w:name w:val="WW8Num24z4"/>
    <w:rsid w:val="00CE69BA"/>
    <w:rPr>
      <w:rFonts w:ascii="Courier New" w:hAnsi="Courier New" w:cs="Courier New" w:hint="default"/>
    </w:rPr>
  </w:style>
  <w:style w:type="character" w:customStyle="1" w:styleId="WW8Num25z2">
    <w:name w:val="WW8Num25z2"/>
    <w:rsid w:val="00CE69BA"/>
  </w:style>
  <w:style w:type="character" w:customStyle="1" w:styleId="WW8Num25z3">
    <w:name w:val="WW8Num25z3"/>
    <w:rsid w:val="00CE69BA"/>
  </w:style>
  <w:style w:type="character" w:customStyle="1" w:styleId="WW8Num25z4">
    <w:name w:val="WW8Num25z4"/>
    <w:rsid w:val="00CE69BA"/>
  </w:style>
  <w:style w:type="character" w:customStyle="1" w:styleId="WW8Num25z5">
    <w:name w:val="WW8Num25z5"/>
    <w:rsid w:val="00CE69BA"/>
  </w:style>
  <w:style w:type="character" w:customStyle="1" w:styleId="WW8Num25z6">
    <w:name w:val="WW8Num25z6"/>
    <w:rsid w:val="00CE69BA"/>
  </w:style>
  <w:style w:type="character" w:customStyle="1" w:styleId="WW8Num25z7">
    <w:name w:val="WW8Num25z7"/>
    <w:rsid w:val="00CE69BA"/>
  </w:style>
  <w:style w:type="character" w:customStyle="1" w:styleId="WW8Num25z8">
    <w:name w:val="WW8Num25z8"/>
    <w:rsid w:val="00CE69BA"/>
  </w:style>
  <w:style w:type="character" w:customStyle="1" w:styleId="WW8Num26z2">
    <w:name w:val="WW8Num26z2"/>
    <w:rsid w:val="00CE69BA"/>
    <w:rPr>
      <w:rFonts w:ascii="Wingdings" w:hAnsi="Wingdings" w:cs="Wingdings" w:hint="default"/>
    </w:rPr>
  </w:style>
  <w:style w:type="character" w:customStyle="1" w:styleId="WW8Num26z3">
    <w:name w:val="WW8Num26z3"/>
    <w:rsid w:val="00CE69BA"/>
    <w:rPr>
      <w:rFonts w:ascii="Symbol" w:hAnsi="Symbol" w:cs="Symbol" w:hint="default"/>
    </w:rPr>
  </w:style>
  <w:style w:type="character" w:customStyle="1" w:styleId="WW8Num27z2">
    <w:name w:val="WW8Num27z2"/>
    <w:rsid w:val="00CE69BA"/>
  </w:style>
  <w:style w:type="character" w:customStyle="1" w:styleId="WW8Num27z3">
    <w:name w:val="WW8Num27z3"/>
    <w:rsid w:val="00CE69BA"/>
  </w:style>
  <w:style w:type="character" w:customStyle="1" w:styleId="WW8Num27z4">
    <w:name w:val="WW8Num27z4"/>
    <w:rsid w:val="00CE69BA"/>
  </w:style>
  <w:style w:type="character" w:customStyle="1" w:styleId="WW8Num27z5">
    <w:name w:val="WW8Num27z5"/>
    <w:rsid w:val="00CE69BA"/>
  </w:style>
  <w:style w:type="character" w:customStyle="1" w:styleId="WW8Num27z6">
    <w:name w:val="WW8Num27z6"/>
    <w:rsid w:val="00CE69BA"/>
  </w:style>
  <w:style w:type="character" w:customStyle="1" w:styleId="WW8Num27z7">
    <w:name w:val="WW8Num27z7"/>
    <w:rsid w:val="00CE69BA"/>
  </w:style>
  <w:style w:type="character" w:customStyle="1" w:styleId="WW8Num27z8">
    <w:name w:val="WW8Num27z8"/>
    <w:rsid w:val="00CE69BA"/>
  </w:style>
  <w:style w:type="character" w:customStyle="1" w:styleId="WW8Num28z2">
    <w:name w:val="WW8Num28z2"/>
    <w:rsid w:val="00CE69BA"/>
    <w:rPr>
      <w:rFonts w:ascii="Wingdings" w:hAnsi="Wingdings" w:cs="Wingdings" w:hint="default"/>
    </w:rPr>
  </w:style>
  <w:style w:type="character" w:customStyle="1" w:styleId="WW8Num28z3">
    <w:name w:val="WW8Num28z3"/>
    <w:rsid w:val="00CE69BA"/>
    <w:rPr>
      <w:rFonts w:ascii="Symbol" w:hAnsi="Symbol" w:cs="Symbol" w:hint="default"/>
    </w:rPr>
  </w:style>
  <w:style w:type="character" w:customStyle="1" w:styleId="WW8Num29z2">
    <w:name w:val="WW8Num29z2"/>
    <w:rsid w:val="00CE69BA"/>
  </w:style>
  <w:style w:type="character" w:customStyle="1" w:styleId="WW8Num29z3">
    <w:name w:val="WW8Num29z3"/>
    <w:rsid w:val="00CE69BA"/>
  </w:style>
  <w:style w:type="character" w:customStyle="1" w:styleId="WW8Num29z4">
    <w:name w:val="WW8Num29z4"/>
    <w:rsid w:val="00CE69BA"/>
  </w:style>
  <w:style w:type="character" w:customStyle="1" w:styleId="WW8Num29z5">
    <w:name w:val="WW8Num29z5"/>
    <w:rsid w:val="00CE69BA"/>
  </w:style>
  <w:style w:type="character" w:customStyle="1" w:styleId="WW8Num29z6">
    <w:name w:val="WW8Num29z6"/>
    <w:rsid w:val="00CE69BA"/>
  </w:style>
  <w:style w:type="character" w:customStyle="1" w:styleId="WW8Num29z7">
    <w:name w:val="WW8Num29z7"/>
    <w:rsid w:val="00CE69BA"/>
  </w:style>
  <w:style w:type="character" w:customStyle="1" w:styleId="WW8Num29z8">
    <w:name w:val="WW8Num29z8"/>
    <w:rsid w:val="00CE69BA"/>
  </w:style>
  <w:style w:type="character" w:customStyle="1" w:styleId="WW8Num30z2">
    <w:name w:val="WW8Num30z2"/>
    <w:rsid w:val="00CE69BA"/>
    <w:rPr>
      <w:rFonts w:ascii="Wingdings" w:hAnsi="Wingdings" w:cs="Wingdings" w:hint="default"/>
    </w:rPr>
  </w:style>
  <w:style w:type="character" w:customStyle="1" w:styleId="WW8Num30z3">
    <w:name w:val="WW8Num30z3"/>
    <w:rsid w:val="00CE69BA"/>
    <w:rPr>
      <w:rFonts w:ascii="Symbol" w:hAnsi="Symbol" w:cs="Symbol" w:hint="default"/>
    </w:rPr>
  </w:style>
  <w:style w:type="character" w:customStyle="1" w:styleId="WW8Num31z2">
    <w:name w:val="WW8Num31z2"/>
    <w:rsid w:val="00CE69BA"/>
    <w:rPr>
      <w:rFonts w:ascii="Wingdings" w:hAnsi="Wingdings" w:cs="Wingdings" w:hint="default"/>
    </w:rPr>
  </w:style>
  <w:style w:type="character" w:customStyle="1" w:styleId="WW8Num31z3">
    <w:name w:val="WW8Num31z3"/>
    <w:rsid w:val="00CE69BA"/>
    <w:rPr>
      <w:rFonts w:ascii="Symbol" w:hAnsi="Symbol" w:cs="Symbol" w:hint="default"/>
    </w:rPr>
  </w:style>
  <w:style w:type="character" w:customStyle="1" w:styleId="WW8Num32z2">
    <w:name w:val="WW8Num32z2"/>
    <w:rsid w:val="00CE69BA"/>
    <w:rPr>
      <w:rFonts w:ascii="Wingdings" w:hAnsi="Wingdings" w:cs="Wingdings" w:hint="default"/>
    </w:rPr>
  </w:style>
  <w:style w:type="character" w:customStyle="1" w:styleId="WW8Num32z3">
    <w:name w:val="WW8Num32z3"/>
    <w:rsid w:val="00CE69BA"/>
    <w:rPr>
      <w:rFonts w:ascii="Symbol" w:hAnsi="Symbol" w:cs="Symbol" w:hint="default"/>
    </w:rPr>
  </w:style>
  <w:style w:type="character" w:customStyle="1" w:styleId="WW8Num33z2">
    <w:name w:val="WW8Num33z2"/>
    <w:rsid w:val="00CE69BA"/>
    <w:rPr>
      <w:rFonts w:ascii="Wingdings" w:hAnsi="Wingdings" w:cs="Wingdings" w:hint="default"/>
    </w:rPr>
  </w:style>
  <w:style w:type="character" w:customStyle="1" w:styleId="WW8Num33z3">
    <w:name w:val="WW8Num33z3"/>
    <w:rsid w:val="00CE69BA"/>
    <w:rPr>
      <w:rFonts w:ascii="Symbol" w:hAnsi="Symbol" w:cs="Symbol" w:hint="default"/>
    </w:rPr>
  </w:style>
  <w:style w:type="character" w:customStyle="1" w:styleId="WW8Num34z2">
    <w:name w:val="WW8Num34z2"/>
    <w:rsid w:val="00CE69BA"/>
  </w:style>
  <w:style w:type="character" w:customStyle="1" w:styleId="WW8Num34z3">
    <w:name w:val="WW8Num34z3"/>
    <w:rsid w:val="00CE69BA"/>
  </w:style>
  <w:style w:type="character" w:customStyle="1" w:styleId="WW8Num34z4">
    <w:name w:val="WW8Num34z4"/>
    <w:rsid w:val="00CE69BA"/>
  </w:style>
  <w:style w:type="character" w:customStyle="1" w:styleId="WW8Num34z5">
    <w:name w:val="WW8Num34z5"/>
    <w:rsid w:val="00CE69BA"/>
  </w:style>
  <w:style w:type="character" w:customStyle="1" w:styleId="WW8Num34z6">
    <w:name w:val="WW8Num34z6"/>
    <w:rsid w:val="00CE69BA"/>
  </w:style>
  <w:style w:type="character" w:customStyle="1" w:styleId="WW8Num34z7">
    <w:name w:val="WW8Num34z7"/>
    <w:rsid w:val="00CE69BA"/>
  </w:style>
  <w:style w:type="character" w:customStyle="1" w:styleId="WW8Num34z8">
    <w:name w:val="WW8Num34z8"/>
    <w:rsid w:val="00CE69BA"/>
  </w:style>
  <w:style w:type="character" w:customStyle="1" w:styleId="WW8Num35z2">
    <w:name w:val="WW8Num35z2"/>
    <w:rsid w:val="00CE69BA"/>
    <w:rPr>
      <w:rFonts w:ascii="Wingdings" w:hAnsi="Wingdings" w:cs="Wingdings" w:hint="default"/>
    </w:rPr>
  </w:style>
  <w:style w:type="character" w:customStyle="1" w:styleId="WW8Num35z3">
    <w:name w:val="WW8Num35z3"/>
    <w:rsid w:val="00CE69BA"/>
    <w:rPr>
      <w:rFonts w:ascii="Symbol" w:hAnsi="Symbol" w:cs="Symbol" w:hint="default"/>
    </w:rPr>
  </w:style>
  <w:style w:type="character" w:customStyle="1" w:styleId="WW8Num36z2">
    <w:name w:val="WW8Num36z2"/>
    <w:rsid w:val="00CE69BA"/>
    <w:rPr>
      <w:rFonts w:ascii="Wingdings" w:hAnsi="Wingdings" w:cs="Wingdings" w:hint="default"/>
    </w:rPr>
  </w:style>
  <w:style w:type="character" w:customStyle="1" w:styleId="WW8Num36z3">
    <w:name w:val="WW8Num36z3"/>
    <w:rsid w:val="00CE69BA"/>
    <w:rPr>
      <w:rFonts w:ascii="Symbol" w:hAnsi="Symbol" w:cs="Symbol" w:hint="default"/>
    </w:rPr>
  </w:style>
  <w:style w:type="character" w:customStyle="1" w:styleId="WW8Num37z2">
    <w:name w:val="WW8Num37z2"/>
    <w:rsid w:val="00CE69BA"/>
  </w:style>
  <w:style w:type="character" w:customStyle="1" w:styleId="WW8Num37z3">
    <w:name w:val="WW8Num37z3"/>
    <w:rsid w:val="00CE69BA"/>
  </w:style>
  <w:style w:type="character" w:customStyle="1" w:styleId="WW8Num37z4">
    <w:name w:val="WW8Num37z4"/>
    <w:rsid w:val="00CE69BA"/>
  </w:style>
  <w:style w:type="character" w:customStyle="1" w:styleId="WW8Num37z5">
    <w:name w:val="WW8Num37z5"/>
    <w:rsid w:val="00CE69BA"/>
  </w:style>
  <w:style w:type="character" w:customStyle="1" w:styleId="WW8Num37z6">
    <w:name w:val="WW8Num37z6"/>
    <w:rsid w:val="00CE69BA"/>
  </w:style>
  <w:style w:type="character" w:customStyle="1" w:styleId="WW8Num37z7">
    <w:name w:val="WW8Num37z7"/>
    <w:rsid w:val="00CE69BA"/>
  </w:style>
  <w:style w:type="character" w:customStyle="1" w:styleId="WW8Num37z8">
    <w:name w:val="WW8Num37z8"/>
    <w:rsid w:val="00CE69BA"/>
  </w:style>
  <w:style w:type="character" w:customStyle="1" w:styleId="WW8Num38z2">
    <w:name w:val="WW8Num38z2"/>
    <w:rsid w:val="00CE69BA"/>
  </w:style>
  <w:style w:type="character" w:customStyle="1" w:styleId="WW8Num38z3">
    <w:name w:val="WW8Num38z3"/>
    <w:rsid w:val="00CE69BA"/>
  </w:style>
  <w:style w:type="character" w:customStyle="1" w:styleId="WW8Num38z4">
    <w:name w:val="WW8Num38z4"/>
    <w:rsid w:val="00CE69BA"/>
  </w:style>
  <w:style w:type="character" w:customStyle="1" w:styleId="WW8Num38z5">
    <w:name w:val="WW8Num38z5"/>
    <w:rsid w:val="00CE69BA"/>
  </w:style>
  <w:style w:type="character" w:customStyle="1" w:styleId="WW8Num38z6">
    <w:name w:val="WW8Num38z6"/>
    <w:rsid w:val="00CE69BA"/>
  </w:style>
  <w:style w:type="character" w:customStyle="1" w:styleId="WW8Num38z7">
    <w:name w:val="WW8Num38z7"/>
    <w:rsid w:val="00CE69BA"/>
  </w:style>
  <w:style w:type="character" w:customStyle="1" w:styleId="WW8Num38z8">
    <w:name w:val="WW8Num38z8"/>
    <w:rsid w:val="00CE69BA"/>
  </w:style>
  <w:style w:type="character" w:customStyle="1" w:styleId="WW8Num39z2">
    <w:name w:val="WW8Num39z2"/>
    <w:rsid w:val="00CE69BA"/>
    <w:rPr>
      <w:rFonts w:ascii="Wingdings" w:hAnsi="Wingdings" w:cs="Wingdings" w:hint="default"/>
    </w:rPr>
  </w:style>
  <w:style w:type="character" w:customStyle="1" w:styleId="WW8Num39z3">
    <w:name w:val="WW8Num39z3"/>
    <w:rsid w:val="00CE69BA"/>
    <w:rPr>
      <w:rFonts w:ascii="Symbol" w:hAnsi="Symbol" w:cs="Symbol" w:hint="default"/>
    </w:rPr>
  </w:style>
  <w:style w:type="character" w:customStyle="1" w:styleId="WW8Num40z2">
    <w:name w:val="WW8Num40z2"/>
    <w:rsid w:val="00CE69BA"/>
  </w:style>
  <w:style w:type="character" w:customStyle="1" w:styleId="WW8Num40z3">
    <w:name w:val="WW8Num40z3"/>
    <w:rsid w:val="00CE69BA"/>
  </w:style>
  <w:style w:type="character" w:customStyle="1" w:styleId="WW8Num40z4">
    <w:name w:val="WW8Num40z4"/>
    <w:rsid w:val="00CE69BA"/>
  </w:style>
  <w:style w:type="character" w:customStyle="1" w:styleId="WW8Num40z5">
    <w:name w:val="WW8Num40z5"/>
    <w:rsid w:val="00CE69BA"/>
  </w:style>
  <w:style w:type="character" w:customStyle="1" w:styleId="WW8Num40z6">
    <w:name w:val="WW8Num40z6"/>
    <w:rsid w:val="00CE69BA"/>
  </w:style>
  <w:style w:type="character" w:customStyle="1" w:styleId="WW8Num40z7">
    <w:name w:val="WW8Num40z7"/>
    <w:rsid w:val="00CE69BA"/>
  </w:style>
  <w:style w:type="character" w:customStyle="1" w:styleId="WW8Num40z8">
    <w:name w:val="WW8Num40z8"/>
    <w:rsid w:val="00CE69BA"/>
  </w:style>
  <w:style w:type="character" w:customStyle="1" w:styleId="WW8Num41z2">
    <w:name w:val="WW8Num41z2"/>
    <w:rsid w:val="00CE69BA"/>
    <w:rPr>
      <w:rFonts w:ascii="Wingdings" w:hAnsi="Wingdings" w:cs="Wingdings" w:hint="default"/>
    </w:rPr>
  </w:style>
  <w:style w:type="character" w:customStyle="1" w:styleId="WW8Num41z3">
    <w:name w:val="WW8Num41z3"/>
    <w:rsid w:val="00CE69BA"/>
    <w:rPr>
      <w:rFonts w:ascii="Symbol" w:hAnsi="Symbol" w:cs="Symbol" w:hint="default"/>
    </w:rPr>
  </w:style>
  <w:style w:type="character" w:customStyle="1" w:styleId="WW8Num42z2">
    <w:name w:val="WW8Num42z2"/>
    <w:rsid w:val="00CE69BA"/>
  </w:style>
  <w:style w:type="character" w:customStyle="1" w:styleId="WW8Num42z3">
    <w:name w:val="WW8Num42z3"/>
    <w:rsid w:val="00CE69BA"/>
  </w:style>
  <w:style w:type="character" w:customStyle="1" w:styleId="WW8Num42z4">
    <w:name w:val="WW8Num42z4"/>
    <w:rsid w:val="00CE69BA"/>
  </w:style>
  <w:style w:type="character" w:customStyle="1" w:styleId="WW8Num42z5">
    <w:name w:val="WW8Num42z5"/>
    <w:rsid w:val="00CE69BA"/>
  </w:style>
  <w:style w:type="character" w:customStyle="1" w:styleId="WW8Num42z6">
    <w:name w:val="WW8Num42z6"/>
    <w:rsid w:val="00CE69BA"/>
  </w:style>
  <w:style w:type="character" w:customStyle="1" w:styleId="WW8Num42z7">
    <w:name w:val="WW8Num42z7"/>
    <w:rsid w:val="00CE69BA"/>
  </w:style>
  <w:style w:type="character" w:customStyle="1" w:styleId="WW8Num42z8">
    <w:name w:val="WW8Num42z8"/>
    <w:rsid w:val="00CE69BA"/>
  </w:style>
  <w:style w:type="character" w:customStyle="1" w:styleId="WW8Num43z2">
    <w:name w:val="WW8Num43z2"/>
    <w:rsid w:val="00CE69BA"/>
  </w:style>
  <w:style w:type="character" w:customStyle="1" w:styleId="WW8Num43z3">
    <w:name w:val="WW8Num43z3"/>
    <w:rsid w:val="00CE69BA"/>
  </w:style>
  <w:style w:type="character" w:customStyle="1" w:styleId="WW8Num43z4">
    <w:name w:val="WW8Num43z4"/>
    <w:rsid w:val="00CE69BA"/>
  </w:style>
  <w:style w:type="character" w:customStyle="1" w:styleId="WW8Num43z5">
    <w:name w:val="WW8Num43z5"/>
    <w:rsid w:val="00CE69BA"/>
  </w:style>
  <w:style w:type="character" w:customStyle="1" w:styleId="WW8Num43z6">
    <w:name w:val="WW8Num43z6"/>
    <w:rsid w:val="00CE69BA"/>
  </w:style>
  <w:style w:type="character" w:customStyle="1" w:styleId="WW8Num43z7">
    <w:name w:val="WW8Num43z7"/>
    <w:rsid w:val="00CE69BA"/>
  </w:style>
  <w:style w:type="character" w:customStyle="1" w:styleId="WW8Num43z8">
    <w:name w:val="WW8Num43z8"/>
    <w:rsid w:val="00CE69BA"/>
  </w:style>
  <w:style w:type="character" w:customStyle="1" w:styleId="WW8Num44z2">
    <w:name w:val="WW8Num44z2"/>
    <w:rsid w:val="00CE69BA"/>
    <w:rPr>
      <w:rFonts w:ascii="Wingdings" w:hAnsi="Wingdings" w:cs="Wingdings" w:hint="default"/>
    </w:rPr>
  </w:style>
  <w:style w:type="character" w:customStyle="1" w:styleId="WW8Num45z0">
    <w:name w:val="WW8Num45z0"/>
    <w:rsid w:val="00CE69BA"/>
    <w:rPr>
      <w:rFonts w:ascii="Times New Roman" w:hAnsi="Times New Roman" w:cs="Times New Roman" w:hint="default"/>
    </w:rPr>
  </w:style>
  <w:style w:type="character" w:customStyle="1" w:styleId="WW8Num45z1">
    <w:name w:val="WW8Num45z1"/>
    <w:rsid w:val="00CE69BA"/>
    <w:rPr>
      <w:rFonts w:ascii="Courier New" w:hAnsi="Courier New" w:cs="Courier New" w:hint="default"/>
    </w:rPr>
  </w:style>
  <w:style w:type="character" w:customStyle="1" w:styleId="WW8Num45z2">
    <w:name w:val="WW8Num45z2"/>
    <w:rsid w:val="00CE69BA"/>
    <w:rPr>
      <w:rFonts w:ascii="Wingdings" w:hAnsi="Wingdings" w:cs="Wingdings" w:hint="default"/>
    </w:rPr>
  </w:style>
  <w:style w:type="character" w:customStyle="1" w:styleId="WW8Num45z3">
    <w:name w:val="WW8Num45z3"/>
    <w:rsid w:val="00CE69BA"/>
    <w:rPr>
      <w:rFonts w:ascii="Symbol" w:hAnsi="Symbol" w:cs="Symbol" w:hint="default"/>
    </w:rPr>
  </w:style>
  <w:style w:type="character" w:customStyle="1" w:styleId="WW8Num46z0">
    <w:name w:val="WW8Num46z0"/>
    <w:rsid w:val="00CE69BA"/>
    <w:rPr>
      <w:rFonts w:ascii="Times New Roman" w:eastAsia="Times New Roman" w:hAnsi="Times New Roman" w:cs="Times New Roman" w:hint="default"/>
    </w:rPr>
  </w:style>
  <w:style w:type="character" w:customStyle="1" w:styleId="WW8Num46z1">
    <w:name w:val="WW8Num46z1"/>
    <w:rsid w:val="00CE69BA"/>
    <w:rPr>
      <w:rFonts w:ascii="Courier New" w:hAnsi="Courier New" w:cs="Courier New" w:hint="default"/>
    </w:rPr>
  </w:style>
  <w:style w:type="character" w:customStyle="1" w:styleId="WW8Num46z2">
    <w:name w:val="WW8Num46z2"/>
    <w:rsid w:val="00CE69BA"/>
    <w:rPr>
      <w:rFonts w:ascii="Wingdings" w:hAnsi="Wingdings" w:cs="Wingdings" w:hint="default"/>
    </w:rPr>
  </w:style>
  <w:style w:type="character" w:customStyle="1" w:styleId="WW8Num46z3">
    <w:name w:val="WW8Num46z3"/>
    <w:rsid w:val="00CE69BA"/>
    <w:rPr>
      <w:rFonts w:ascii="Symbol" w:hAnsi="Symbol" w:cs="Symbol" w:hint="default"/>
    </w:rPr>
  </w:style>
  <w:style w:type="character" w:customStyle="1" w:styleId="WW8Num47z0">
    <w:name w:val="WW8Num47z0"/>
    <w:rsid w:val="00CE69BA"/>
    <w:rPr>
      <w:rFonts w:ascii="Symbol" w:hAnsi="Symbol" w:cs="Symbol" w:hint="default"/>
      <w:b w:val="0"/>
      <w:i w:val="0"/>
      <w:sz w:val="22"/>
    </w:rPr>
  </w:style>
  <w:style w:type="character" w:customStyle="1" w:styleId="WW8Num47z1">
    <w:name w:val="WW8Num47z1"/>
    <w:rsid w:val="00CE69BA"/>
    <w:rPr>
      <w:rFonts w:ascii="Courier New" w:hAnsi="Courier New" w:cs="Courier New" w:hint="default"/>
    </w:rPr>
  </w:style>
  <w:style w:type="character" w:customStyle="1" w:styleId="WW8Num47z2">
    <w:name w:val="WW8Num47z2"/>
    <w:rsid w:val="00CE69BA"/>
    <w:rPr>
      <w:rFonts w:ascii="Wingdings" w:hAnsi="Wingdings" w:cs="Wingdings" w:hint="default"/>
    </w:rPr>
  </w:style>
  <w:style w:type="character" w:customStyle="1" w:styleId="WW8Num47z3">
    <w:name w:val="WW8Num47z3"/>
    <w:rsid w:val="00CE69BA"/>
    <w:rPr>
      <w:rFonts w:ascii="Symbol" w:hAnsi="Symbol" w:cs="Symbol" w:hint="default"/>
    </w:rPr>
  </w:style>
  <w:style w:type="character" w:customStyle="1" w:styleId="WW8Num48z0">
    <w:name w:val="WW8Num48z0"/>
    <w:rsid w:val="00CE69BA"/>
    <w:rPr>
      <w:rFonts w:ascii="Symbol" w:hAnsi="Symbol" w:cs="Symbol" w:hint="default"/>
      <w:b w:val="0"/>
      <w:i w:val="0"/>
      <w:sz w:val="22"/>
    </w:rPr>
  </w:style>
  <w:style w:type="character" w:customStyle="1" w:styleId="WW8Num48z1">
    <w:name w:val="WW8Num48z1"/>
    <w:rsid w:val="00CE69BA"/>
    <w:rPr>
      <w:rFonts w:ascii="Courier New" w:hAnsi="Courier New" w:cs="Courier New" w:hint="default"/>
    </w:rPr>
  </w:style>
  <w:style w:type="character" w:customStyle="1" w:styleId="WW8Num48z2">
    <w:name w:val="WW8Num48z2"/>
    <w:rsid w:val="00CE69BA"/>
    <w:rPr>
      <w:rFonts w:ascii="Wingdings" w:hAnsi="Wingdings" w:cs="Wingdings" w:hint="default"/>
    </w:rPr>
  </w:style>
  <w:style w:type="character" w:customStyle="1" w:styleId="WW8Num48z3">
    <w:name w:val="WW8Num48z3"/>
    <w:rsid w:val="00CE69BA"/>
    <w:rPr>
      <w:rFonts w:ascii="Symbol" w:hAnsi="Symbol" w:cs="Symbol" w:hint="default"/>
    </w:rPr>
  </w:style>
  <w:style w:type="character" w:customStyle="1" w:styleId="WW8Num49z0">
    <w:name w:val="WW8Num49z0"/>
    <w:rsid w:val="00CE69BA"/>
    <w:rPr>
      <w:rFonts w:ascii="Symbol" w:hAnsi="Symbol" w:cs="Symbol" w:hint="default"/>
      <w:b w:val="0"/>
      <w:i w:val="0"/>
      <w:sz w:val="22"/>
    </w:rPr>
  </w:style>
  <w:style w:type="character" w:customStyle="1" w:styleId="WW8Num49z1">
    <w:name w:val="WW8Num49z1"/>
    <w:rsid w:val="00CE69BA"/>
    <w:rPr>
      <w:rFonts w:ascii="Courier New" w:hAnsi="Courier New" w:cs="Courier New" w:hint="default"/>
    </w:rPr>
  </w:style>
  <w:style w:type="character" w:customStyle="1" w:styleId="WW8Num49z2">
    <w:name w:val="WW8Num49z2"/>
    <w:rsid w:val="00CE69BA"/>
    <w:rPr>
      <w:rFonts w:ascii="Wingdings" w:hAnsi="Wingdings" w:cs="Wingdings" w:hint="default"/>
    </w:rPr>
  </w:style>
  <w:style w:type="character" w:customStyle="1" w:styleId="WW8Num49z3">
    <w:name w:val="WW8Num49z3"/>
    <w:rsid w:val="00CE69BA"/>
    <w:rPr>
      <w:rFonts w:ascii="Symbol" w:hAnsi="Symbol" w:cs="Symbol" w:hint="default"/>
    </w:rPr>
  </w:style>
  <w:style w:type="character" w:customStyle="1" w:styleId="WW8Num50z0">
    <w:name w:val="WW8Num50z0"/>
    <w:rsid w:val="00CE69BA"/>
    <w:rPr>
      <w:rFonts w:ascii="Times New Roman" w:hAnsi="Times New Roman" w:cs="Times New Roman" w:hint="default"/>
      <w:color w:val="auto"/>
      <w:sz w:val="24"/>
      <w:u w:val="none"/>
    </w:rPr>
  </w:style>
  <w:style w:type="character" w:customStyle="1" w:styleId="WW8Num50z1">
    <w:name w:val="WW8Num50z1"/>
    <w:rsid w:val="00CE69BA"/>
  </w:style>
  <w:style w:type="character" w:customStyle="1" w:styleId="WW8Num50z2">
    <w:name w:val="WW8Num50z2"/>
    <w:rsid w:val="00CE69BA"/>
  </w:style>
  <w:style w:type="character" w:customStyle="1" w:styleId="WW8Num50z3">
    <w:name w:val="WW8Num50z3"/>
    <w:rsid w:val="00CE69BA"/>
  </w:style>
  <w:style w:type="character" w:customStyle="1" w:styleId="WW8Num50z4">
    <w:name w:val="WW8Num50z4"/>
    <w:rsid w:val="00CE69BA"/>
  </w:style>
  <w:style w:type="character" w:customStyle="1" w:styleId="WW8Num50z5">
    <w:name w:val="WW8Num50z5"/>
    <w:rsid w:val="00CE69BA"/>
  </w:style>
  <w:style w:type="character" w:customStyle="1" w:styleId="WW8Num50z6">
    <w:name w:val="WW8Num50z6"/>
    <w:rsid w:val="00CE69BA"/>
  </w:style>
  <w:style w:type="character" w:customStyle="1" w:styleId="WW8Num50z7">
    <w:name w:val="WW8Num50z7"/>
    <w:rsid w:val="00CE69BA"/>
  </w:style>
  <w:style w:type="character" w:customStyle="1" w:styleId="WW8Num50z8">
    <w:name w:val="WW8Num50z8"/>
    <w:rsid w:val="00CE69BA"/>
  </w:style>
  <w:style w:type="character" w:customStyle="1" w:styleId="WW8Num51z0">
    <w:name w:val="WW8Num51z0"/>
    <w:rsid w:val="00CE69BA"/>
    <w:rPr>
      <w:rFonts w:ascii="Symbol" w:hAnsi="Symbol" w:cs="Symbol" w:hint="default"/>
    </w:rPr>
  </w:style>
  <w:style w:type="character" w:customStyle="1" w:styleId="WW8Num52z0">
    <w:name w:val="WW8Num52z0"/>
    <w:rsid w:val="00CE69BA"/>
    <w:rPr>
      <w:rFonts w:ascii="Symbol" w:hAnsi="Symbol" w:cs="Symbol" w:hint="default"/>
    </w:rPr>
  </w:style>
  <w:style w:type="character" w:customStyle="1" w:styleId="WW8Num52z1">
    <w:name w:val="WW8Num52z1"/>
    <w:rsid w:val="00CE69BA"/>
  </w:style>
  <w:style w:type="character" w:customStyle="1" w:styleId="WW8Num52z2">
    <w:name w:val="WW8Num52z2"/>
    <w:rsid w:val="00CE69BA"/>
  </w:style>
  <w:style w:type="character" w:customStyle="1" w:styleId="WW8Num52z3">
    <w:name w:val="WW8Num52z3"/>
    <w:rsid w:val="00CE69BA"/>
  </w:style>
  <w:style w:type="character" w:customStyle="1" w:styleId="WW8Num52z4">
    <w:name w:val="WW8Num52z4"/>
    <w:rsid w:val="00CE69BA"/>
  </w:style>
  <w:style w:type="character" w:customStyle="1" w:styleId="WW8Num52z5">
    <w:name w:val="WW8Num52z5"/>
    <w:rsid w:val="00CE69BA"/>
  </w:style>
  <w:style w:type="character" w:customStyle="1" w:styleId="WW8Num52z6">
    <w:name w:val="WW8Num52z6"/>
    <w:rsid w:val="00CE69BA"/>
  </w:style>
  <w:style w:type="character" w:customStyle="1" w:styleId="WW8Num52z7">
    <w:name w:val="WW8Num52z7"/>
    <w:rsid w:val="00CE69BA"/>
  </w:style>
  <w:style w:type="character" w:customStyle="1" w:styleId="WW8Num52z8">
    <w:name w:val="WW8Num52z8"/>
    <w:rsid w:val="00CE69BA"/>
  </w:style>
  <w:style w:type="character" w:customStyle="1" w:styleId="WW8Num53z0">
    <w:name w:val="WW8Num53z0"/>
    <w:rsid w:val="00CE69BA"/>
    <w:rPr>
      <w:rFonts w:ascii="Symbol" w:hAnsi="Symbol" w:cs="Symbol" w:hint="default"/>
      <w:b w:val="0"/>
      <w:i w:val="0"/>
      <w:sz w:val="22"/>
    </w:rPr>
  </w:style>
  <w:style w:type="character" w:customStyle="1" w:styleId="WW8Num53z1">
    <w:name w:val="WW8Num53z1"/>
    <w:rsid w:val="00CE69BA"/>
    <w:rPr>
      <w:rFonts w:ascii="Courier New" w:hAnsi="Courier New" w:cs="Courier New" w:hint="default"/>
    </w:rPr>
  </w:style>
  <w:style w:type="character" w:customStyle="1" w:styleId="WW8Num53z2">
    <w:name w:val="WW8Num53z2"/>
    <w:rsid w:val="00CE69BA"/>
    <w:rPr>
      <w:rFonts w:ascii="Wingdings" w:hAnsi="Wingdings" w:cs="Wingdings" w:hint="default"/>
    </w:rPr>
  </w:style>
  <w:style w:type="character" w:customStyle="1" w:styleId="WW8Num53z3">
    <w:name w:val="WW8Num53z3"/>
    <w:rsid w:val="00CE69BA"/>
    <w:rPr>
      <w:rFonts w:ascii="Symbol" w:hAnsi="Symbol" w:cs="Symbol" w:hint="default"/>
    </w:rPr>
  </w:style>
  <w:style w:type="character" w:customStyle="1" w:styleId="WW8Num54z0">
    <w:name w:val="WW8Num54z0"/>
    <w:rsid w:val="00CE69BA"/>
    <w:rPr>
      <w:rFonts w:ascii="Symbol" w:hAnsi="Symbol" w:cs="Symbol" w:hint="default"/>
    </w:rPr>
  </w:style>
  <w:style w:type="character" w:customStyle="1" w:styleId="WW8Num54z1">
    <w:name w:val="WW8Num54z1"/>
    <w:rsid w:val="00CE69BA"/>
    <w:rPr>
      <w:rFonts w:ascii="Courier New" w:hAnsi="Courier New" w:cs="Courier New" w:hint="default"/>
    </w:rPr>
  </w:style>
  <w:style w:type="character" w:customStyle="1" w:styleId="WW8Num54z2">
    <w:name w:val="WW8Num54z2"/>
    <w:rsid w:val="00CE69BA"/>
    <w:rPr>
      <w:rFonts w:ascii="Wingdings" w:hAnsi="Wingdings" w:cs="Wingdings" w:hint="default"/>
    </w:rPr>
  </w:style>
  <w:style w:type="character" w:customStyle="1" w:styleId="WW8Num55z0">
    <w:name w:val="WW8Num55z0"/>
    <w:rsid w:val="00CE69BA"/>
    <w:rPr>
      <w:rFonts w:ascii="Symbol" w:hAnsi="Symbol" w:cs="Symbol" w:hint="default"/>
    </w:rPr>
  </w:style>
  <w:style w:type="character" w:customStyle="1" w:styleId="WW8Num55z1">
    <w:name w:val="WW8Num55z1"/>
    <w:rsid w:val="00CE69BA"/>
  </w:style>
  <w:style w:type="character" w:customStyle="1" w:styleId="WW8Num55z2">
    <w:name w:val="WW8Num55z2"/>
    <w:rsid w:val="00CE69BA"/>
  </w:style>
  <w:style w:type="character" w:customStyle="1" w:styleId="WW8Num55z3">
    <w:name w:val="WW8Num55z3"/>
    <w:rsid w:val="00CE69BA"/>
  </w:style>
  <w:style w:type="character" w:customStyle="1" w:styleId="WW8Num55z4">
    <w:name w:val="WW8Num55z4"/>
    <w:rsid w:val="00CE69BA"/>
  </w:style>
  <w:style w:type="character" w:customStyle="1" w:styleId="WW8Num55z5">
    <w:name w:val="WW8Num55z5"/>
    <w:rsid w:val="00CE69BA"/>
  </w:style>
  <w:style w:type="character" w:customStyle="1" w:styleId="WW8Num55z6">
    <w:name w:val="WW8Num55z6"/>
    <w:rsid w:val="00CE69BA"/>
  </w:style>
  <w:style w:type="character" w:customStyle="1" w:styleId="WW8Num55z7">
    <w:name w:val="WW8Num55z7"/>
    <w:rsid w:val="00CE69BA"/>
  </w:style>
  <w:style w:type="character" w:customStyle="1" w:styleId="WW8Num55z8">
    <w:name w:val="WW8Num55z8"/>
    <w:rsid w:val="00CE69BA"/>
  </w:style>
  <w:style w:type="character" w:customStyle="1" w:styleId="WW8Num56z0">
    <w:name w:val="WW8Num56z0"/>
    <w:rsid w:val="00CE69BA"/>
  </w:style>
  <w:style w:type="character" w:customStyle="1" w:styleId="WW8Num56z1">
    <w:name w:val="WW8Num56z1"/>
    <w:rsid w:val="00CE69BA"/>
  </w:style>
  <w:style w:type="character" w:customStyle="1" w:styleId="WW8Num56z2">
    <w:name w:val="WW8Num56z2"/>
    <w:rsid w:val="00CE69BA"/>
  </w:style>
  <w:style w:type="character" w:customStyle="1" w:styleId="WW8Num56z3">
    <w:name w:val="WW8Num56z3"/>
    <w:rsid w:val="00CE69BA"/>
  </w:style>
  <w:style w:type="character" w:customStyle="1" w:styleId="WW8Num56z4">
    <w:name w:val="WW8Num56z4"/>
    <w:rsid w:val="00CE69BA"/>
  </w:style>
  <w:style w:type="character" w:customStyle="1" w:styleId="WW8Num56z5">
    <w:name w:val="WW8Num56z5"/>
    <w:rsid w:val="00CE69BA"/>
  </w:style>
  <w:style w:type="character" w:customStyle="1" w:styleId="WW8Num56z6">
    <w:name w:val="WW8Num56z6"/>
    <w:rsid w:val="00CE69BA"/>
  </w:style>
  <w:style w:type="character" w:customStyle="1" w:styleId="WW8Num56z7">
    <w:name w:val="WW8Num56z7"/>
    <w:rsid w:val="00CE69BA"/>
  </w:style>
  <w:style w:type="character" w:customStyle="1" w:styleId="WW8Num56z8">
    <w:name w:val="WW8Num56z8"/>
    <w:rsid w:val="00CE69BA"/>
  </w:style>
  <w:style w:type="character" w:customStyle="1" w:styleId="WW8Num57z0">
    <w:name w:val="WW8Num57z0"/>
    <w:rsid w:val="00CE69BA"/>
    <w:rPr>
      <w:rFonts w:ascii="Symbol" w:hAnsi="Symbol" w:cs="Symbol" w:hint="default"/>
      <w:b w:val="0"/>
      <w:i w:val="0"/>
      <w:sz w:val="22"/>
    </w:rPr>
  </w:style>
  <w:style w:type="character" w:customStyle="1" w:styleId="WW8Num57z1">
    <w:name w:val="WW8Num57z1"/>
    <w:rsid w:val="00CE69BA"/>
    <w:rPr>
      <w:rFonts w:ascii="Courier New" w:hAnsi="Courier New" w:cs="Courier New" w:hint="default"/>
    </w:rPr>
  </w:style>
  <w:style w:type="character" w:customStyle="1" w:styleId="WW8Num57z2">
    <w:name w:val="WW8Num57z2"/>
    <w:rsid w:val="00CE69BA"/>
    <w:rPr>
      <w:rFonts w:ascii="Wingdings" w:hAnsi="Wingdings" w:cs="Wingdings" w:hint="default"/>
    </w:rPr>
  </w:style>
  <w:style w:type="character" w:customStyle="1" w:styleId="WW8Num57z3">
    <w:name w:val="WW8Num57z3"/>
    <w:rsid w:val="00CE69BA"/>
    <w:rPr>
      <w:rFonts w:ascii="Symbol" w:hAnsi="Symbol" w:cs="Symbol" w:hint="default"/>
    </w:rPr>
  </w:style>
  <w:style w:type="character" w:customStyle="1" w:styleId="WW8Num58z0">
    <w:name w:val="WW8Num58z0"/>
    <w:rsid w:val="00CE69BA"/>
    <w:rPr>
      <w:rFonts w:ascii="Symbol" w:hAnsi="Symbol" w:cs="Symbol" w:hint="default"/>
    </w:rPr>
  </w:style>
  <w:style w:type="character" w:customStyle="1" w:styleId="WW8Num58z1">
    <w:name w:val="WW8Num58z1"/>
    <w:rsid w:val="00CE69BA"/>
  </w:style>
  <w:style w:type="character" w:customStyle="1" w:styleId="WW8Num58z2">
    <w:name w:val="WW8Num58z2"/>
    <w:rsid w:val="00CE69BA"/>
  </w:style>
  <w:style w:type="character" w:customStyle="1" w:styleId="WW8Num58z3">
    <w:name w:val="WW8Num58z3"/>
    <w:rsid w:val="00CE69BA"/>
  </w:style>
  <w:style w:type="character" w:customStyle="1" w:styleId="WW8Num58z4">
    <w:name w:val="WW8Num58z4"/>
    <w:rsid w:val="00CE69BA"/>
  </w:style>
  <w:style w:type="character" w:customStyle="1" w:styleId="WW8Num58z5">
    <w:name w:val="WW8Num58z5"/>
    <w:rsid w:val="00CE69BA"/>
  </w:style>
  <w:style w:type="character" w:customStyle="1" w:styleId="WW8Num58z6">
    <w:name w:val="WW8Num58z6"/>
    <w:rsid w:val="00CE69BA"/>
  </w:style>
  <w:style w:type="character" w:customStyle="1" w:styleId="WW8Num58z7">
    <w:name w:val="WW8Num58z7"/>
    <w:rsid w:val="00CE69BA"/>
  </w:style>
  <w:style w:type="character" w:customStyle="1" w:styleId="WW8Num58z8">
    <w:name w:val="WW8Num58z8"/>
    <w:rsid w:val="00CE69BA"/>
  </w:style>
  <w:style w:type="character" w:customStyle="1" w:styleId="WW8Num59z0">
    <w:name w:val="WW8Num59z0"/>
    <w:rsid w:val="00CE69BA"/>
    <w:rPr>
      <w:rFonts w:ascii="Arial" w:eastAsia="Times New Roman" w:hAnsi="Arial" w:cs="Arial" w:hint="default"/>
    </w:rPr>
  </w:style>
  <w:style w:type="character" w:customStyle="1" w:styleId="WW8Num59z1">
    <w:name w:val="WW8Num59z1"/>
    <w:rsid w:val="00CE69BA"/>
    <w:rPr>
      <w:rFonts w:ascii="Courier New" w:hAnsi="Courier New" w:cs="Courier New" w:hint="default"/>
    </w:rPr>
  </w:style>
  <w:style w:type="character" w:customStyle="1" w:styleId="WW8Num59z2">
    <w:name w:val="WW8Num59z2"/>
    <w:rsid w:val="00CE69BA"/>
    <w:rPr>
      <w:rFonts w:ascii="Wingdings" w:hAnsi="Wingdings" w:cs="Wingdings" w:hint="default"/>
    </w:rPr>
  </w:style>
  <w:style w:type="character" w:customStyle="1" w:styleId="WW8Num59z3">
    <w:name w:val="WW8Num59z3"/>
    <w:rsid w:val="00CE69BA"/>
    <w:rPr>
      <w:rFonts w:ascii="Symbol" w:hAnsi="Symbol" w:cs="Symbol" w:hint="default"/>
    </w:rPr>
  </w:style>
  <w:style w:type="character" w:customStyle="1" w:styleId="WW8Num60z0">
    <w:name w:val="WW8Num60z0"/>
    <w:rsid w:val="00CE69BA"/>
    <w:rPr>
      <w:rFonts w:ascii="Symbol" w:hAnsi="Symbol" w:cs="Symbol" w:hint="default"/>
      <w:b w:val="0"/>
      <w:i w:val="0"/>
      <w:sz w:val="22"/>
    </w:rPr>
  </w:style>
  <w:style w:type="character" w:customStyle="1" w:styleId="WW8Num60z1">
    <w:name w:val="WW8Num60z1"/>
    <w:rsid w:val="00CE69BA"/>
  </w:style>
  <w:style w:type="character" w:customStyle="1" w:styleId="WW8Num60z2">
    <w:name w:val="WW8Num60z2"/>
    <w:rsid w:val="00CE69BA"/>
  </w:style>
  <w:style w:type="character" w:customStyle="1" w:styleId="WW8Num60z3">
    <w:name w:val="WW8Num60z3"/>
    <w:rsid w:val="00CE69BA"/>
  </w:style>
  <w:style w:type="character" w:customStyle="1" w:styleId="WW8Num60z4">
    <w:name w:val="WW8Num60z4"/>
    <w:rsid w:val="00CE69BA"/>
  </w:style>
  <w:style w:type="character" w:customStyle="1" w:styleId="WW8Num60z5">
    <w:name w:val="WW8Num60z5"/>
    <w:rsid w:val="00CE69BA"/>
  </w:style>
  <w:style w:type="character" w:customStyle="1" w:styleId="WW8Num60z6">
    <w:name w:val="WW8Num60z6"/>
    <w:rsid w:val="00CE69BA"/>
  </w:style>
  <w:style w:type="character" w:customStyle="1" w:styleId="WW8Num60z7">
    <w:name w:val="WW8Num60z7"/>
    <w:rsid w:val="00CE69BA"/>
  </w:style>
  <w:style w:type="character" w:customStyle="1" w:styleId="WW8Num60z8">
    <w:name w:val="WW8Num60z8"/>
    <w:rsid w:val="00CE69BA"/>
  </w:style>
  <w:style w:type="character" w:customStyle="1" w:styleId="WW8Num61z0">
    <w:name w:val="WW8Num61z0"/>
    <w:rsid w:val="00CE69BA"/>
    <w:rPr>
      <w:rFonts w:ascii="Symbol" w:hAnsi="Symbol" w:cs="Symbol" w:hint="default"/>
    </w:rPr>
  </w:style>
  <w:style w:type="character" w:customStyle="1" w:styleId="WW8Num62z0">
    <w:name w:val="WW8Num62z0"/>
    <w:rsid w:val="00CE69BA"/>
    <w:rPr>
      <w:rFonts w:ascii="Symbol" w:hAnsi="Symbol" w:cs="Symbol" w:hint="default"/>
      <w:b w:val="0"/>
      <w:i w:val="0"/>
      <w:sz w:val="22"/>
    </w:rPr>
  </w:style>
  <w:style w:type="character" w:customStyle="1" w:styleId="WW8Num62z1">
    <w:name w:val="WW8Num62z1"/>
    <w:rsid w:val="00CE69BA"/>
    <w:rPr>
      <w:rFonts w:ascii="Courier New" w:hAnsi="Courier New" w:cs="Courier New" w:hint="default"/>
    </w:rPr>
  </w:style>
  <w:style w:type="character" w:customStyle="1" w:styleId="WW8Num62z2">
    <w:name w:val="WW8Num62z2"/>
    <w:rsid w:val="00CE69BA"/>
    <w:rPr>
      <w:rFonts w:ascii="Wingdings" w:hAnsi="Wingdings" w:cs="Wingdings" w:hint="default"/>
    </w:rPr>
  </w:style>
  <w:style w:type="character" w:customStyle="1" w:styleId="WW8Num62z3">
    <w:name w:val="WW8Num62z3"/>
    <w:rsid w:val="00CE69BA"/>
    <w:rPr>
      <w:rFonts w:ascii="Symbol" w:hAnsi="Symbol" w:cs="Symbol" w:hint="default"/>
    </w:rPr>
  </w:style>
  <w:style w:type="character" w:customStyle="1" w:styleId="WW8Num63z0">
    <w:name w:val="WW8Num63z0"/>
    <w:rsid w:val="00CE69BA"/>
  </w:style>
  <w:style w:type="character" w:customStyle="1" w:styleId="WW8Num63z1">
    <w:name w:val="WW8Num63z1"/>
    <w:rsid w:val="00CE69BA"/>
  </w:style>
  <w:style w:type="character" w:customStyle="1" w:styleId="WW8Num63z2">
    <w:name w:val="WW8Num63z2"/>
    <w:rsid w:val="00CE69BA"/>
  </w:style>
  <w:style w:type="character" w:customStyle="1" w:styleId="WW8Num63z3">
    <w:name w:val="WW8Num63z3"/>
    <w:rsid w:val="00CE69BA"/>
  </w:style>
  <w:style w:type="character" w:customStyle="1" w:styleId="WW8Num63z4">
    <w:name w:val="WW8Num63z4"/>
    <w:rsid w:val="00CE69BA"/>
  </w:style>
  <w:style w:type="character" w:customStyle="1" w:styleId="WW8Num63z5">
    <w:name w:val="WW8Num63z5"/>
    <w:rsid w:val="00CE69BA"/>
  </w:style>
  <w:style w:type="character" w:customStyle="1" w:styleId="WW8Num63z6">
    <w:name w:val="WW8Num63z6"/>
    <w:rsid w:val="00CE69BA"/>
  </w:style>
  <w:style w:type="character" w:customStyle="1" w:styleId="WW8Num63z7">
    <w:name w:val="WW8Num63z7"/>
    <w:rsid w:val="00CE69BA"/>
  </w:style>
  <w:style w:type="character" w:customStyle="1" w:styleId="WW8Num63z8">
    <w:name w:val="WW8Num63z8"/>
    <w:rsid w:val="00CE69BA"/>
  </w:style>
  <w:style w:type="character" w:customStyle="1" w:styleId="WW8Num64z0">
    <w:name w:val="WW8Num64z0"/>
    <w:rsid w:val="00CE69BA"/>
    <w:rPr>
      <w:rFonts w:ascii="Symbol" w:hAnsi="Symbol" w:cs="Symbol" w:hint="default"/>
    </w:rPr>
  </w:style>
  <w:style w:type="character" w:customStyle="1" w:styleId="WW8Num64z1">
    <w:name w:val="WW8Num64z1"/>
    <w:rsid w:val="00CE69BA"/>
    <w:rPr>
      <w:rFonts w:ascii="Courier New" w:hAnsi="Courier New" w:cs="Courier New" w:hint="default"/>
    </w:rPr>
  </w:style>
  <w:style w:type="character" w:customStyle="1" w:styleId="WW8Num64z2">
    <w:name w:val="WW8Num64z2"/>
    <w:rsid w:val="00CE69BA"/>
    <w:rPr>
      <w:rFonts w:ascii="Wingdings" w:hAnsi="Wingdings" w:cs="Wingdings" w:hint="default"/>
    </w:rPr>
  </w:style>
  <w:style w:type="character" w:customStyle="1" w:styleId="WW8Num65z0">
    <w:name w:val="WW8Num65z0"/>
    <w:rsid w:val="00CE69BA"/>
  </w:style>
  <w:style w:type="character" w:customStyle="1" w:styleId="WW8Num65z1">
    <w:name w:val="WW8Num65z1"/>
    <w:rsid w:val="00CE69BA"/>
  </w:style>
  <w:style w:type="character" w:customStyle="1" w:styleId="WW8Num65z2">
    <w:name w:val="WW8Num65z2"/>
    <w:rsid w:val="00CE69BA"/>
  </w:style>
  <w:style w:type="character" w:customStyle="1" w:styleId="WW8Num65z3">
    <w:name w:val="WW8Num65z3"/>
    <w:rsid w:val="00CE69BA"/>
  </w:style>
  <w:style w:type="character" w:customStyle="1" w:styleId="WW8Num65z4">
    <w:name w:val="WW8Num65z4"/>
    <w:rsid w:val="00CE69BA"/>
  </w:style>
  <w:style w:type="character" w:customStyle="1" w:styleId="WW8Num65z5">
    <w:name w:val="WW8Num65z5"/>
    <w:rsid w:val="00CE69BA"/>
  </w:style>
  <w:style w:type="character" w:customStyle="1" w:styleId="WW8Num65z6">
    <w:name w:val="WW8Num65z6"/>
    <w:rsid w:val="00CE69BA"/>
  </w:style>
  <w:style w:type="character" w:customStyle="1" w:styleId="WW8Num65z7">
    <w:name w:val="WW8Num65z7"/>
    <w:rsid w:val="00CE69BA"/>
  </w:style>
  <w:style w:type="character" w:customStyle="1" w:styleId="WW8Num65z8">
    <w:name w:val="WW8Num65z8"/>
    <w:rsid w:val="00CE69BA"/>
  </w:style>
  <w:style w:type="character" w:customStyle="1" w:styleId="WW8Num66z0">
    <w:name w:val="WW8Num66z0"/>
    <w:rsid w:val="00CE69BA"/>
    <w:rPr>
      <w:rFonts w:ascii="Symbol" w:hAnsi="Symbol" w:cs="Symbol" w:hint="default"/>
      <w:color w:val="auto"/>
    </w:rPr>
  </w:style>
  <w:style w:type="character" w:customStyle="1" w:styleId="WW8Num66z1">
    <w:name w:val="WW8Num66z1"/>
    <w:rsid w:val="00CE69BA"/>
    <w:rPr>
      <w:rFonts w:ascii="Arial" w:eastAsia="Times New Roman" w:hAnsi="Arial" w:cs="Arial" w:hint="default"/>
    </w:rPr>
  </w:style>
  <w:style w:type="character" w:customStyle="1" w:styleId="WW8Num66z2">
    <w:name w:val="WW8Num66z2"/>
    <w:rsid w:val="00CE69BA"/>
    <w:rPr>
      <w:rFonts w:ascii="Wingdings" w:hAnsi="Wingdings" w:cs="Wingdings" w:hint="default"/>
    </w:rPr>
  </w:style>
  <w:style w:type="character" w:customStyle="1" w:styleId="WW8Num66z3">
    <w:name w:val="WW8Num66z3"/>
    <w:rsid w:val="00CE69BA"/>
    <w:rPr>
      <w:rFonts w:ascii="Symbol" w:hAnsi="Symbol" w:cs="Symbol" w:hint="default"/>
    </w:rPr>
  </w:style>
  <w:style w:type="character" w:customStyle="1" w:styleId="WW8Num66z4">
    <w:name w:val="WW8Num66z4"/>
    <w:rsid w:val="00CE69BA"/>
    <w:rPr>
      <w:rFonts w:ascii="Courier New" w:hAnsi="Courier New" w:cs="Courier New" w:hint="default"/>
    </w:rPr>
  </w:style>
  <w:style w:type="character" w:customStyle="1" w:styleId="WW8Num67z0">
    <w:name w:val="WW8Num67z0"/>
    <w:rsid w:val="00CE69BA"/>
    <w:rPr>
      <w:rFonts w:ascii="Symbol" w:hAnsi="Symbol" w:cs="Symbol" w:hint="default"/>
      <w:b w:val="0"/>
      <w:i w:val="0"/>
      <w:sz w:val="22"/>
      <w:lang w:val="en-US"/>
    </w:rPr>
  </w:style>
  <w:style w:type="character" w:customStyle="1" w:styleId="WW8Num67z1">
    <w:name w:val="WW8Num67z1"/>
    <w:rsid w:val="00CE69BA"/>
    <w:rPr>
      <w:rFonts w:ascii="Courier New" w:hAnsi="Courier New" w:cs="Courier New" w:hint="default"/>
    </w:rPr>
  </w:style>
  <w:style w:type="character" w:customStyle="1" w:styleId="WW8Num67z2">
    <w:name w:val="WW8Num67z2"/>
    <w:rsid w:val="00CE69BA"/>
    <w:rPr>
      <w:rFonts w:ascii="Wingdings" w:hAnsi="Wingdings" w:cs="Wingdings" w:hint="default"/>
    </w:rPr>
  </w:style>
  <w:style w:type="character" w:customStyle="1" w:styleId="WW8Num67z3">
    <w:name w:val="WW8Num67z3"/>
    <w:rsid w:val="00CE69BA"/>
    <w:rPr>
      <w:rFonts w:ascii="Symbol" w:hAnsi="Symbol" w:cs="Symbol" w:hint="default"/>
    </w:rPr>
  </w:style>
  <w:style w:type="character" w:customStyle="1" w:styleId="WW8Num68z0">
    <w:name w:val="WW8Num68z0"/>
    <w:rsid w:val="00CE69BA"/>
    <w:rPr>
      <w:rFonts w:ascii="Wingdings" w:hAnsi="Wingdings" w:cs="Wingdings" w:hint="default"/>
    </w:rPr>
  </w:style>
  <w:style w:type="character" w:customStyle="1" w:styleId="WW8Num68z1">
    <w:name w:val="WW8Num68z1"/>
    <w:rsid w:val="00CE69BA"/>
    <w:rPr>
      <w:rFonts w:ascii="Courier New" w:hAnsi="Courier New" w:cs="Courier New" w:hint="default"/>
    </w:rPr>
  </w:style>
  <w:style w:type="character" w:customStyle="1" w:styleId="WW8Num68z3">
    <w:name w:val="WW8Num68z3"/>
    <w:rsid w:val="00CE69BA"/>
    <w:rPr>
      <w:rFonts w:ascii="Symbol" w:hAnsi="Symbol" w:cs="Symbol" w:hint="default"/>
    </w:rPr>
  </w:style>
  <w:style w:type="character" w:customStyle="1" w:styleId="WW8Num69z0">
    <w:name w:val="WW8Num69z0"/>
    <w:rsid w:val="00CE69BA"/>
  </w:style>
  <w:style w:type="character" w:customStyle="1" w:styleId="WW8Num69z1">
    <w:name w:val="WW8Num69z1"/>
    <w:rsid w:val="00CE69BA"/>
  </w:style>
  <w:style w:type="character" w:customStyle="1" w:styleId="WW8Num69z2">
    <w:name w:val="WW8Num69z2"/>
    <w:rsid w:val="00CE69BA"/>
  </w:style>
  <w:style w:type="character" w:customStyle="1" w:styleId="WW8Num69z3">
    <w:name w:val="WW8Num69z3"/>
    <w:rsid w:val="00CE69BA"/>
  </w:style>
  <w:style w:type="character" w:customStyle="1" w:styleId="WW8Num69z4">
    <w:name w:val="WW8Num69z4"/>
    <w:rsid w:val="00CE69BA"/>
  </w:style>
  <w:style w:type="character" w:customStyle="1" w:styleId="WW8Num69z5">
    <w:name w:val="WW8Num69z5"/>
    <w:rsid w:val="00CE69BA"/>
  </w:style>
  <w:style w:type="character" w:customStyle="1" w:styleId="WW8Num69z6">
    <w:name w:val="WW8Num69z6"/>
    <w:rsid w:val="00CE69BA"/>
  </w:style>
  <w:style w:type="character" w:customStyle="1" w:styleId="WW8Num69z7">
    <w:name w:val="WW8Num69z7"/>
    <w:rsid w:val="00CE69BA"/>
  </w:style>
  <w:style w:type="character" w:customStyle="1" w:styleId="WW8Num69z8">
    <w:name w:val="WW8Num69z8"/>
    <w:rsid w:val="00CE69BA"/>
  </w:style>
  <w:style w:type="character" w:customStyle="1" w:styleId="WW8Num70z0">
    <w:name w:val="WW8Num70z0"/>
    <w:rsid w:val="00CE69BA"/>
    <w:rPr>
      <w:rFonts w:ascii="Arial" w:eastAsia="MS Mincho" w:hAnsi="Arial" w:cs="Arial" w:hint="default"/>
    </w:rPr>
  </w:style>
  <w:style w:type="character" w:customStyle="1" w:styleId="WW8Num70z1">
    <w:name w:val="WW8Num70z1"/>
    <w:rsid w:val="00CE69BA"/>
    <w:rPr>
      <w:rFonts w:ascii="Courier New" w:hAnsi="Courier New" w:cs="Courier New" w:hint="default"/>
    </w:rPr>
  </w:style>
  <w:style w:type="character" w:customStyle="1" w:styleId="WW8Num70z2">
    <w:name w:val="WW8Num70z2"/>
    <w:rsid w:val="00CE69BA"/>
    <w:rPr>
      <w:rFonts w:ascii="Wingdings" w:hAnsi="Wingdings" w:cs="Wingdings" w:hint="default"/>
    </w:rPr>
  </w:style>
  <w:style w:type="character" w:customStyle="1" w:styleId="WW8Num70z3">
    <w:name w:val="WW8Num70z3"/>
    <w:rsid w:val="00CE69BA"/>
    <w:rPr>
      <w:rFonts w:ascii="Symbol" w:hAnsi="Symbol" w:cs="Symbol" w:hint="default"/>
    </w:rPr>
  </w:style>
  <w:style w:type="character" w:customStyle="1" w:styleId="WW8Num71z0">
    <w:name w:val="WW8Num71z0"/>
    <w:rsid w:val="00CE69BA"/>
    <w:rPr>
      <w:rFonts w:ascii="Symbol" w:hAnsi="Symbol" w:cs="Symbol" w:hint="default"/>
      <w:b w:val="0"/>
      <w:i w:val="0"/>
      <w:sz w:val="22"/>
    </w:rPr>
  </w:style>
  <w:style w:type="character" w:customStyle="1" w:styleId="WW8Num71z1">
    <w:name w:val="WW8Num71z1"/>
    <w:rsid w:val="00CE69BA"/>
    <w:rPr>
      <w:rFonts w:ascii="Courier New" w:hAnsi="Courier New" w:cs="Courier New" w:hint="default"/>
    </w:rPr>
  </w:style>
  <w:style w:type="character" w:customStyle="1" w:styleId="WW8Num71z2">
    <w:name w:val="WW8Num71z2"/>
    <w:rsid w:val="00CE69BA"/>
    <w:rPr>
      <w:rFonts w:ascii="Wingdings" w:hAnsi="Wingdings" w:cs="Wingdings" w:hint="default"/>
    </w:rPr>
  </w:style>
  <w:style w:type="character" w:customStyle="1" w:styleId="WW8Num71z3">
    <w:name w:val="WW8Num71z3"/>
    <w:rsid w:val="00CE69BA"/>
    <w:rPr>
      <w:rFonts w:ascii="Symbol" w:hAnsi="Symbol" w:cs="Symbol" w:hint="default"/>
    </w:rPr>
  </w:style>
  <w:style w:type="character" w:customStyle="1" w:styleId="WW8Num72z0">
    <w:name w:val="WW8Num72z0"/>
    <w:rsid w:val="00CE69BA"/>
    <w:rPr>
      <w:rFonts w:ascii="Arial" w:eastAsia="Times New Roman" w:hAnsi="Arial" w:cs="Arial" w:hint="default"/>
    </w:rPr>
  </w:style>
  <w:style w:type="character" w:customStyle="1" w:styleId="WW8Num72z1">
    <w:name w:val="WW8Num72z1"/>
    <w:rsid w:val="00CE69BA"/>
    <w:rPr>
      <w:rFonts w:ascii="Courier New" w:hAnsi="Courier New" w:cs="Courier New" w:hint="default"/>
    </w:rPr>
  </w:style>
  <w:style w:type="character" w:customStyle="1" w:styleId="WW8Num72z2">
    <w:name w:val="WW8Num72z2"/>
    <w:rsid w:val="00CE69BA"/>
    <w:rPr>
      <w:rFonts w:ascii="Wingdings" w:hAnsi="Wingdings" w:cs="Wingdings" w:hint="default"/>
    </w:rPr>
  </w:style>
  <w:style w:type="character" w:customStyle="1" w:styleId="WW8Num72z3">
    <w:name w:val="WW8Num72z3"/>
    <w:rsid w:val="00CE69BA"/>
    <w:rPr>
      <w:rFonts w:ascii="Symbol" w:hAnsi="Symbol" w:cs="Symbol" w:hint="default"/>
    </w:rPr>
  </w:style>
  <w:style w:type="character" w:customStyle="1" w:styleId="WW8Num73z0">
    <w:name w:val="WW8Num73z0"/>
    <w:rsid w:val="00CE69BA"/>
    <w:rPr>
      <w:rFonts w:ascii="Calibri" w:eastAsia="Calibri" w:hAnsi="Calibri" w:cs="Times New Roman" w:hint="default"/>
    </w:rPr>
  </w:style>
  <w:style w:type="character" w:customStyle="1" w:styleId="WW8Num73z1">
    <w:name w:val="WW8Num73z1"/>
    <w:rsid w:val="00CE69BA"/>
    <w:rPr>
      <w:rFonts w:ascii="Courier New" w:hAnsi="Courier New" w:cs="Courier New" w:hint="default"/>
    </w:rPr>
  </w:style>
  <w:style w:type="character" w:customStyle="1" w:styleId="WW8Num73z2">
    <w:name w:val="WW8Num73z2"/>
    <w:rsid w:val="00CE69BA"/>
    <w:rPr>
      <w:rFonts w:ascii="Wingdings" w:hAnsi="Wingdings" w:cs="Wingdings" w:hint="default"/>
    </w:rPr>
  </w:style>
  <w:style w:type="character" w:customStyle="1" w:styleId="WW8Num73z3">
    <w:name w:val="WW8Num73z3"/>
    <w:rsid w:val="00CE69BA"/>
    <w:rPr>
      <w:rFonts w:ascii="Symbol" w:hAnsi="Symbol" w:cs="Symbol" w:hint="default"/>
    </w:rPr>
  </w:style>
  <w:style w:type="character" w:customStyle="1" w:styleId="WW8Num74z0">
    <w:name w:val="WW8Num74z0"/>
    <w:rsid w:val="00CE69BA"/>
    <w:rPr>
      <w:rFonts w:ascii="Symbol" w:hAnsi="Symbol" w:cs="Symbol" w:hint="default"/>
      <w:b w:val="0"/>
      <w:i w:val="0"/>
      <w:sz w:val="22"/>
    </w:rPr>
  </w:style>
  <w:style w:type="character" w:customStyle="1" w:styleId="WW8Num74z1">
    <w:name w:val="WW8Num74z1"/>
    <w:rsid w:val="00CE69BA"/>
    <w:rPr>
      <w:rFonts w:ascii="Arial" w:eastAsia="Times New Roman" w:hAnsi="Arial" w:cs="Arial" w:hint="default"/>
    </w:rPr>
  </w:style>
  <w:style w:type="character" w:customStyle="1" w:styleId="WW8Num74z2">
    <w:name w:val="WW8Num74z2"/>
    <w:rsid w:val="00CE69BA"/>
    <w:rPr>
      <w:rFonts w:ascii="Wingdings" w:hAnsi="Wingdings" w:cs="Wingdings" w:hint="default"/>
    </w:rPr>
  </w:style>
  <w:style w:type="character" w:customStyle="1" w:styleId="WW8Num74z3">
    <w:name w:val="WW8Num74z3"/>
    <w:rsid w:val="00CE69BA"/>
    <w:rPr>
      <w:rFonts w:ascii="Symbol" w:hAnsi="Symbol" w:cs="Symbol" w:hint="default"/>
    </w:rPr>
  </w:style>
  <w:style w:type="character" w:customStyle="1" w:styleId="WW8Num74z4">
    <w:name w:val="WW8Num74z4"/>
    <w:rsid w:val="00CE69BA"/>
    <w:rPr>
      <w:rFonts w:ascii="Courier New" w:hAnsi="Courier New" w:cs="Courier New" w:hint="default"/>
    </w:rPr>
  </w:style>
  <w:style w:type="character" w:customStyle="1" w:styleId="WW8Num75z0">
    <w:name w:val="WW8Num75z0"/>
    <w:rsid w:val="00CE69BA"/>
    <w:rPr>
      <w:rFonts w:ascii="Wingdings" w:hAnsi="Wingdings" w:cs="Wingdings" w:hint="default"/>
    </w:rPr>
  </w:style>
  <w:style w:type="character" w:customStyle="1" w:styleId="WW8Num75z1">
    <w:name w:val="WW8Num75z1"/>
    <w:rsid w:val="00CE69BA"/>
    <w:rPr>
      <w:rFonts w:ascii="Courier New" w:hAnsi="Courier New" w:cs="Courier New" w:hint="default"/>
    </w:rPr>
  </w:style>
  <w:style w:type="character" w:customStyle="1" w:styleId="WW8Num75z3">
    <w:name w:val="WW8Num75z3"/>
    <w:rsid w:val="00CE69BA"/>
    <w:rPr>
      <w:rFonts w:ascii="Symbol" w:hAnsi="Symbol" w:cs="Symbol" w:hint="default"/>
    </w:rPr>
  </w:style>
  <w:style w:type="character" w:customStyle="1" w:styleId="WW8Num76z0">
    <w:name w:val="WW8Num76z0"/>
    <w:rsid w:val="00CE69BA"/>
    <w:rPr>
      <w:rFonts w:ascii="Wingdings" w:hAnsi="Wingdings" w:cs="Wingdings" w:hint="default"/>
    </w:rPr>
  </w:style>
  <w:style w:type="character" w:customStyle="1" w:styleId="WW8Num76z1">
    <w:name w:val="WW8Num76z1"/>
    <w:rsid w:val="00CE69BA"/>
    <w:rPr>
      <w:rFonts w:ascii="Courier New" w:hAnsi="Courier New" w:cs="Courier New" w:hint="default"/>
    </w:rPr>
  </w:style>
  <w:style w:type="character" w:customStyle="1" w:styleId="WW8Num76z3">
    <w:name w:val="WW8Num76z3"/>
    <w:rsid w:val="00CE69BA"/>
    <w:rPr>
      <w:rFonts w:ascii="Symbol" w:hAnsi="Symbol" w:cs="Symbol" w:hint="default"/>
    </w:rPr>
  </w:style>
  <w:style w:type="character" w:customStyle="1" w:styleId="WW8Num77z0">
    <w:name w:val="WW8Num77z0"/>
    <w:rsid w:val="00CE69BA"/>
    <w:rPr>
      <w:rFonts w:ascii="Symbol" w:hAnsi="Symbol" w:cs="Symbol" w:hint="default"/>
    </w:rPr>
  </w:style>
  <w:style w:type="character" w:customStyle="1" w:styleId="WW8Num77z1">
    <w:name w:val="WW8Num77z1"/>
    <w:rsid w:val="00CE69BA"/>
    <w:rPr>
      <w:rFonts w:ascii="Courier New" w:hAnsi="Courier New" w:cs="Courier New" w:hint="default"/>
    </w:rPr>
  </w:style>
  <w:style w:type="character" w:customStyle="1" w:styleId="WW8Num77z2">
    <w:name w:val="WW8Num77z2"/>
    <w:rsid w:val="00CE69BA"/>
    <w:rPr>
      <w:rFonts w:ascii="Wingdings" w:hAnsi="Wingdings" w:cs="Wingdings" w:hint="default"/>
    </w:rPr>
  </w:style>
  <w:style w:type="character" w:customStyle="1" w:styleId="WW8Num78z0">
    <w:name w:val="WW8Num78z0"/>
    <w:rsid w:val="00CE69BA"/>
  </w:style>
  <w:style w:type="character" w:customStyle="1" w:styleId="WW8Num78z1">
    <w:name w:val="WW8Num78z1"/>
    <w:rsid w:val="00CE69BA"/>
  </w:style>
  <w:style w:type="character" w:customStyle="1" w:styleId="WW8Num78z2">
    <w:name w:val="WW8Num78z2"/>
    <w:rsid w:val="00CE69BA"/>
  </w:style>
  <w:style w:type="character" w:customStyle="1" w:styleId="WW8Num78z3">
    <w:name w:val="WW8Num78z3"/>
    <w:rsid w:val="00CE69BA"/>
  </w:style>
  <w:style w:type="character" w:customStyle="1" w:styleId="WW8Num78z4">
    <w:name w:val="WW8Num78z4"/>
    <w:rsid w:val="00CE69BA"/>
  </w:style>
  <w:style w:type="character" w:customStyle="1" w:styleId="WW8Num78z5">
    <w:name w:val="WW8Num78z5"/>
    <w:rsid w:val="00CE69BA"/>
  </w:style>
  <w:style w:type="character" w:customStyle="1" w:styleId="WW8Num78z6">
    <w:name w:val="WW8Num78z6"/>
    <w:rsid w:val="00CE69BA"/>
  </w:style>
  <w:style w:type="character" w:customStyle="1" w:styleId="WW8Num78z7">
    <w:name w:val="WW8Num78z7"/>
    <w:rsid w:val="00CE69BA"/>
  </w:style>
  <w:style w:type="character" w:customStyle="1" w:styleId="WW8Num78z8">
    <w:name w:val="WW8Num78z8"/>
    <w:rsid w:val="00CE69BA"/>
  </w:style>
  <w:style w:type="character" w:customStyle="1" w:styleId="WW8Num79z0">
    <w:name w:val="WW8Num79z0"/>
    <w:rsid w:val="00CE69BA"/>
  </w:style>
  <w:style w:type="character" w:customStyle="1" w:styleId="WW8Num79z1">
    <w:name w:val="WW8Num79z1"/>
    <w:rsid w:val="00CE69BA"/>
  </w:style>
  <w:style w:type="character" w:customStyle="1" w:styleId="WW8Num79z2">
    <w:name w:val="WW8Num79z2"/>
    <w:rsid w:val="00CE69BA"/>
  </w:style>
  <w:style w:type="character" w:customStyle="1" w:styleId="WW8Num79z3">
    <w:name w:val="WW8Num79z3"/>
    <w:rsid w:val="00CE69BA"/>
  </w:style>
  <w:style w:type="character" w:customStyle="1" w:styleId="WW8Num79z4">
    <w:name w:val="WW8Num79z4"/>
    <w:rsid w:val="00CE69BA"/>
  </w:style>
  <w:style w:type="character" w:customStyle="1" w:styleId="WW8Num79z5">
    <w:name w:val="WW8Num79z5"/>
    <w:rsid w:val="00CE69BA"/>
  </w:style>
  <w:style w:type="character" w:customStyle="1" w:styleId="WW8Num79z6">
    <w:name w:val="WW8Num79z6"/>
    <w:rsid w:val="00CE69BA"/>
  </w:style>
  <w:style w:type="character" w:customStyle="1" w:styleId="WW8Num79z7">
    <w:name w:val="WW8Num79z7"/>
    <w:rsid w:val="00CE69BA"/>
  </w:style>
  <w:style w:type="character" w:customStyle="1" w:styleId="WW8Num79z8">
    <w:name w:val="WW8Num79z8"/>
    <w:rsid w:val="00CE69BA"/>
  </w:style>
  <w:style w:type="character" w:customStyle="1" w:styleId="WW8Num80z0">
    <w:name w:val="WW8Num80z0"/>
    <w:rsid w:val="00CE69BA"/>
    <w:rPr>
      <w:rFonts w:ascii="Symbol" w:hAnsi="Symbol" w:cs="Symbol" w:hint="default"/>
      <w:b w:val="0"/>
      <w:i w:val="0"/>
      <w:sz w:val="22"/>
    </w:rPr>
  </w:style>
  <w:style w:type="character" w:customStyle="1" w:styleId="WW8Num80z1">
    <w:name w:val="WW8Num80z1"/>
    <w:rsid w:val="00CE69BA"/>
    <w:rPr>
      <w:rFonts w:ascii="Courier New" w:hAnsi="Courier New" w:cs="Courier New" w:hint="default"/>
    </w:rPr>
  </w:style>
  <w:style w:type="character" w:customStyle="1" w:styleId="WW8Num80z2">
    <w:name w:val="WW8Num80z2"/>
    <w:rsid w:val="00CE69BA"/>
    <w:rPr>
      <w:rFonts w:ascii="Wingdings" w:hAnsi="Wingdings" w:cs="Wingdings" w:hint="default"/>
    </w:rPr>
  </w:style>
  <w:style w:type="character" w:customStyle="1" w:styleId="WW8Num80z3">
    <w:name w:val="WW8Num80z3"/>
    <w:rsid w:val="00CE69BA"/>
    <w:rPr>
      <w:rFonts w:ascii="Symbol" w:hAnsi="Symbol" w:cs="Symbol" w:hint="default"/>
    </w:rPr>
  </w:style>
  <w:style w:type="character" w:customStyle="1" w:styleId="WW8Num81z0">
    <w:name w:val="WW8Num81z0"/>
    <w:rsid w:val="00CE69BA"/>
  </w:style>
  <w:style w:type="character" w:customStyle="1" w:styleId="WW8Num81z1">
    <w:name w:val="WW8Num81z1"/>
    <w:rsid w:val="00CE69BA"/>
  </w:style>
  <w:style w:type="character" w:customStyle="1" w:styleId="WW8Num81z2">
    <w:name w:val="WW8Num81z2"/>
    <w:rsid w:val="00CE69BA"/>
  </w:style>
  <w:style w:type="character" w:customStyle="1" w:styleId="WW8Num81z3">
    <w:name w:val="WW8Num81z3"/>
    <w:rsid w:val="00CE69BA"/>
  </w:style>
  <w:style w:type="character" w:customStyle="1" w:styleId="WW8Num81z4">
    <w:name w:val="WW8Num81z4"/>
    <w:rsid w:val="00CE69BA"/>
  </w:style>
  <w:style w:type="character" w:customStyle="1" w:styleId="WW8Num81z5">
    <w:name w:val="WW8Num81z5"/>
    <w:rsid w:val="00CE69BA"/>
  </w:style>
  <w:style w:type="character" w:customStyle="1" w:styleId="WW8Num81z6">
    <w:name w:val="WW8Num81z6"/>
    <w:rsid w:val="00CE69BA"/>
  </w:style>
  <w:style w:type="character" w:customStyle="1" w:styleId="WW8Num81z7">
    <w:name w:val="WW8Num81z7"/>
    <w:rsid w:val="00CE69BA"/>
  </w:style>
  <w:style w:type="character" w:customStyle="1" w:styleId="WW8Num81z8">
    <w:name w:val="WW8Num81z8"/>
    <w:rsid w:val="00CE69BA"/>
  </w:style>
  <w:style w:type="character" w:customStyle="1" w:styleId="WW8Num82z0">
    <w:name w:val="WW8Num82z0"/>
    <w:rsid w:val="00CE69BA"/>
    <w:rPr>
      <w:rFonts w:ascii="Arial" w:eastAsia="Times New Roman" w:hAnsi="Arial" w:cs="Arial" w:hint="default"/>
    </w:rPr>
  </w:style>
  <w:style w:type="character" w:customStyle="1" w:styleId="WW8Num82z1">
    <w:name w:val="WW8Num82z1"/>
    <w:rsid w:val="00CE69BA"/>
    <w:rPr>
      <w:rFonts w:ascii="Courier New" w:hAnsi="Courier New" w:cs="Courier New" w:hint="default"/>
    </w:rPr>
  </w:style>
  <w:style w:type="character" w:customStyle="1" w:styleId="WW8Num82z2">
    <w:name w:val="WW8Num82z2"/>
    <w:rsid w:val="00CE69BA"/>
    <w:rPr>
      <w:rFonts w:ascii="Wingdings" w:hAnsi="Wingdings" w:cs="Wingdings" w:hint="default"/>
    </w:rPr>
  </w:style>
  <w:style w:type="character" w:customStyle="1" w:styleId="WW8Num82z3">
    <w:name w:val="WW8Num82z3"/>
    <w:rsid w:val="00CE69BA"/>
    <w:rPr>
      <w:rFonts w:ascii="Symbol" w:hAnsi="Symbol" w:cs="Symbol" w:hint="default"/>
    </w:rPr>
  </w:style>
  <w:style w:type="character" w:customStyle="1" w:styleId="CharChar2">
    <w:name w:val="Char Char2"/>
    <w:rsid w:val="00CE69BA"/>
    <w:rPr>
      <w:rFonts w:ascii="CG Times (W1)" w:hAnsi="CG Times (W1)" w:cs="CG Times (W1)"/>
      <w:bCs/>
      <w:lang w:val="en-AU" w:bidi="ar-SA"/>
    </w:rPr>
  </w:style>
  <w:style w:type="character" w:styleId="Strong">
    <w:name w:val="Strong"/>
    <w:qFormat/>
    <w:rsid w:val="00CE69BA"/>
    <w:rPr>
      <w:b/>
      <w:bCs/>
    </w:rPr>
  </w:style>
  <w:style w:type="character" w:customStyle="1" w:styleId="Bullets">
    <w:name w:val="Bullets"/>
    <w:rsid w:val="00CE69BA"/>
    <w:rPr>
      <w:rFonts w:ascii="OpenSymbol" w:eastAsia="OpenSymbol" w:hAnsi="OpenSymbol" w:cs="OpenSymbol"/>
      <w:color w:val="000000"/>
    </w:rPr>
  </w:style>
  <w:style w:type="character" w:customStyle="1" w:styleId="kurziv">
    <w:name w:val="kurziv"/>
    <w:basedOn w:val="DefaultParagraphFont"/>
    <w:rsid w:val="00CE69BA"/>
  </w:style>
  <w:style w:type="character" w:customStyle="1" w:styleId="apple-converted-space">
    <w:name w:val="apple-converted-space"/>
    <w:basedOn w:val="DefaultParagraphFont"/>
    <w:rsid w:val="00CE69BA"/>
  </w:style>
  <w:style w:type="character" w:customStyle="1" w:styleId="WW8Num105z0">
    <w:name w:val="WW8Num105z0"/>
    <w:rsid w:val="00CE69BA"/>
    <w:rPr>
      <w:rFonts w:ascii="Symbol" w:hAnsi="Symbol" w:cs="OpenSymbol"/>
      <w:color w:val="000000"/>
      <w:sz w:val="24"/>
      <w:szCs w:val="24"/>
    </w:rPr>
  </w:style>
  <w:style w:type="character" w:customStyle="1" w:styleId="WW8Num105z1">
    <w:name w:val="WW8Num105z1"/>
    <w:rsid w:val="00CE69BA"/>
    <w:rPr>
      <w:rFonts w:ascii="OpenSymbol" w:hAnsi="OpenSymbol" w:cs="OpenSymbol"/>
    </w:rPr>
  </w:style>
  <w:style w:type="character" w:customStyle="1" w:styleId="WW8Num106z0">
    <w:name w:val="WW8Num106z0"/>
    <w:rsid w:val="00CE69BA"/>
    <w:rPr>
      <w:rFonts w:ascii="Symbol" w:hAnsi="Symbol" w:cs="OpenSymbol"/>
      <w:strike w:val="0"/>
      <w:dstrike w:val="0"/>
      <w:color w:val="000000"/>
      <w:sz w:val="24"/>
      <w:szCs w:val="24"/>
    </w:rPr>
  </w:style>
  <w:style w:type="character" w:customStyle="1" w:styleId="WW8Num106z1">
    <w:name w:val="WW8Num106z1"/>
    <w:rsid w:val="00CE69BA"/>
    <w:rPr>
      <w:rFonts w:ascii="OpenSymbol" w:hAnsi="OpenSymbol" w:cs="OpenSymbol"/>
    </w:rPr>
  </w:style>
  <w:style w:type="character" w:customStyle="1" w:styleId="WW8Num107z0">
    <w:name w:val="WW8Num107z0"/>
    <w:rsid w:val="00CE69BA"/>
    <w:rPr>
      <w:rFonts w:ascii="Symbol" w:hAnsi="Symbol" w:cs="OpenSymbol"/>
      <w:color w:val="000000"/>
    </w:rPr>
  </w:style>
  <w:style w:type="character" w:customStyle="1" w:styleId="WW8Num107z1">
    <w:name w:val="WW8Num107z1"/>
    <w:rsid w:val="00CE69BA"/>
    <w:rPr>
      <w:rFonts w:ascii="OpenSymbol" w:hAnsi="OpenSymbol" w:cs="OpenSymbol"/>
    </w:rPr>
  </w:style>
  <w:style w:type="character" w:customStyle="1" w:styleId="WW8Num108z0">
    <w:name w:val="WW8Num108z0"/>
    <w:rsid w:val="00CE69BA"/>
    <w:rPr>
      <w:rFonts w:ascii="Symbol" w:hAnsi="Symbol" w:cs="OpenSymbol"/>
    </w:rPr>
  </w:style>
  <w:style w:type="character" w:customStyle="1" w:styleId="WW8Num108z1">
    <w:name w:val="WW8Num108z1"/>
    <w:rsid w:val="00CE69BA"/>
    <w:rPr>
      <w:rFonts w:ascii="OpenSymbol" w:hAnsi="OpenSymbol" w:cs="OpenSymbol"/>
    </w:rPr>
  </w:style>
  <w:style w:type="character" w:customStyle="1" w:styleId="WW8Num120z0">
    <w:name w:val="WW8Num120z0"/>
    <w:rsid w:val="00CE69BA"/>
    <w:rPr>
      <w:rFonts w:ascii="Symbol" w:hAnsi="Symbol" w:cs="OpenSymbol"/>
      <w:color w:val="000000"/>
    </w:rPr>
  </w:style>
  <w:style w:type="character" w:customStyle="1" w:styleId="WW8Num120z1">
    <w:name w:val="WW8Num120z1"/>
    <w:rsid w:val="00CE69BA"/>
    <w:rPr>
      <w:rFonts w:ascii="OpenSymbol" w:hAnsi="OpenSymbol" w:cs="OpenSymbol"/>
      <w:color w:val="FF3333"/>
    </w:rPr>
  </w:style>
  <w:style w:type="character" w:customStyle="1" w:styleId="WW8Num118z0">
    <w:name w:val="WW8Num118z0"/>
    <w:rsid w:val="00CE69BA"/>
    <w:rPr>
      <w:rFonts w:ascii="Symbol" w:hAnsi="Symbol" w:cs="OpenSymbol"/>
      <w:color w:val="FF3333"/>
    </w:rPr>
  </w:style>
  <w:style w:type="character" w:customStyle="1" w:styleId="WW8Num118z1">
    <w:name w:val="WW8Num118z1"/>
    <w:rsid w:val="00CE69BA"/>
    <w:rPr>
      <w:rFonts w:ascii="OpenSymbol" w:hAnsi="OpenSymbol" w:cs="OpenSymbol"/>
      <w:color w:val="FF3333"/>
    </w:rPr>
  </w:style>
  <w:style w:type="character" w:customStyle="1" w:styleId="WW8Num88z0">
    <w:name w:val="WW8Num88z0"/>
    <w:rsid w:val="00CE69BA"/>
    <w:rPr>
      <w:rFonts w:ascii="Symbol" w:hAnsi="Symbol" w:cs="OpenSymbol"/>
      <w:color w:val="000000"/>
    </w:rPr>
  </w:style>
  <w:style w:type="character" w:customStyle="1" w:styleId="WW8Num88z1">
    <w:name w:val="WW8Num88z1"/>
    <w:rsid w:val="00CE69BA"/>
    <w:rPr>
      <w:rFonts w:ascii="OpenSymbol" w:hAnsi="OpenSymbol" w:cs="OpenSymbol"/>
    </w:rPr>
  </w:style>
  <w:style w:type="character" w:customStyle="1" w:styleId="WW8Num119z0">
    <w:name w:val="WW8Num119z0"/>
    <w:rsid w:val="00CE69BA"/>
    <w:rPr>
      <w:rFonts w:ascii="Symbol" w:hAnsi="Symbol" w:cs="OpenSymbol"/>
      <w:color w:val="000000"/>
      <w:sz w:val="24"/>
    </w:rPr>
  </w:style>
  <w:style w:type="character" w:customStyle="1" w:styleId="WW8NumSt3z0">
    <w:name w:val="WW8NumSt3z0"/>
    <w:rsid w:val="00CE69BA"/>
    <w:rPr>
      <w:rFonts w:ascii="Arial" w:hAnsi="Arial" w:cs="Arial"/>
    </w:rPr>
  </w:style>
  <w:style w:type="character" w:customStyle="1" w:styleId="WW8NumSt2z0">
    <w:name w:val="WW8NumSt2z0"/>
    <w:rsid w:val="00CE69BA"/>
    <w:rPr>
      <w:rFonts w:ascii="Arial" w:hAnsi="Arial" w:cs="Arial"/>
    </w:rPr>
  </w:style>
  <w:style w:type="character" w:customStyle="1" w:styleId="WW8NumSt1z0">
    <w:name w:val="WW8NumSt1z0"/>
    <w:rsid w:val="00CE69BA"/>
    <w:rPr>
      <w:rFonts w:ascii="Arial" w:hAnsi="Arial" w:cs="Arial"/>
      <w:sz w:val="24"/>
      <w:szCs w:val="24"/>
    </w:rPr>
  </w:style>
  <w:style w:type="character" w:customStyle="1" w:styleId="WW8Num20z3">
    <w:name w:val="WW8Num20z3"/>
    <w:rsid w:val="00CE69BA"/>
    <w:rPr>
      <w:rFonts w:ascii="Symbol" w:hAnsi="Symbol" w:cs="Symbol"/>
    </w:rPr>
  </w:style>
  <w:style w:type="paragraph" w:customStyle="1" w:styleId="Heading">
    <w:name w:val="Heading"/>
    <w:basedOn w:val="Normal"/>
    <w:next w:val="BodyText"/>
    <w:rsid w:val="00CE69BA"/>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List">
    <w:name w:val="List"/>
    <w:basedOn w:val="BodyText"/>
    <w:rsid w:val="00CE69BA"/>
    <w:pPr>
      <w:suppressAutoHyphens/>
    </w:pPr>
    <w:rPr>
      <w:rFonts w:cs="Mangal"/>
      <w:bCs w:val="0"/>
      <w:snapToGrid/>
      <w:kern w:val="1"/>
      <w:lang w:eastAsia="zh-CN"/>
    </w:rPr>
  </w:style>
  <w:style w:type="paragraph" w:customStyle="1" w:styleId="Index">
    <w:name w:val="Index"/>
    <w:basedOn w:val="Normal"/>
    <w:rsid w:val="00CE69BA"/>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
    <w:name w:val="Tijelo teksta2"/>
    <w:basedOn w:val="Default"/>
    <w:next w:val="Default"/>
    <w:rsid w:val="00CE69BA"/>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CE69BA"/>
    <w:pPr>
      <w:suppressAutoHyphens/>
      <w:autoSpaceDN/>
      <w:adjustRightInd/>
      <w:spacing w:before="160" w:after="60"/>
    </w:pPr>
    <w:rPr>
      <w:rFonts w:cs="Times New Roman"/>
      <w:color w:val="auto"/>
      <w:kern w:val="1"/>
      <w:lang w:eastAsia="zh-CN"/>
    </w:rPr>
  </w:style>
  <w:style w:type="paragraph" w:customStyle="1" w:styleId="Naslov1">
    <w:name w:val="Naslov1"/>
    <w:basedOn w:val="Default"/>
    <w:next w:val="Default"/>
    <w:rsid w:val="00CE69BA"/>
    <w:pPr>
      <w:suppressAutoHyphens/>
      <w:autoSpaceDN/>
      <w:adjustRightInd/>
    </w:pPr>
    <w:rPr>
      <w:rFonts w:cs="Times New Roman"/>
      <w:color w:val="auto"/>
      <w:kern w:val="1"/>
      <w:lang w:eastAsia="zh-CN"/>
    </w:rPr>
  </w:style>
  <w:style w:type="paragraph" w:customStyle="1" w:styleId="Naslov31">
    <w:name w:val="Naslov 31"/>
    <w:basedOn w:val="Default"/>
    <w:next w:val="Default"/>
    <w:rsid w:val="00CE69BA"/>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CE69BA"/>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CE69BA"/>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CE69BA"/>
    <w:pPr>
      <w:suppressAutoHyphens/>
      <w:autoSpaceDN/>
      <w:adjustRightInd/>
    </w:pPr>
    <w:rPr>
      <w:rFonts w:cs="Times New Roman"/>
      <w:color w:val="auto"/>
      <w:kern w:val="1"/>
      <w:lang w:eastAsia="zh-CN"/>
    </w:rPr>
  </w:style>
  <w:style w:type="paragraph" w:customStyle="1" w:styleId="T-98-2">
    <w:name w:val="T-9/8-2"/>
    <w:basedOn w:val="Default"/>
    <w:next w:val="Default"/>
    <w:uiPriority w:val="99"/>
    <w:rsid w:val="00CE69BA"/>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CE69BA"/>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CE69BA"/>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CE69BA"/>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CE69BA"/>
    <w:pPr>
      <w:suppressAutoHyphens/>
      <w:autoSpaceDN/>
      <w:adjustRightInd/>
    </w:pPr>
    <w:rPr>
      <w:rFonts w:cs="Times New Roman"/>
      <w:color w:val="auto"/>
      <w:kern w:val="1"/>
      <w:lang w:eastAsia="zh-CN"/>
    </w:rPr>
  </w:style>
  <w:style w:type="paragraph" w:customStyle="1" w:styleId="Naslov11">
    <w:name w:val="Naslov 11"/>
    <w:basedOn w:val="Default"/>
    <w:next w:val="Default"/>
    <w:rsid w:val="00CE69BA"/>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CE69BA"/>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CE69BA"/>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CE69BA"/>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CE69BA"/>
    <w:pPr>
      <w:suppressAutoHyphens/>
      <w:autoSpaceDN/>
      <w:adjustRightInd/>
    </w:pPr>
    <w:rPr>
      <w:rFonts w:cs="Times New Roman"/>
      <w:color w:val="auto"/>
      <w:kern w:val="1"/>
      <w:lang w:eastAsia="zh-CN"/>
    </w:rPr>
  </w:style>
  <w:style w:type="paragraph" w:customStyle="1" w:styleId="TableContents">
    <w:name w:val="Table Contents"/>
    <w:basedOn w:val="Normal"/>
    <w:rsid w:val="00CE69BA"/>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CE69BA"/>
    <w:pPr>
      <w:jc w:val="center"/>
    </w:pPr>
    <w:rPr>
      <w:b/>
      <w:bCs/>
    </w:rPr>
  </w:style>
  <w:style w:type="paragraph" w:customStyle="1" w:styleId="FrameContents">
    <w:name w:val="Frame Contents"/>
    <w:basedOn w:val="Normal"/>
    <w:rsid w:val="00CE69BA"/>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CE69BA"/>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BodyText"/>
    <w:rsid w:val="00CE69BA"/>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CE69BA"/>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styleId="NormalWeb">
    <w:name w:val="Normal (Web)"/>
    <w:basedOn w:val="Normal"/>
    <w:unhideWhenUsed/>
    <w:rsid w:val="00CE69BA"/>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TableParagraph">
    <w:name w:val="Table Paragraph"/>
    <w:basedOn w:val="Normal"/>
    <w:uiPriority w:val="1"/>
    <w:qFormat/>
    <w:rsid w:val="00CE69BA"/>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TableNormal"/>
    <w:next w:val="TableGrid"/>
    <w:uiPriority w:val="59"/>
    <w:rsid w:val="00CE69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TableNormal"/>
    <w:uiPriority w:val="49"/>
    <w:rsid w:val="00CE69BA"/>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TableNormal"/>
    <w:uiPriority w:val="49"/>
    <w:rsid w:val="00CE69BA"/>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TableNormal"/>
    <w:uiPriority w:val="49"/>
    <w:rsid w:val="00CE69BA"/>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66490">
    <w:name w:val="box_466490"/>
    <w:basedOn w:val="Normal"/>
    <w:rsid w:val="00CE69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DefaultParagraphFont"/>
    <w:rsid w:val="00CE69BA"/>
  </w:style>
  <w:style w:type="paragraph" w:customStyle="1" w:styleId="msonormal0">
    <w:name w:val="msonormal"/>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11">
    <w:name w:val="Bez popisa11"/>
    <w:next w:val="NoList"/>
    <w:uiPriority w:val="99"/>
    <w:semiHidden/>
    <w:unhideWhenUsed/>
    <w:rsid w:val="00CE69BA"/>
  </w:style>
  <w:style w:type="numbering" w:customStyle="1" w:styleId="Bezpopisa2">
    <w:name w:val="Bez popisa2"/>
    <w:next w:val="NoList"/>
    <w:uiPriority w:val="99"/>
    <w:semiHidden/>
    <w:unhideWhenUsed/>
    <w:rsid w:val="00CE69BA"/>
  </w:style>
  <w:style w:type="numbering" w:customStyle="1" w:styleId="Bezpopisa111">
    <w:name w:val="Bez popisa111"/>
    <w:next w:val="NoList"/>
    <w:uiPriority w:val="99"/>
    <w:semiHidden/>
    <w:unhideWhenUsed/>
    <w:rsid w:val="00CE69BA"/>
  </w:style>
  <w:style w:type="numbering" w:customStyle="1" w:styleId="NoList1">
    <w:name w:val="No List1"/>
    <w:next w:val="NoList"/>
    <w:uiPriority w:val="99"/>
    <w:semiHidden/>
    <w:unhideWhenUsed/>
    <w:rsid w:val="00CE69BA"/>
  </w:style>
  <w:style w:type="numbering" w:customStyle="1" w:styleId="Bezpopisa3">
    <w:name w:val="Bez popisa3"/>
    <w:next w:val="NoList"/>
    <w:uiPriority w:val="99"/>
    <w:semiHidden/>
    <w:unhideWhenUsed/>
    <w:rsid w:val="00CE69BA"/>
  </w:style>
  <w:style w:type="numbering" w:customStyle="1" w:styleId="Bezpopisa4">
    <w:name w:val="Bez popisa4"/>
    <w:next w:val="NoList"/>
    <w:uiPriority w:val="99"/>
    <w:semiHidden/>
    <w:unhideWhenUsed/>
    <w:rsid w:val="00CE69BA"/>
  </w:style>
  <w:style w:type="numbering" w:customStyle="1" w:styleId="Bezpopisa5">
    <w:name w:val="Bez popisa5"/>
    <w:next w:val="NoList"/>
    <w:uiPriority w:val="99"/>
    <w:semiHidden/>
    <w:unhideWhenUsed/>
    <w:rsid w:val="00CE69BA"/>
  </w:style>
  <w:style w:type="numbering" w:customStyle="1" w:styleId="Bezpopisa6">
    <w:name w:val="Bez popisa6"/>
    <w:next w:val="NoList"/>
    <w:uiPriority w:val="99"/>
    <w:semiHidden/>
    <w:unhideWhenUsed/>
    <w:rsid w:val="00CE69BA"/>
  </w:style>
  <w:style w:type="numbering" w:customStyle="1" w:styleId="Style11">
    <w:name w:val="Style11"/>
    <w:basedOn w:val="NoList"/>
    <w:rsid w:val="00CE69BA"/>
  </w:style>
  <w:style w:type="numbering" w:customStyle="1" w:styleId="Style21">
    <w:name w:val="Style21"/>
    <w:basedOn w:val="NoList"/>
    <w:rsid w:val="00CE69BA"/>
  </w:style>
  <w:style w:type="numbering" w:customStyle="1" w:styleId="Bezpopisa7">
    <w:name w:val="Bez popisa7"/>
    <w:next w:val="NoList"/>
    <w:uiPriority w:val="99"/>
    <w:semiHidden/>
    <w:unhideWhenUsed/>
    <w:rsid w:val="00CE69BA"/>
  </w:style>
  <w:style w:type="table" w:customStyle="1" w:styleId="TableGrid2">
    <w:name w:val="Table Grid2"/>
    <w:basedOn w:val="TableNormal"/>
    <w:next w:val="TableGrid"/>
    <w:uiPriority w:val="59"/>
    <w:rsid w:val="00CE69BA"/>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CE69BA"/>
  </w:style>
  <w:style w:type="table" w:customStyle="1" w:styleId="Reetkatablice8">
    <w:name w:val="Rešetka tablice8"/>
    <w:basedOn w:val="TableNormal"/>
    <w:next w:val="TableGrid"/>
    <w:uiPriority w:val="59"/>
    <w:rsid w:val="00CE69BA"/>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9">
    <w:name w:val="Rešetka tablice9"/>
    <w:basedOn w:val="TableNormal"/>
    <w:next w:val="TableGrid"/>
    <w:uiPriority w:val="39"/>
    <w:rsid w:val="00CE69BA"/>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31">
    <w:name w:val="Medium Grid 3 - Accent 31"/>
    <w:basedOn w:val="TableNormal"/>
    <w:uiPriority w:val="69"/>
    <w:rsid w:val="00CE69BA"/>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numbering" w:customStyle="1" w:styleId="Style12">
    <w:name w:val="Style12"/>
    <w:basedOn w:val="NoList"/>
    <w:rsid w:val="00CE69BA"/>
  </w:style>
  <w:style w:type="numbering" w:customStyle="1" w:styleId="Style22">
    <w:name w:val="Style22"/>
    <w:basedOn w:val="NoList"/>
    <w:rsid w:val="00CE69BA"/>
  </w:style>
  <w:style w:type="paragraph" w:customStyle="1" w:styleId="xl156">
    <w:name w:val="xl156"/>
    <w:basedOn w:val="Normal"/>
    <w:rsid w:val="00CE69BA"/>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CE69BA"/>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CE69BA"/>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CE69BA"/>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CE69BA"/>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CE69BA"/>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ezreda">
    <w:name w:val="bezreda"/>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EmptyCellLayoutStyle">
    <w:name w:val="EmptyCellLayoutStyle"/>
    <w:rsid w:val="00CE69BA"/>
    <w:rPr>
      <w:rFonts w:ascii="Times New Roman" w:eastAsia="Times New Roman" w:hAnsi="Times New Roman" w:cs="Times New Roman"/>
      <w:sz w:val="2"/>
      <w:szCs w:val="20"/>
      <w:lang w:eastAsia="hr-HR"/>
    </w:rPr>
  </w:style>
  <w:style w:type="paragraph" w:customStyle="1" w:styleId="EMPTYCELLSTYLE">
    <w:name w:val="EMPTY_CELL_STYLE"/>
    <w:basedOn w:val="DefaultStyle"/>
    <w:qFormat/>
    <w:rsid w:val="00CE69BA"/>
    <w:rPr>
      <w:sz w:val="1"/>
    </w:rPr>
  </w:style>
  <w:style w:type="paragraph" w:customStyle="1" w:styleId="DefaultStyle">
    <w:name w:val="DefaultStyle"/>
    <w:qFormat/>
    <w:rsid w:val="00CE69BA"/>
    <w:pPr>
      <w:spacing w:after="0" w:line="240" w:lineRule="auto"/>
    </w:pPr>
    <w:rPr>
      <w:rFonts w:ascii="Arimo" w:eastAsia="Arimo" w:hAnsi="Arimo" w:cs="Arimo"/>
      <w:color w:val="000000"/>
      <w:sz w:val="20"/>
      <w:szCs w:val="20"/>
      <w:lang w:val="en-US"/>
    </w:rPr>
  </w:style>
  <w:style w:type="table" w:styleId="LightList-Accent1">
    <w:name w:val="Light List Accent 1"/>
    <w:basedOn w:val="TableNormal"/>
    <w:uiPriority w:val="61"/>
    <w:rsid w:val="00CE69BA"/>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aslov1Char">
    <w:name w:val="Naslov 1 Char"/>
    <w:basedOn w:val="DefaultParagraphFont"/>
    <w:rsid w:val="00CE69BA"/>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DefaultParagraphFont"/>
    <w:rsid w:val="00CE69BA"/>
    <w:rPr>
      <w:rFonts w:asciiTheme="majorHAnsi" w:eastAsiaTheme="majorEastAsia" w:hAnsiTheme="majorHAnsi" w:cstheme="majorBidi"/>
      <w:b/>
      <w:bCs/>
      <w:color w:val="4F81BD" w:themeColor="accent1"/>
      <w:sz w:val="26"/>
      <w:szCs w:val="26"/>
    </w:rPr>
  </w:style>
  <w:style w:type="character" w:customStyle="1" w:styleId="Naslov3Char">
    <w:name w:val="Naslov 3 Char"/>
    <w:basedOn w:val="DefaultParagraphFont"/>
    <w:rsid w:val="00CE69BA"/>
    <w:rPr>
      <w:rFonts w:asciiTheme="majorHAnsi" w:eastAsiaTheme="majorEastAsia" w:hAnsiTheme="majorHAnsi" w:cstheme="majorBidi"/>
      <w:b/>
      <w:bCs/>
      <w:color w:val="4F81BD" w:themeColor="accent1"/>
    </w:rPr>
  </w:style>
  <w:style w:type="character" w:customStyle="1" w:styleId="Naslov4Char">
    <w:name w:val="Naslov 4 Char"/>
    <w:basedOn w:val="DefaultParagraphFont"/>
    <w:rsid w:val="00CE69BA"/>
    <w:rPr>
      <w:rFonts w:asciiTheme="majorHAnsi" w:eastAsiaTheme="majorEastAsia" w:hAnsiTheme="majorHAnsi" w:cstheme="majorBidi"/>
      <w:b/>
      <w:bCs/>
      <w:i/>
      <w:iCs/>
      <w:color w:val="4F81BD" w:themeColor="accent1"/>
    </w:rPr>
  </w:style>
  <w:style w:type="character" w:customStyle="1" w:styleId="Naslov5Char">
    <w:name w:val="Naslov 5 Char"/>
    <w:basedOn w:val="DefaultParagraphFont"/>
    <w:rsid w:val="00CE69BA"/>
    <w:rPr>
      <w:rFonts w:asciiTheme="majorHAnsi" w:eastAsiaTheme="majorEastAsia" w:hAnsiTheme="majorHAnsi" w:cstheme="majorBidi"/>
      <w:color w:val="243F60" w:themeColor="accent1" w:themeShade="7F"/>
    </w:rPr>
  </w:style>
  <w:style w:type="character" w:customStyle="1" w:styleId="Naslov6Char">
    <w:name w:val="Naslov 6 Char"/>
    <w:basedOn w:val="DefaultParagraphFont"/>
    <w:rsid w:val="00CE69BA"/>
    <w:rPr>
      <w:rFonts w:asciiTheme="majorHAnsi" w:eastAsiaTheme="majorEastAsia" w:hAnsiTheme="majorHAnsi" w:cstheme="majorBidi"/>
      <w:i/>
      <w:iCs/>
      <w:color w:val="243F60" w:themeColor="accent1" w:themeShade="7F"/>
    </w:rPr>
  </w:style>
  <w:style w:type="character" w:customStyle="1" w:styleId="Naslov7Char">
    <w:name w:val="Naslov 7 Char"/>
    <w:basedOn w:val="DefaultParagraphFont"/>
    <w:rsid w:val="00CE69BA"/>
    <w:rPr>
      <w:rFonts w:asciiTheme="majorHAnsi" w:eastAsiaTheme="majorEastAsia" w:hAnsiTheme="majorHAnsi" w:cstheme="majorBidi"/>
      <w:i/>
      <w:iCs/>
      <w:color w:val="404040" w:themeColor="text1" w:themeTint="BF"/>
    </w:rPr>
  </w:style>
  <w:style w:type="character" w:customStyle="1" w:styleId="Naslov8Char">
    <w:name w:val="Naslov 8 Char"/>
    <w:basedOn w:val="DefaultParagraphFont"/>
    <w:rsid w:val="00CE69BA"/>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DefaultParagraphFont"/>
    <w:rsid w:val="00CE69BA"/>
    <w:rPr>
      <w:rFonts w:asciiTheme="majorHAnsi" w:eastAsiaTheme="majorEastAsia" w:hAnsiTheme="majorHAnsi" w:cstheme="majorBidi"/>
      <w:i/>
      <w:iCs/>
      <w:color w:val="404040" w:themeColor="text1" w:themeTint="BF"/>
      <w:sz w:val="20"/>
      <w:szCs w:val="20"/>
    </w:rPr>
  </w:style>
  <w:style w:type="character" w:customStyle="1" w:styleId="PodnojeChar">
    <w:name w:val="Podnožje Char"/>
    <w:basedOn w:val="DefaultParagraphFont"/>
    <w:uiPriority w:val="99"/>
    <w:rsid w:val="00CE69BA"/>
  </w:style>
  <w:style w:type="character" w:customStyle="1" w:styleId="ZaglavljeChar">
    <w:name w:val="Zaglavlje Char"/>
    <w:basedOn w:val="DefaultParagraphFont"/>
    <w:rsid w:val="00CE69BA"/>
  </w:style>
  <w:style w:type="character" w:customStyle="1" w:styleId="TekstbaloniaChar">
    <w:name w:val="Tekst balončića Char"/>
    <w:basedOn w:val="DefaultParagraphFont"/>
    <w:uiPriority w:val="99"/>
    <w:rsid w:val="00CE69BA"/>
    <w:rPr>
      <w:rFonts w:ascii="Tahoma" w:hAnsi="Tahoma" w:cs="Tahoma"/>
      <w:sz w:val="16"/>
      <w:szCs w:val="16"/>
    </w:rPr>
  </w:style>
  <w:style w:type="character" w:customStyle="1" w:styleId="Heading4Char1">
    <w:name w:val="Heading 4 Char1"/>
    <w:basedOn w:val="DefaultParagraphFont"/>
    <w:rsid w:val="00CE69BA"/>
    <w:rPr>
      <w:rFonts w:ascii="Arial" w:eastAsia="Times New Roman" w:hAnsi="Arial" w:cs="Times New Roman"/>
      <w:b/>
      <w:bCs/>
      <w:sz w:val="24"/>
      <w:szCs w:val="24"/>
    </w:rPr>
  </w:style>
  <w:style w:type="character" w:customStyle="1" w:styleId="Heading5Char1">
    <w:name w:val="Heading 5 Char1"/>
    <w:basedOn w:val="DefaultParagraphFont"/>
    <w:rsid w:val="00CE69BA"/>
    <w:rPr>
      <w:rFonts w:ascii="Arial" w:eastAsia="Times New Roman" w:hAnsi="Arial" w:cs="Times New Roman"/>
      <w:b/>
      <w:bCs/>
      <w:sz w:val="24"/>
      <w:szCs w:val="24"/>
    </w:rPr>
  </w:style>
  <w:style w:type="character" w:customStyle="1" w:styleId="Heading6Char1">
    <w:name w:val="Heading 6 Char1"/>
    <w:basedOn w:val="DefaultParagraphFont"/>
    <w:rsid w:val="00CE69BA"/>
    <w:rPr>
      <w:rFonts w:ascii="Arial" w:eastAsia="Times New Roman" w:hAnsi="Arial" w:cs="Times New Roman"/>
      <w:bCs/>
      <w:sz w:val="20"/>
      <w:szCs w:val="24"/>
    </w:rPr>
  </w:style>
  <w:style w:type="character" w:customStyle="1" w:styleId="Heading7Char1">
    <w:name w:val="Heading 7 Char1"/>
    <w:basedOn w:val="DefaultParagraphFont"/>
    <w:rsid w:val="00CE69BA"/>
    <w:rPr>
      <w:rFonts w:ascii="Arial" w:eastAsia="Times New Roman" w:hAnsi="Arial" w:cs="Times New Roman"/>
      <w:b/>
      <w:bCs/>
      <w:sz w:val="20"/>
      <w:szCs w:val="24"/>
    </w:rPr>
  </w:style>
  <w:style w:type="character" w:customStyle="1" w:styleId="Heading9Char1">
    <w:name w:val="Heading 9 Char1"/>
    <w:basedOn w:val="DefaultParagraphFont"/>
    <w:rsid w:val="00CE69BA"/>
    <w:rPr>
      <w:rFonts w:ascii="Cambria" w:eastAsia="Times New Roman" w:hAnsi="Cambria" w:cs="Times New Roman"/>
      <w:bCs/>
      <w:i/>
      <w:iCs/>
      <w:color w:val="404040"/>
      <w:sz w:val="20"/>
      <w:szCs w:val="20"/>
    </w:rPr>
  </w:style>
  <w:style w:type="character" w:customStyle="1" w:styleId="UvuenotijelotekstaChar">
    <w:name w:val="Uvučeno tijelo teksta Char"/>
    <w:basedOn w:val="DefaultParagraphFont"/>
    <w:rsid w:val="00CE69BA"/>
  </w:style>
  <w:style w:type="character" w:customStyle="1" w:styleId="Tijeloteksta-uvlaka2Char">
    <w:name w:val="Tijelo teksta - uvlaka 2 Char"/>
    <w:aliases w:val="uvlaka 2 Char1"/>
    <w:basedOn w:val="DefaultParagraphFont"/>
    <w:rsid w:val="00CE69BA"/>
  </w:style>
  <w:style w:type="character" w:customStyle="1" w:styleId="TijelotekstaChar">
    <w:name w:val="Tijelo teksta Char"/>
    <w:basedOn w:val="DefaultParagraphFont"/>
    <w:rsid w:val="00CE69BA"/>
  </w:style>
  <w:style w:type="character" w:customStyle="1" w:styleId="Tijeloteksta3Char">
    <w:name w:val="Tijelo teksta 3 Char"/>
    <w:basedOn w:val="DefaultParagraphFont"/>
    <w:rsid w:val="00CE69BA"/>
    <w:rPr>
      <w:sz w:val="16"/>
      <w:szCs w:val="16"/>
    </w:rPr>
  </w:style>
  <w:style w:type="character" w:customStyle="1" w:styleId="Tijeloteksta2Char">
    <w:name w:val="Tijelo teksta 2 Char"/>
    <w:basedOn w:val="DefaultParagraphFont"/>
    <w:rsid w:val="00CE69BA"/>
  </w:style>
  <w:style w:type="character" w:customStyle="1" w:styleId="NaslovChar">
    <w:name w:val="Naslov Char"/>
    <w:basedOn w:val="DefaultParagraphFont"/>
    <w:rsid w:val="00CE69BA"/>
    <w:rPr>
      <w:rFonts w:asciiTheme="majorHAnsi" w:eastAsiaTheme="majorEastAsia" w:hAnsiTheme="majorHAnsi" w:cstheme="majorBidi"/>
      <w:color w:val="17365D" w:themeColor="text2" w:themeShade="BF"/>
      <w:spacing w:val="5"/>
      <w:kern w:val="28"/>
      <w:sz w:val="52"/>
      <w:szCs w:val="52"/>
    </w:rPr>
  </w:style>
  <w:style w:type="character" w:customStyle="1" w:styleId="PodnaslovChar">
    <w:name w:val="Podnaslov Char"/>
    <w:basedOn w:val="DefaultParagraphFont"/>
    <w:rsid w:val="00CE69BA"/>
    <w:rPr>
      <w:rFonts w:asciiTheme="majorHAnsi" w:eastAsiaTheme="majorEastAsia" w:hAnsiTheme="majorHAnsi" w:cstheme="majorBidi"/>
      <w:i/>
      <w:iCs/>
      <w:color w:val="4F81BD" w:themeColor="accent1"/>
      <w:spacing w:val="15"/>
      <w:sz w:val="24"/>
      <w:szCs w:val="24"/>
    </w:rPr>
  </w:style>
  <w:style w:type="numbering" w:customStyle="1" w:styleId="Style13">
    <w:name w:val="Style13"/>
    <w:basedOn w:val="NoList"/>
    <w:rsid w:val="00CE69BA"/>
  </w:style>
  <w:style w:type="numbering" w:customStyle="1" w:styleId="Style23">
    <w:name w:val="Style23"/>
    <w:basedOn w:val="NoList"/>
    <w:rsid w:val="00CE69BA"/>
  </w:style>
  <w:style w:type="table" w:customStyle="1" w:styleId="Reetkatablice62">
    <w:name w:val="Rešetka tablice62"/>
    <w:basedOn w:val="TableNormal"/>
    <w:next w:val="TableGrid"/>
    <w:uiPriority w:val="59"/>
    <w:rsid w:val="00CE69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21">
    <w:name w:val="Rešetka tablice121"/>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CE69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E69BA"/>
    <w:rPr>
      <w:sz w:val="16"/>
      <w:szCs w:val="16"/>
    </w:rPr>
  </w:style>
  <w:style w:type="paragraph" w:styleId="CommentText">
    <w:name w:val="annotation text"/>
    <w:basedOn w:val="Normal"/>
    <w:link w:val="CommentTextChar"/>
    <w:semiHidden/>
    <w:unhideWhenUsed/>
    <w:rsid w:val="00CE69BA"/>
    <w:pPr>
      <w:spacing w:line="240" w:lineRule="auto"/>
    </w:pPr>
    <w:rPr>
      <w:sz w:val="20"/>
      <w:szCs w:val="20"/>
    </w:rPr>
  </w:style>
  <w:style w:type="character" w:customStyle="1" w:styleId="CommentTextChar">
    <w:name w:val="Comment Text Char"/>
    <w:basedOn w:val="DefaultParagraphFont"/>
    <w:link w:val="CommentText"/>
    <w:semiHidden/>
    <w:rsid w:val="00CE69BA"/>
    <w:rPr>
      <w:sz w:val="20"/>
      <w:szCs w:val="20"/>
    </w:rPr>
  </w:style>
  <w:style w:type="paragraph" w:styleId="CommentSubject">
    <w:name w:val="annotation subject"/>
    <w:basedOn w:val="CommentText"/>
    <w:next w:val="CommentText"/>
    <w:link w:val="CommentSubjectChar"/>
    <w:uiPriority w:val="99"/>
    <w:semiHidden/>
    <w:unhideWhenUsed/>
    <w:rsid w:val="00CE69BA"/>
    <w:rPr>
      <w:b/>
      <w:bCs/>
    </w:rPr>
  </w:style>
  <w:style w:type="character" w:customStyle="1" w:styleId="CommentSubjectChar">
    <w:name w:val="Comment Subject Char"/>
    <w:basedOn w:val="CommentTextChar"/>
    <w:link w:val="CommentSubject"/>
    <w:uiPriority w:val="99"/>
    <w:semiHidden/>
    <w:rsid w:val="00CE69BA"/>
    <w:rPr>
      <w:b/>
      <w:bCs/>
      <w:sz w:val="20"/>
      <w:szCs w:val="20"/>
    </w:rPr>
  </w:style>
  <w:style w:type="table" w:customStyle="1" w:styleId="Reetkatablice611">
    <w:name w:val="Rešetka tablice611"/>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11">
    <w:name w:val="Rešetka tablice1211"/>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11">
    <w:name w:val="Rešetka tablice6111"/>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457297">
    <w:name w:val="box_457297"/>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NoList"/>
    <w:semiHidden/>
    <w:unhideWhenUsed/>
    <w:rsid w:val="00CE69BA"/>
  </w:style>
  <w:style w:type="paragraph" w:customStyle="1" w:styleId="broj-d">
    <w:name w:val="broj-d"/>
    <w:basedOn w:val="Normal"/>
    <w:rsid w:val="00CE69BA"/>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2-9-fett-s">
    <w:name w:val="t-12-9-fett-s"/>
    <w:basedOn w:val="Normal"/>
    <w:rsid w:val="00CE69BA"/>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CE69BA"/>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9-8-bez-uvl">
    <w:name w:val="t-9-8-bez-uvl"/>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CE69BA"/>
    <w:rPr>
      <w:i/>
      <w:iCs/>
    </w:rPr>
  </w:style>
  <w:style w:type="paragraph" w:customStyle="1" w:styleId="t-11-9-sred">
    <w:name w:val="t-11-9-sred"/>
    <w:basedOn w:val="Normal"/>
    <w:rsid w:val="00CE69BA"/>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CE69BA"/>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8">
    <w:name w:val="tb-na18"/>
    <w:basedOn w:val="Normal"/>
    <w:rsid w:val="00CE69BA"/>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prilog">
    <w:name w:val="prilog"/>
    <w:basedOn w:val="Normal"/>
    <w:rsid w:val="00CE69B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CE69BA"/>
    <w:rPr>
      <w:b/>
      <w:bCs/>
    </w:rPr>
  </w:style>
  <w:style w:type="numbering" w:customStyle="1" w:styleId="Bezpopisa9">
    <w:name w:val="Bez popisa9"/>
    <w:next w:val="NoList"/>
    <w:uiPriority w:val="99"/>
    <w:semiHidden/>
    <w:unhideWhenUsed/>
    <w:rsid w:val="00CE69BA"/>
  </w:style>
  <w:style w:type="character" w:customStyle="1" w:styleId="WW8Num20z4">
    <w:name w:val="WW8Num20z4"/>
    <w:rsid w:val="00CE69BA"/>
  </w:style>
  <w:style w:type="character" w:customStyle="1" w:styleId="WW8Num20z5">
    <w:name w:val="WW8Num20z5"/>
    <w:rsid w:val="00CE69BA"/>
  </w:style>
  <w:style w:type="character" w:customStyle="1" w:styleId="WW8Num20z6">
    <w:name w:val="WW8Num20z6"/>
    <w:rsid w:val="00CE69BA"/>
  </w:style>
  <w:style w:type="character" w:customStyle="1" w:styleId="WW8Num20z7">
    <w:name w:val="WW8Num20z7"/>
    <w:rsid w:val="00CE69BA"/>
  </w:style>
  <w:style w:type="character" w:customStyle="1" w:styleId="WW8Num20z8">
    <w:name w:val="WW8Num20z8"/>
    <w:rsid w:val="00CE69BA"/>
  </w:style>
  <w:style w:type="character" w:customStyle="1" w:styleId="WW8Num24z3">
    <w:name w:val="WW8Num24z3"/>
    <w:rsid w:val="00CE69BA"/>
  </w:style>
  <w:style w:type="character" w:customStyle="1" w:styleId="WW8Num24z5">
    <w:name w:val="WW8Num24z5"/>
    <w:rsid w:val="00CE69BA"/>
  </w:style>
  <w:style w:type="character" w:customStyle="1" w:styleId="WW8Num24z6">
    <w:name w:val="WW8Num24z6"/>
    <w:rsid w:val="00CE69BA"/>
  </w:style>
  <w:style w:type="character" w:customStyle="1" w:styleId="WW8Num24z7">
    <w:name w:val="WW8Num24z7"/>
    <w:rsid w:val="00CE69BA"/>
  </w:style>
  <w:style w:type="character" w:customStyle="1" w:styleId="WW8Num24z8">
    <w:name w:val="WW8Num24z8"/>
    <w:rsid w:val="00CE69BA"/>
  </w:style>
  <w:style w:type="character" w:customStyle="1" w:styleId="WW8Num26z4">
    <w:name w:val="WW8Num26z4"/>
    <w:rsid w:val="00CE69BA"/>
  </w:style>
  <w:style w:type="character" w:customStyle="1" w:styleId="WW8Num26z5">
    <w:name w:val="WW8Num26z5"/>
    <w:rsid w:val="00CE69BA"/>
  </w:style>
  <w:style w:type="character" w:customStyle="1" w:styleId="WW8Num26z6">
    <w:name w:val="WW8Num26z6"/>
    <w:rsid w:val="00CE69BA"/>
  </w:style>
  <w:style w:type="character" w:customStyle="1" w:styleId="WW8Num26z7">
    <w:name w:val="WW8Num26z7"/>
    <w:rsid w:val="00CE69BA"/>
  </w:style>
  <w:style w:type="character" w:customStyle="1" w:styleId="WW8Num26z8">
    <w:name w:val="WW8Num26z8"/>
    <w:rsid w:val="00CE69BA"/>
  </w:style>
  <w:style w:type="character" w:customStyle="1" w:styleId="WW8Num28z4">
    <w:name w:val="WW8Num28z4"/>
    <w:rsid w:val="00CE69BA"/>
  </w:style>
  <w:style w:type="character" w:customStyle="1" w:styleId="WW8Num28z5">
    <w:name w:val="WW8Num28z5"/>
    <w:rsid w:val="00CE69BA"/>
  </w:style>
  <w:style w:type="character" w:customStyle="1" w:styleId="WW8Num28z6">
    <w:name w:val="WW8Num28z6"/>
    <w:rsid w:val="00CE69BA"/>
  </w:style>
  <w:style w:type="character" w:customStyle="1" w:styleId="WW8Num28z7">
    <w:name w:val="WW8Num28z7"/>
    <w:rsid w:val="00CE69BA"/>
  </w:style>
  <w:style w:type="character" w:customStyle="1" w:styleId="WW8Num28z8">
    <w:name w:val="WW8Num28z8"/>
    <w:rsid w:val="00CE69BA"/>
  </w:style>
  <w:style w:type="character" w:customStyle="1" w:styleId="WW8Num30z4">
    <w:name w:val="WW8Num30z4"/>
    <w:rsid w:val="00CE69BA"/>
  </w:style>
  <w:style w:type="character" w:customStyle="1" w:styleId="WW8Num30z5">
    <w:name w:val="WW8Num30z5"/>
    <w:rsid w:val="00CE69BA"/>
  </w:style>
  <w:style w:type="character" w:customStyle="1" w:styleId="WW8Num30z6">
    <w:name w:val="WW8Num30z6"/>
    <w:rsid w:val="00CE69BA"/>
  </w:style>
  <w:style w:type="character" w:customStyle="1" w:styleId="WW8Num30z7">
    <w:name w:val="WW8Num30z7"/>
    <w:rsid w:val="00CE69BA"/>
  </w:style>
  <w:style w:type="character" w:customStyle="1" w:styleId="WW8Num30z8">
    <w:name w:val="WW8Num30z8"/>
    <w:rsid w:val="00CE69BA"/>
  </w:style>
  <w:style w:type="character" w:customStyle="1" w:styleId="WW8Num36z4">
    <w:name w:val="WW8Num36z4"/>
    <w:rsid w:val="00CE69BA"/>
  </w:style>
  <w:style w:type="character" w:customStyle="1" w:styleId="WW8Num36z5">
    <w:name w:val="WW8Num36z5"/>
    <w:rsid w:val="00CE69BA"/>
  </w:style>
  <w:style w:type="character" w:customStyle="1" w:styleId="WW8Num36z6">
    <w:name w:val="WW8Num36z6"/>
    <w:rsid w:val="00CE69BA"/>
  </w:style>
  <w:style w:type="character" w:customStyle="1" w:styleId="WW8Num36z7">
    <w:name w:val="WW8Num36z7"/>
    <w:rsid w:val="00CE69BA"/>
  </w:style>
  <w:style w:type="character" w:customStyle="1" w:styleId="WW8Num36z8">
    <w:name w:val="WW8Num36z8"/>
    <w:rsid w:val="00CE69BA"/>
  </w:style>
  <w:style w:type="character" w:customStyle="1" w:styleId="WW8Num44z3">
    <w:name w:val="WW8Num44z3"/>
    <w:rsid w:val="00CE69BA"/>
    <w:rPr>
      <w:rFonts w:ascii="Symbol" w:hAnsi="Symbol" w:cs="Symbol" w:hint="default"/>
    </w:rPr>
  </w:style>
  <w:style w:type="character" w:customStyle="1" w:styleId="WW8Num45z4">
    <w:name w:val="WW8Num45z4"/>
    <w:rsid w:val="00CE69BA"/>
  </w:style>
  <w:style w:type="character" w:customStyle="1" w:styleId="WW8Num45z5">
    <w:name w:val="WW8Num45z5"/>
    <w:rsid w:val="00CE69BA"/>
  </w:style>
  <w:style w:type="character" w:customStyle="1" w:styleId="WW8Num45z6">
    <w:name w:val="WW8Num45z6"/>
    <w:rsid w:val="00CE69BA"/>
  </w:style>
  <w:style w:type="character" w:customStyle="1" w:styleId="WW8Num45z7">
    <w:name w:val="WW8Num45z7"/>
    <w:rsid w:val="00CE69BA"/>
  </w:style>
  <w:style w:type="character" w:customStyle="1" w:styleId="WW8Num45z8">
    <w:name w:val="WW8Num45z8"/>
    <w:rsid w:val="00CE69BA"/>
  </w:style>
  <w:style w:type="character" w:customStyle="1" w:styleId="WW8Num49z4">
    <w:name w:val="WW8Num49z4"/>
    <w:rsid w:val="00CE69BA"/>
  </w:style>
  <w:style w:type="character" w:customStyle="1" w:styleId="WW8Num49z5">
    <w:name w:val="WW8Num49z5"/>
    <w:rsid w:val="00CE69BA"/>
  </w:style>
  <w:style w:type="character" w:customStyle="1" w:styleId="WW8Num49z6">
    <w:name w:val="WW8Num49z6"/>
    <w:rsid w:val="00CE69BA"/>
  </w:style>
  <w:style w:type="character" w:customStyle="1" w:styleId="WW8Num49z7">
    <w:name w:val="WW8Num49z7"/>
    <w:rsid w:val="00CE69BA"/>
  </w:style>
  <w:style w:type="character" w:customStyle="1" w:styleId="WW8Num49z8">
    <w:name w:val="WW8Num49z8"/>
    <w:rsid w:val="00CE69BA"/>
  </w:style>
  <w:style w:type="character" w:customStyle="1" w:styleId="WW8Num51z1">
    <w:name w:val="WW8Num51z1"/>
    <w:rsid w:val="00CE69BA"/>
  </w:style>
  <w:style w:type="character" w:customStyle="1" w:styleId="WW8Num51z2">
    <w:name w:val="WW8Num51z2"/>
    <w:rsid w:val="00CE69BA"/>
  </w:style>
  <w:style w:type="character" w:customStyle="1" w:styleId="WW8Num51z3">
    <w:name w:val="WW8Num51z3"/>
    <w:rsid w:val="00CE69BA"/>
  </w:style>
  <w:style w:type="character" w:customStyle="1" w:styleId="WW8Num51z4">
    <w:name w:val="WW8Num51z4"/>
    <w:rsid w:val="00CE69BA"/>
  </w:style>
  <w:style w:type="character" w:customStyle="1" w:styleId="WW8Num51z5">
    <w:name w:val="WW8Num51z5"/>
    <w:rsid w:val="00CE69BA"/>
  </w:style>
  <w:style w:type="character" w:customStyle="1" w:styleId="WW8Num51z6">
    <w:name w:val="WW8Num51z6"/>
    <w:rsid w:val="00CE69BA"/>
  </w:style>
  <w:style w:type="character" w:customStyle="1" w:styleId="WW8Num51z7">
    <w:name w:val="WW8Num51z7"/>
    <w:rsid w:val="00CE69BA"/>
  </w:style>
  <w:style w:type="character" w:customStyle="1" w:styleId="WW8Num51z8">
    <w:name w:val="WW8Num51z8"/>
    <w:rsid w:val="00CE69BA"/>
  </w:style>
  <w:style w:type="character" w:customStyle="1" w:styleId="WW8Num54z3">
    <w:name w:val="WW8Num54z3"/>
    <w:rsid w:val="00CE69BA"/>
    <w:rPr>
      <w:rFonts w:ascii="Symbol" w:hAnsi="Symbol" w:cs="Symbol" w:hint="default"/>
    </w:rPr>
  </w:style>
  <w:style w:type="character" w:customStyle="1" w:styleId="WW8Num62z4">
    <w:name w:val="WW8Num62z4"/>
    <w:rsid w:val="00CE69BA"/>
  </w:style>
  <w:style w:type="character" w:customStyle="1" w:styleId="WW8Num62z5">
    <w:name w:val="WW8Num62z5"/>
    <w:rsid w:val="00CE69BA"/>
  </w:style>
  <w:style w:type="character" w:customStyle="1" w:styleId="WW8Num62z6">
    <w:name w:val="WW8Num62z6"/>
    <w:rsid w:val="00CE69BA"/>
  </w:style>
  <w:style w:type="character" w:customStyle="1" w:styleId="WW8Num62z7">
    <w:name w:val="WW8Num62z7"/>
    <w:rsid w:val="00CE69BA"/>
  </w:style>
  <w:style w:type="character" w:customStyle="1" w:styleId="WW8Num62z8">
    <w:name w:val="WW8Num62z8"/>
    <w:rsid w:val="00CE69BA"/>
  </w:style>
  <w:style w:type="character" w:customStyle="1" w:styleId="WW8Num67z4">
    <w:name w:val="WW8Num67z4"/>
    <w:rsid w:val="00CE69BA"/>
  </w:style>
  <w:style w:type="character" w:customStyle="1" w:styleId="WW8Num67z5">
    <w:name w:val="WW8Num67z5"/>
    <w:rsid w:val="00CE69BA"/>
  </w:style>
  <w:style w:type="character" w:customStyle="1" w:styleId="WW8Num67z6">
    <w:name w:val="WW8Num67z6"/>
    <w:rsid w:val="00CE69BA"/>
  </w:style>
  <w:style w:type="character" w:customStyle="1" w:styleId="WW8Num67z7">
    <w:name w:val="WW8Num67z7"/>
    <w:rsid w:val="00CE69BA"/>
  </w:style>
  <w:style w:type="character" w:customStyle="1" w:styleId="WW8Num67z8">
    <w:name w:val="WW8Num67z8"/>
    <w:rsid w:val="00CE69BA"/>
  </w:style>
  <w:style w:type="character" w:customStyle="1" w:styleId="WW8Num68z2">
    <w:name w:val="WW8Num68z2"/>
    <w:rsid w:val="00CE69BA"/>
  </w:style>
  <w:style w:type="character" w:customStyle="1" w:styleId="WW8Num68z4">
    <w:name w:val="WW8Num68z4"/>
    <w:rsid w:val="00CE69BA"/>
  </w:style>
  <w:style w:type="character" w:customStyle="1" w:styleId="WW8Num68z5">
    <w:name w:val="WW8Num68z5"/>
    <w:rsid w:val="00CE69BA"/>
  </w:style>
  <w:style w:type="character" w:customStyle="1" w:styleId="WW8Num68z6">
    <w:name w:val="WW8Num68z6"/>
    <w:rsid w:val="00CE69BA"/>
  </w:style>
  <w:style w:type="character" w:customStyle="1" w:styleId="WW8Num68z7">
    <w:name w:val="WW8Num68z7"/>
    <w:rsid w:val="00CE69BA"/>
  </w:style>
  <w:style w:type="character" w:customStyle="1" w:styleId="WW8Num68z8">
    <w:name w:val="WW8Num68z8"/>
    <w:rsid w:val="00CE69BA"/>
  </w:style>
  <w:style w:type="character" w:customStyle="1" w:styleId="WW8Num70z4">
    <w:name w:val="WW8Num70z4"/>
    <w:rsid w:val="00CE69BA"/>
  </w:style>
  <w:style w:type="character" w:customStyle="1" w:styleId="WW8Num70z5">
    <w:name w:val="WW8Num70z5"/>
    <w:rsid w:val="00CE69BA"/>
  </w:style>
  <w:style w:type="character" w:customStyle="1" w:styleId="WW8Num70z6">
    <w:name w:val="WW8Num70z6"/>
    <w:rsid w:val="00CE69BA"/>
  </w:style>
  <w:style w:type="character" w:customStyle="1" w:styleId="WW8Num70z7">
    <w:name w:val="WW8Num70z7"/>
    <w:rsid w:val="00CE69BA"/>
  </w:style>
  <w:style w:type="character" w:customStyle="1" w:styleId="WW8Num70z8">
    <w:name w:val="WW8Num70z8"/>
    <w:rsid w:val="00CE69BA"/>
  </w:style>
  <w:style w:type="character" w:customStyle="1" w:styleId="WW8Num72z4">
    <w:name w:val="WW8Num72z4"/>
    <w:rsid w:val="00CE69BA"/>
  </w:style>
  <w:style w:type="character" w:customStyle="1" w:styleId="WW8Num72z5">
    <w:name w:val="WW8Num72z5"/>
    <w:rsid w:val="00CE69BA"/>
  </w:style>
  <w:style w:type="character" w:customStyle="1" w:styleId="WW8Num72z6">
    <w:name w:val="WW8Num72z6"/>
    <w:rsid w:val="00CE69BA"/>
  </w:style>
  <w:style w:type="character" w:customStyle="1" w:styleId="WW8Num72z7">
    <w:name w:val="WW8Num72z7"/>
    <w:rsid w:val="00CE69BA"/>
  </w:style>
  <w:style w:type="character" w:customStyle="1" w:styleId="WW8Num72z8">
    <w:name w:val="WW8Num72z8"/>
    <w:rsid w:val="00CE69BA"/>
  </w:style>
  <w:style w:type="character" w:customStyle="1" w:styleId="WW8Num75z2">
    <w:name w:val="WW8Num75z2"/>
    <w:rsid w:val="00CE69BA"/>
    <w:rPr>
      <w:rFonts w:ascii="Wingdings" w:hAnsi="Wingdings" w:cs="Wingdings" w:hint="default"/>
    </w:rPr>
  </w:style>
  <w:style w:type="character" w:customStyle="1" w:styleId="WW8Num76z2">
    <w:name w:val="WW8Num76z2"/>
    <w:rsid w:val="00CE69BA"/>
    <w:rPr>
      <w:rFonts w:ascii="Wingdings" w:hAnsi="Wingdings" w:cs="Wingdings" w:hint="default"/>
    </w:rPr>
  </w:style>
  <w:style w:type="character" w:customStyle="1" w:styleId="WW8Num77z3">
    <w:name w:val="WW8Num77z3"/>
    <w:rsid w:val="00CE69BA"/>
  </w:style>
  <w:style w:type="character" w:customStyle="1" w:styleId="WW8Num77z4">
    <w:name w:val="WW8Num77z4"/>
    <w:rsid w:val="00CE69BA"/>
  </w:style>
  <w:style w:type="character" w:customStyle="1" w:styleId="WW8Num77z5">
    <w:name w:val="WW8Num77z5"/>
    <w:rsid w:val="00CE69BA"/>
  </w:style>
  <w:style w:type="character" w:customStyle="1" w:styleId="WW8Num77z6">
    <w:name w:val="WW8Num77z6"/>
    <w:rsid w:val="00CE69BA"/>
  </w:style>
  <w:style w:type="character" w:customStyle="1" w:styleId="WW8Num77z7">
    <w:name w:val="WW8Num77z7"/>
    <w:rsid w:val="00CE69BA"/>
  </w:style>
  <w:style w:type="character" w:customStyle="1" w:styleId="WW8Num77z8">
    <w:name w:val="WW8Num77z8"/>
    <w:rsid w:val="00CE69BA"/>
  </w:style>
  <w:style w:type="character" w:customStyle="1" w:styleId="WW8Num80z4">
    <w:name w:val="WW8Num80z4"/>
    <w:rsid w:val="00CE69BA"/>
  </w:style>
  <w:style w:type="character" w:customStyle="1" w:styleId="WW8Num80z5">
    <w:name w:val="WW8Num80z5"/>
    <w:rsid w:val="00CE69BA"/>
  </w:style>
  <w:style w:type="character" w:customStyle="1" w:styleId="WW8Num80z6">
    <w:name w:val="WW8Num80z6"/>
    <w:rsid w:val="00CE69BA"/>
  </w:style>
  <w:style w:type="character" w:customStyle="1" w:styleId="WW8Num80z7">
    <w:name w:val="WW8Num80z7"/>
    <w:rsid w:val="00CE69BA"/>
  </w:style>
  <w:style w:type="character" w:customStyle="1" w:styleId="WW8Num80z8">
    <w:name w:val="WW8Num80z8"/>
    <w:rsid w:val="00CE69BA"/>
  </w:style>
  <w:style w:type="character" w:customStyle="1" w:styleId="WW8Num82z4">
    <w:name w:val="WW8Num82z4"/>
    <w:rsid w:val="00CE69BA"/>
    <w:rPr>
      <w:rFonts w:ascii="Courier New" w:hAnsi="Courier New" w:cs="Courier New" w:hint="default"/>
    </w:rPr>
  </w:style>
  <w:style w:type="character" w:customStyle="1" w:styleId="WW8Num83z0">
    <w:name w:val="WW8Num83z0"/>
    <w:rsid w:val="00CE69BA"/>
    <w:rPr>
      <w:rFonts w:ascii="Symbol" w:hAnsi="Symbol" w:cs="Symbol" w:hint="default"/>
      <w:b w:val="0"/>
      <w:i w:val="0"/>
      <w:sz w:val="22"/>
    </w:rPr>
  </w:style>
  <w:style w:type="character" w:customStyle="1" w:styleId="WW8Num83z1">
    <w:name w:val="WW8Num83z1"/>
    <w:rsid w:val="00CE69BA"/>
    <w:rPr>
      <w:rFonts w:ascii="Courier New" w:hAnsi="Courier New" w:cs="Courier New" w:hint="default"/>
    </w:rPr>
  </w:style>
  <w:style w:type="character" w:customStyle="1" w:styleId="WW8Num83z2">
    <w:name w:val="WW8Num83z2"/>
    <w:rsid w:val="00CE69BA"/>
    <w:rPr>
      <w:rFonts w:ascii="Wingdings" w:hAnsi="Wingdings" w:cs="Wingdings" w:hint="default"/>
    </w:rPr>
  </w:style>
  <w:style w:type="character" w:customStyle="1" w:styleId="WW8Num83z3">
    <w:name w:val="WW8Num83z3"/>
    <w:rsid w:val="00CE69BA"/>
    <w:rPr>
      <w:rFonts w:ascii="Symbol" w:hAnsi="Symbol" w:cs="Symbol" w:hint="default"/>
    </w:rPr>
  </w:style>
  <w:style w:type="character" w:customStyle="1" w:styleId="WW8Num84z0">
    <w:name w:val="WW8Num84z0"/>
    <w:rsid w:val="00CE69BA"/>
    <w:rPr>
      <w:rFonts w:ascii="Symbol" w:hAnsi="Symbol" w:cs="Symbol" w:hint="default"/>
      <w:color w:val="auto"/>
    </w:rPr>
  </w:style>
  <w:style w:type="character" w:customStyle="1" w:styleId="WW8Num84z1">
    <w:name w:val="WW8Num84z1"/>
    <w:rsid w:val="00CE69BA"/>
    <w:rPr>
      <w:rFonts w:ascii="Times New Roman" w:eastAsia="Times New Roman" w:hAnsi="Times New Roman" w:cs="Times New Roman" w:hint="default"/>
    </w:rPr>
  </w:style>
  <w:style w:type="character" w:customStyle="1" w:styleId="WW8Num84z2">
    <w:name w:val="WW8Num84z2"/>
    <w:rsid w:val="00CE69BA"/>
    <w:rPr>
      <w:rFonts w:ascii="Wingdings" w:hAnsi="Wingdings" w:cs="Wingdings" w:hint="default"/>
    </w:rPr>
  </w:style>
  <w:style w:type="character" w:customStyle="1" w:styleId="WW8Num84z3">
    <w:name w:val="WW8Num84z3"/>
    <w:rsid w:val="00CE69BA"/>
    <w:rPr>
      <w:rFonts w:ascii="Symbol" w:hAnsi="Symbol" w:cs="Symbol" w:hint="default"/>
    </w:rPr>
  </w:style>
  <w:style w:type="character" w:customStyle="1" w:styleId="WW8Num84z4">
    <w:name w:val="WW8Num84z4"/>
    <w:rsid w:val="00CE69BA"/>
    <w:rPr>
      <w:rFonts w:ascii="Courier New" w:hAnsi="Courier New" w:cs="Courier New" w:hint="default"/>
    </w:rPr>
  </w:style>
  <w:style w:type="character" w:customStyle="1" w:styleId="WW8Num85z0">
    <w:name w:val="WW8Num85z0"/>
    <w:rsid w:val="00CE69BA"/>
    <w:rPr>
      <w:rFonts w:ascii="Wingdings" w:hAnsi="Wingdings" w:cs="Wingdings" w:hint="default"/>
    </w:rPr>
  </w:style>
  <w:style w:type="character" w:customStyle="1" w:styleId="WW8Num85z1">
    <w:name w:val="WW8Num85z1"/>
    <w:rsid w:val="00CE69BA"/>
    <w:rPr>
      <w:rFonts w:ascii="Courier New" w:hAnsi="Courier New" w:cs="Courier New" w:hint="default"/>
    </w:rPr>
  </w:style>
  <w:style w:type="character" w:customStyle="1" w:styleId="WW8Num85z3">
    <w:name w:val="WW8Num85z3"/>
    <w:rsid w:val="00CE69BA"/>
    <w:rPr>
      <w:rFonts w:ascii="Symbol" w:hAnsi="Symbol" w:cs="Symbol" w:hint="default"/>
    </w:rPr>
  </w:style>
  <w:style w:type="character" w:customStyle="1" w:styleId="WW8Num86z0">
    <w:name w:val="WW8Num86z0"/>
    <w:rsid w:val="00CE69BA"/>
  </w:style>
  <w:style w:type="character" w:customStyle="1" w:styleId="WW8Num86z1">
    <w:name w:val="WW8Num86z1"/>
    <w:rsid w:val="00CE69BA"/>
  </w:style>
  <w:style w:type="character" w:customStyle="1" w:styleId="WW8Num86z2">
    <w:name w:val="WW8Num86z2"/>
    <w:rsid w:val="00CE69BA"/>
  </w:style>
  <w:style w:type="character" w:customStyle="1" w:styleId="WW8Num86z3">
    <w:name w:val="WW8Num86z3"/>
    <w:rsid w:val="00CE69BA"/>
  </w:style>
  <w:style w:type="character" w:customStyle="1" w:styleId="WW8Num86z4">
    <w:name w:val="WW8Num86z4"/>
    <w:rsid w:val="00CE69BA"/>
  </w:style>
  <w:style w:type="character" w:customStyle="1" w:styleId="WW8Num86z5">
    <w:name w:val="WW8Num86z5"/>
    <w:rsid w:val="00CE69BA"/>
  </w:style>
  <w:style w:type="character" w:customStyle="1" w:styleId="WW8Num86z6">
    <w:name w:val="WW8Num86z6"/>
    <w:rsid w:val="00CE69BA"/>
  </w:style>
  <w:style w:type="character" w:customStyle="1" w:styleId="WW8Num86z7">
    <w:name w:val="WW8Num86z7"/>
    <w:rsid w:val="00CE69BA"/>
  </w:style>
  <w:style w:type="character" w:customStyle="1" w:styleId="WW8Num86z8">
    <w:name w:val="WW8Num86z8"/>
    <w:rsid w:val="00CE69BA"/>
  </w:style>
  <w:style w:type="character" w:customStyle="1" w:styleId="WW8Num87z0">
    <w:name w:val="WW8Num87z0"/>
    <w:rsid w:val="00CE69BA"/>
    <w:rPr>
      <w:rFonts w:ascii="Arial" w:eastAsia="MS Mincho" w:hAnsi="Arial" w:cs="Arial" w:hint="default"/>
    </w:rPr>
  </w:style>
  <w:style w:type="character" w:customStyle="1" w:styleId="WW8Num87z1">
    <w:name w:val="WW8Num87z1"/>
    <w:rsid w:val="00CE69BA"/>
    <w:rPr>
      <w:rFonts w:ascii="Courier New" w:hAnsi="Courier New" w:cs="Courier New" w:hint="default"/>
    </w:rPr>
  </w:style>
  <w:style w:type="character" w:customStyle="1" w:styleId="WW8Num87z2">
    <w:name w:val="WW8Num87z2"/>
    <w:rsid w:val="00CE69BA"/>
    <w:rPr>
      <w:rFonts w:ascii="Wingdings" w:hAnsi="Wingdings" w:cs="Wingdings" w:hint="default"/>
    </w:rPr>
  </w:style>
  <w:style w:type="character" w:customStyle="1" w:styleId="WW8Num87z3">
    <w:name w:val="WW8Num87z3"/>
    <w:rsid w:val="00CE69BA"/>
    <w:rPr>
      <w:rFonts w:ascii="Symbol" w:hAnsi="Symbol" w:cs="Symbol" w:hint="default"/>
    </w:rPr>
  </w:style>
  <w:style w:type="character" w:customStyle="1" w:styleId="WW8Num88z2">
    <w:name w:val="WW8Num88z2"/>
    <w:rsid w:val="00CE69BA"/>
    <w:rPr>
      <w:rFonts w:ascii="Wingdings" w:hAnsi="Wingdings" w:cs="Wingdings" w:hint="default"/>
    </w:rPr>
  </w:style>
  <w:style w:type="character" w:customStyle="1" w:styleId="WW8Num88z3">
    <w:name w:val="WW8Num88z3"/>
    <w:rsid w:val="00CE69BA"/>
    <w:rPr>
      <w:rFonts w:ascii="Symbol" w:hAnsi="Symbol" w:cs="Symbol" w:hint="default"/>
    </w:rPr>
  </w:style>
  <w:style w:type="character" w:customStyle="1" w:styleId="WW8Num89z0">
    <w:name w:val="WW8Num89z0"/>
    <w:rsid w:val="00CE69BA"/>
    <w:rPr>
      <w:rFonts w:ascii="Arial" w:eastAsia="Times New Roman" w:hAnsi="Arial" w:cs="Arial" w:hint="default"/>
    </w:rPr>
  </w:style>
  <w:style w:type="character" w:customStyle="1" w:styleId="WW8Num89z1">
    <w:name w:val="WW8Num89z1"/>
    <w:rsid w:val="00CE69BA"/>
    <w:rPr>
      <w:rFonts w:ascii="Courier New" w:hAnsi="Courier New" w:cs="Courier New" w:hint="default"/>
    </w:rPr>
  </w:style>
  <w:style w:type="character" w:customStyle="1" w:styleId="WW8Num89z2">
    <w:name w:val="WW8Num89z2"/>
    <w:rsid w:val="00CE69BA"/>
    <w:rPr>
      <w:rFonts w:ascii="Wingdings" w:hAnsi="Wingdings" w:cs="Wingdings" w:hint="default"/>
    </w:rPr>
  </w:style>
  <w:style w:type="character" w:customStyle="1" w:styleId="WW8Num89z3">
    <w:name w:val="WW8Num89z3"/>
    <w:rsid w:val="00CE69BA"/>
    <w:rPr>
      <w:rFonts w:ascii="Symbol" w:hAnsi="Symbol" w:cs="Symbol" w:hint="default"/>
    </w:rPr>
  </w:style>
  <w:style w:type="character" w:customStyle="1" w:styleId="WW8Num90z0">
    <w:name w:val="WW8Num90z0"/>
    <w:rsid w:val="00CE69BA"/>
    <w:rPr>
      <w:rFonts w:ascii="Arial" w:eastAsia="Times New Roman" w:hAnsi="Arial" w:cs="Arial" w:hint="default"/>
      <w:color w:val="FF0000"/>
      <w:lang w:val="fr-FR"/>
    </w:rPr>
  </w:style>
  <w:style w:type="character" w:customStyle="1" w:styleId="WW8Num90z1">
    <w:name w:val="WW8Num90z1"/>
    <w:rsid w:val="00CE69BA"/>
    <w:rPr>
      <w:rFonts w:ascii="Courier New" w:hAnsi="Courier New" w:cs="Courier New" w:hint="default"/>
    </w:rPr>
  </w:style>
  <w:style w:type="character" w:customStyle="1" w:styleId="WW8Num90z2">
    <w:name w:val="WW8Num90z2"/>
    <w:rsid w:val="00CE69BA"/>
    <w:rPr>
      <w:rFonts w:ascii="Wingdings" w:hAnsi="Wingdings" w:cs="Wingdings" w:hint="default"/>
    </w:rPr>
  </w:style>
  <w:style w:type="character" w:customStyle="1" w:styleId="WW8Num90z3">
    <w:name w:val="WW8Num90z3"/>
    <w:rsid w:val="00CE69BA"/>
    <w:rPr>
      <w:rFonts w:ascii="Symbol" w:hAnsi="Symbol" w:cs="Symbol" w:hint="default"/>
    </w:rPr>
  </w:style>
  <w:style w:type="character" w:customStyle="1" w:styleId="WW8Num91z0">
    <w:name w:val="WW8Num91z0"/>
    <w:rsid w:val="00CE69BA"/>
    <w:rPr>
      <w:rFonts w:ascii="Calibri" w:eastAsia="Calibri" w:hAnsi="Calibri" w:cs="Times New Roman" w:hint="default"/>
    </w:rPr>
  </w:style>
  <w:style w:type="character" w:customStyle="1" w:styleId="WW8Num91z1">
    <w:name w:val="WW8Num91z1"/>
    <w:rsid w:val="00CE69BA"/>
    <w:rPr>
      <w:rFonts w:ascii="Courier New" w:hAnsi="Courier New" w:cs="Courier New" w:hint="default"/>
    </w:rPr>
  </w:style>
  <w:style w:type="character" w:customStyle="1" w:styleId="WW8Num91z2">
    <w:name w:val="WW8Num91z2"/>
    <w:rsid w:val="00CE69BA"/>
    <w:rPr>
      <w:rFonts w:ascii="Wingdings" w:hAnsi="Wingdings" w:cs="Wingdings" w:hint="default"/>
    </w:rPr>
  </w:style>
  <w:style w:type="character" w:customStyle="1" w:styleId="WW8Num91z3">
    <w:name w:val="WW8Num91z3"/>
    <w:rsid w:val="00CE69BA"/>
    <w:rPr>
      <w:rFonts w:ascii="Symbol" w:hAnsi="Symbol" w:cs="Symbol" w:hint="default"/>
    </w:rPr>
  </w:style>
  <w:style w:type="character" w:customStyle="1" w:styleId="WW8Num92z0">
    <w:name w:val="WW8Num92z0"/>
    <w:rsid w:val="00CE69BA"/>
    <w:rPr>
      <w:rFonts w:ascii="Symbol" w:hAnsi="Symbol" w:cs="Symbol" w:hint="default"/>
      <w:b w:val="0"/>
      <w:i w:val="0"/>
      <w:sz w:val="22"/>
    </w:rPr>
  </w:style>
  <w:style w:type="character" w:customStyle="1" w:styleId="WW8Num92z1">
    <w:name w:val="WW8Num92z1"/>
    <w:rsid w:val="00CE69BA"/>
    <w:rPr>
      <w:rFonts w:ascii="Arial" w:eastAsia="Times New Roman" w:hAnsi="Arial" w:cs="Arial" w:hint="default"/>
    </w:rPr>
  </w:style>
  <w:style w:type="character" w:customStyle="1" w:styleId="WW8Num92z2">
    <w:name w:val="WW8Num92z2"/>
    <w:rsid w:val="00CE69BA"/>
    <w:rPr>
      <w:rFonts w:ascii="Wingdings" w:hAnsi="Wingdings" w:cs="Wingdings" w:hint="default"/>
    </w:rPr>
  </w:style>
  <w:style w:type="character" w:customStyle="1" w:styleId="WW8Num92z3">
    <w:name w:val="WW8Num92z3"/>
    <w:rsid w:val="00CE69BA"/>
    <w:rPr>
      <w:rFonts w:ascii="Symbol" w:hAnsi="Symbol" w:cs="Symbol" w:hint="default"/>
    </w:rPr>
  </w:style>
  <w:style w:type="character" w:customStyle="1" w:styleId="WW8Num92z4">
    <w:name w:val="WW8Num92z4"/>
    <w:rsid w:val="00CE69BA"/>
    <w:rPr>
      <w:rFonts w:ascii="Courier New" w:hAnsi="Courier New" w:cs="Courier New" w:hint="default"/>
    </w:rPr>
  </w:style>
  <w:style w:type="character" w:customStyle="1" w:styleId="WW8Num93z0">
    <w:name w:val="WW8Num93z0"/>
    <w:rsid w:val="00CE69BA"/>
    <w:rPr>
      <w:rFonts w:ascii="Wingdings" w:hAnsi="Wingdings" w:cs="Wingdings" w:hint="default"/>
    </w:rPr>
  </w:style>
  <w:style w:type="character" w:customStyle="1" w:styleId="WW8Num93z1">
    <w:name w:val="WW8Num93z1"/>
    <w:rsid w:val="00CE69BA"/>
    <w:rPr>
      <w:rFonts w:ascii="Courier New" w:hAnsi="Courier New" w:cs="Courier New" w:hint="default"/>
    </w:rPr>
  </w:style>
  <w:style w:type="character" w:customStyle="1" w:styleId="WW8Num93z3">
    <w:name w:val="WW8Num93z3"/>
    <w:rsid w:val="00CE69BA"/>
    <w:rPr>
      <w:rFonts w:ascii="Symbol" w:hAnsi="Symbol" w:cs="Symbol" w:hint="default"/>
    </w:rPr>
  </w:style>
  <w:style w:type="character" w:customStyle="1" w:styleId="WW8Num94z0">
    <w:name w:val="WW8Num94z0"/>
    <w:rsid w:val="00CE69BA"/>
    <w:rPr>
      <w:rFonts w:ascii="Wingdings" w:hAnsi="Wingdings" w:cs="Wingdings" w:hint="default"/>
    </w:rPr>
  </w:style>
  <w:style w:type="character" w:customStyle="1" w:styleId="WW8Num94z1">
    <w:name w:val="WW8Num94z1"/>
    <w:rsid w:val="00CE69BA"/>
    <w:rPr>
      <w:rFonts w:ascii="Courier New" w:hAnsi="Courier New" w:cs="Courier New" w:hint="default"/>
    </w:rPr>
  </w:style>
  <w:style w:type="character" w:customStyle="1" w:styleId="WW8Num94z3">
    <w:name w:val="WW8Num94z3"/>
    <w:rsid w:val="00CE69BA"/>
    <w:rPr>
      <w:rFonts w:ascii="Symbol" w:hAnsi="Symbol" w:cs="Symbol" w:hint="default"/>
    </w:rPr>
  </w:style>
  <w:style w:type="character" w:customStyle="1" w:styleId="WW8Num95z0">
    <w:name w:val="WW8Num95z0"/>
    <w:rsid w:val="00CE69BA"/>
    <w:rPr>
      <w:rFonts w:ascii="Symbol" w:hAnsi="Symbol" w:cs="Symbol" w:hint="default"/>
    </w:rPr>
  </w:style>
  <w:style w:type="character" w:customStyle="1" w:styleId="WW8Num95z1">
    <w:name w:val="WW8Num95z1"/>
    <w:rsid w:val="00CE69BA"/>
    <w:rPr>
      <w:rFonts w:ascii="Courier New" w:hAnsi="Courier New" w:cs="Courier New" w:hint="default"/>
    </w:rPr>
  </w:style>
  <w:style w:type="character" w:customStyle="1" w:styleId="WW8Num95z2">
    <w:name w:val="WW8Num95z2"/>
    <w:rsid w:val="00CE69BA"/>
    <w:rPr>
      <w:rFonts w:ascii="Wingdings" w:hAnsi="Wingdings" w:cs="Wingdings" w:hint="default"/>
    </w:rPr>
  </w:style>
  <w:style w:type="character" w:customStyle="1" w:styleId="WW8Num96z0">
    <w:name w:val="WW8Num96z0"/>
    <w:rsid w:val="00CE69BA"/>
    <w:rPr>
      <w:rFonts w:ascii="Symbol" w:hAnsi="Symbol" w:cs="Symbol" w:hint="default"/>
      <w:strike w:val="0"/>
      <w:dstrike w:val="0"/>
      <w:color w:val="auto"/>
      <w:sz w:val="24"/>
      <w:szCs w:val="20"/>
      <w:lang w:val="fr-FR"/>
    </w:rPr>
  </w:style>
  <w:style w:type="character" w:customStyle="1" w:styleId="WW8Num96z1">
    <w:name w:val="WW8Num96z1"/>
    <w:rsid w:val="00CE69BA"/>
    <w:rPr>
      <w:rFonts w:ascii="Symbol" w:hAnsi="Symbol" w:cs="Symbol" w:hint="default"/>
    </w:rPr>
  </w:style>
  <w:style w:type="character" w:customStyle="1" w:styleId="WW8Num96z2">
    <w:name w:val="WW8Num96z2"/>
    <w:rsid w:val="00CE69BA"/>
    <w:rPr>
      <w:rFonts w:ascii="Wingdings" w:hAnsi="Wingdings" w:cs="Wingdings" w:hint="default"/>
    </w:rPr>
  </w:style>
  <w:style w:type="character" w:customStyle="1" w:styleId="WW8Num96z4">
    <w:name w:val="WW8Num96z4"/>
    <w:rsid w:val="00CE69BA"/>
    <w:rPr>
      <w:rFonts w:ascii="Courier New" w:hAnsi="Courier New" w:cs="Courier New" w:hint="default"/>
    </w:rPr>
  </w:style>
  <w:style w:type="character" w:customStyle="1" w:styleId="WW8Num97z0">
    <w:name w:val="WW8Num97z0"/>
    <w:rsid w:val="00CE69BA"/>
    <w:rPr>
      <w:rFonts w:ascii="Symbol" w:hAnsi="Symbol" w:cs="Symbol" w:hint="default"/>
      <w:color w:val="auto"/>
      <w:sz w:val="24"/>
    </w:rPr>
  </w:style>
  <w:style w:type="character" w:customStyle="1" w:styleId="WW8Num97z1">
    <w:name w:val="WW8Num97z1"/>
    <w:rsid w:val="00CE69BA"/>
    <w:rPr>
      <w:rFonts w:ascii="Courier New" w:hAnsi="Courier New" w:cs="Courier New" w:hint="default"/>
    </w:rPr>
  </w:style>
  <w:style w:type="character" w:customStyle="1" w:styleId="WW8Num97z2">
    <w:name w:val="WW8Num97z2"/>
    <w:rsid w:val="00CE69BA"/>
    <w:rPr>
      <w:rFonts w:ascii="Wingdings" w:hAnsi="Wingdings" w:cs="Wingdings" w:hint="default"/>
    </w:rPr>
  </w:style>
  <w:style w:type="character" w:customStyle="1" w:styleId="WW8Num97z3">
    <w:name w:val="WW8Num97z3"/>
    <w:rsid w:val="00CE69BA"/>
    <w:rPr>
      <w:rFonts w:ascii="Symbol" w:hAnsi="Symbol" w:cs="Symbol" w:hint="default"/>
    </w:rPr>
  </w:style>
  <w:style w:type="character" w:customStyle="1" w:styleId="WW8Num98z0">
    <w:name w:val="WW8Num98z0"/>
    <w:rsid w:val="00CE69BA"/>
    <w:rPr>
      <w:rFonts w:ascii="Symbol" w:hAnsi="Symbol" w:cs="Symbol" w:hint="default"/>
      <w:color w:val="FF0000"/>
      <w:lang w:eastAsia="hr-HR"/>
    </w:rPr>
  </w:style>
  <w:style w:type="character" w:customStyle="1" w:styleId="WW8Num98z1">
    <w:name w:val="WW8Num98z1"/>
    <w:rsid w:val="00CE69BA"/>
    <w:rPr>
      <w:rFonts w:ascii="Courier New" w:hAnsi="Courier New" w:cs="Courier New" w:hint="default"/>
    </w:rPr>
  </w:style>
  <w:style w:type="character" w:customStyle="1" w:styleId="WW8Num98z2">
    <w:name w:val="WW8Num98z2"/>
    <w:rsid w:val="00CE69BA"/>
    <w:rPr>
      <w:rFonts w:ascii="Wingdings" w:hAnsi="Wingdings" w:cs="Wingdings" w:hint="default"/>
    </w:rPr>
  </w:style>
  <w:style w:type="character" w:customStyle="1" w:styleId="WW8Num99z0">
    <w:name w:val="WW8Num99z0"/>
    <w:rsid w:val="00CE69BA"/>
  </w:style>
  <w:style w:type="character" w:customStyle="1" w:styleId="WW8Num99z1">
    <w:name w:val="WW8Num99z1"/>
    <w:rsid w:val="00CE69BA"/>
  </w:style>
  <w:style w:type="character" w:customStyle="1" w:styleId="WW8Num99z2">
    <w:name w:val="WW8Num99z2"/>
    <w:rsid w:val="00CE69BA"/>
  </w:style>
  <w:style w:type="character" w:customStyle="1" w:styleId="WW8Num99z3">
    <w:name w:val="WW8Num99z3"/>
    <w:rsid w:val="00CE69BA"/>
  </w:style>
  <w:style w:type="character" w:customStyle="1" w:styleId="WW8Num99z4">
    <w:name w:val="WW8Num99z4"/>
    <w:rsid w:val="00CE69BA"/>
  </w:style>
  <w:style w:type="character" w:customStyle="1" w:styleId="WW8Num99z5">
    <w:name w:val="WW8Num99z5"/>
    <w:rsid w:val="00CE69BA"/>
  </w:style>
  <w:style w:type="character" w:customStyle="1" w:styleId="WW8Num99z6">
    <w:name w:val="WW8Num99z6"/>
    <w:rsid w:val="00CE69BA"/>
  </w:style>
  <w:style w:type="character" w:customStyle="1" w:styleId="WW8Num99z7">
    <w:name w:val="WW8Num99z7"/>
    <w:rsid w:val="00CE69BA"/>
  </w:style>
  <w:style w:type="character" w:customStyle="1" w:styleId="WW8Num99z8">
    <w:name w:val="WW8Num99z8"/>
    <w:rsid w:val="00CE69BA"/>
  </w:style>
  <w:style w:type="character" w:customStyle="1" w:styleId="WW8Num100z0">
    <w:name w:val="WW8Num100z0"/>
    <w:rsid w:val="00CE69BA"/>
  </w:style>
  <w:style w:type="character" w:customStyle="1" w:styleId="WW8Num100z1">
    <w:name w:val="WW8Num100z1"/>
    <w:rsid w:val="00CE69BA"/>
  </w:style>
  <w:style w:type="character" w:customStyle="1" w:styleId="WW8Num100z2">
    <w:name w:val="WW8Num100z2"/>
    <w:rsid w:val="00CE69BA"/>
  </w:style>
  <w:style w:type="character" w:customStyle="1" w:styleId="WW8Num100z3">
    <w:name w:val="WW8Num100z3"/>
    <w:rsid w:val="00CE69BA"/>
  </w:style>
  <w:style w:type="character" w:customStyle="1" w:styleId="WW8Num100z4">
    <w:name w:val="WW8Num100z4"/>
    <w:rsid w:val="00CE69BA"/>
  </w:style>
  <w:style w:type="character" w:customStyle="1" w:styleId="WW8Num100z5">
    <w:name w:val="WW8Num100z5"/>
    <w:rsid w:val="00CE69BA"/>
  </w:style>
  <w:style w:type="character" w:customStyle="1" w:styleId="WW8Num100z6">
    <w:name w:val="WW8Num100z6"/>
    <w:rsid w:val="00CE69BA"/>
  </w:style>
  <w:style w:type="character" w:customStyle="1" w:styleId="WW8Num100z7">
    <w:name w:val="WW8Num100z7"/>
    <w:rsid w:val="00CE69BA"/>
  </w:style>
  <w:style w:type="character" w:customStyle="1" w:styleId="WW8Num100z8">
    <w:name w:val="WW8Num100z8"/>
    <w:rsid w:val="00CE69BA"/>
  </w:style>
  <w:style w:type="character" w:customStyle="1" w:styleId="WW8Num101z0">
    <w:name w:val="WW8Num101z0"/>
    <w:rsid w:val="00CE69BA"/>
    <w:rPr>
      <w:rFonts w:ascii="Symbol" w:hAnsi="Symbol" w:cs="Symbol" w:hint="default"/>
      <w:b w:val="0"/>
      <w:i w:val="0"/>
      <w:sz w:val="22"/>
    </w:rPr>
  </w:style>
  <w:style w:type="character" w:customStyle="1" w:styleId="WW8Num101z1">
    <w:name w:val="WW8Num101z1"/>
    <w:rsid w:val="00CE69BA"/>
    <w:rPr>
      <w:rFonts w:ascii="Courier New" w:hAnsi="Courier New" w:cs="Courier New" w:hint="default"/>
    </w:rPr>
  </w:style>
  <w:style w:type="character" w:customStyle="1" w:styleId="WW8Num101z2">
    <w:name w:val="WW8Num101z2"/>
    <w:rsid w:val="00CE69BA"/>
    <w:rPr>
      <w:rFonts w:ascii="Wingdings" w:hAnsi="Wingdings" w:cs="Wingdings" w:hint="default"/>
    </w:rPr>
  </w:style>
  <w:style w:type="character" w:customStyle="1" w:styleId="WW8Num101z3">
    <w:name w:val="WW8Num101z3"/>
    <w:rsid w:val="00CE69BA"/>
    <w:rPr>
      <w:rFonts w:ascii="Symbol" w:hAnsi="Symbol" w:cs="Symbol" w:hint="default"/>
    </w:rPr>
  </w:style>
  <w:style w:type="character" w:customStyle="1" w:styleId="WW8Num102z0">
    <w:name w:val="WW8Num102z0"/>
    <w:rsid w:val="00CE69BA"/>
  </w:style>
  <w:style w:type="character" w:customStyle="1" w:styleId="WW8Num102z1">
    <w:name w:val="WW8Num102z1"/>
    <w:rsid w:val="00CE69BA"/>
  </w:style>
  <w:style w:type="character" w:customStyle="1" w:styleId="WW8Num102z2">
    <w:name w:val="WW8Num102z2"/>
    <w:rsid w:val="00CE69BA"/>
  </w:style>
  <w:style w:type="character" w:customStyle="1" w:styleId="WW8Num102z3">
    <w:name w:val="WW8Num102z3"/>
    <w:rsid w:val="00CE69BA"/>
  </w:style>
  <w:style w:type="character" w:customStyle="1" w:styleId="WW8Num102z4">
    <w:name w:val="WW8Num102z4"/>
    <w:rsid w:val="00CE69BA"/>
  </w:style>
  <w:style w:type="character" w:customStyle="1" w:styleId="WW8Num102z5">
    <w:name w:val="WW8Num102z5"/>
    <w:rsid w:val="00CE69BA"/>
  </w:style>
  <w:style w:type="character" w:customStyle="1" w:styleId="WW8Num102z6">
    <w:name w:val="WW8Num102z6"/>
    <w:rsid w:val="00CE69BA"/>
  </w:style>
  <w:style w:type="character" w:customStyle="1" w:styleId="WW8Num102z7">
    <w:name w:val="WW8Num102z7"/>
    <w:rsid w:val="00CE69BA"/>
  </w:style>
  <w:style w:type="character" w:customStyle="1" w:styleId="WW8Num102z8">
    <w:name w:val="WW8Num102z8"/>
    <w:rsid w:val="00CE69BA"/>
  </w:style>
  <w:style w:type="character" w:customStyle="1" w:styleId="WW8Num103z0">
    <w:name w:val="WW8Num103z0"/>
    <w:rsid w:val="00CE69BA"/>
    <w:rPr>
      <w:rFonts w:ascii="Arial" w:eastAsia="Times New Roman" w:hAnsi="Arial" w:cs="Arial" w:hint="default"/>
    </w:rPr>
  </w:style>
  <w:style w:type="character" w:customStyle="1" w:styleId="WW8Num103z1">
    <w:name w:val="WW8Num103z1"/>
    <w:rsid w:val="00CE69BA"/>
    <w:rPr>
      <w:rFonts w:ascii="Courier New" w:hAnsi="Courier New" w:cs="Courier New" w:hint="default"/>
    </w:rPr>
  </w:style>
  <w:style w:type="character" w:customStyle="1" w:styleId="WW8Num103z2">
    <w:name w:val="WW8Num103z2"/>
    <w:rsid w:val="00CE69BA"/>
    <w:rPr>
      <w:rFonts w:ascii="Wingdings" w:hAnsi="Wingdings" w:cs="Wingdings" w:hint="default"/>
    </w:rPr>
  </w:style>
  <w:style w:type="character" w:customStyle="1" w:styleId="WW8Num103z3">
    <w:name w:val="WW8Num103z3"/>
    <w:rsid w:val="00CE69BA"/>
    <w:rPr>
      <w:rFonts w:ascii="Symbol" w:hAnsi="Symbol" w:cs="Symbol" w:hint="default"/>
    </w:rPr>
  </w:style>
  <w:style w:type="character" w:customStyle="1" w:styleId="WW8Num104z0">
    <w:name w:val="WW8Num104z0"/>
    <w:rsid w:val="00CE69BA"/>
    <w:rPr>
      <w:rFonts w:ascii="Symbol" w:hAnsi="Symbol" w:cs="Symbol" w:hint="default"/>
    </w:rPr>
  </w:style>
  <w:style w:type="character" w:customStyle="1" w:styleId="WW8Num104z1">
    <w:name w:val="WW8Num104z1"/>
    <w:rsid w:val="00CE69BA"/>
    <w:rPr>
      <w:rFonts w:ascii="Courier New" w:hAnsi="Courier New" w:cs="Courier New" w:hint="default"/>
    </w:rPr>
  </w:style>
  <w:style w:type="character" w:customStyle="1" w:styleId="WW8Num104z2">
    <w:name w:val="WW8Num104z2"/>
    <w:rsid w:val="00CE69BA"/>
    <w:rPr>
      <w:rFonts w:ascii="Wingdings" w:hAnsi="Wingdings" w:cs="Wingdings" w:hint="default"/>
    </w:rPr>
  </w:style>
  <w:style w:type="character" w:customStyle="1" w:styleId="WW8NumSt97z0">
    <w:name w:val="WW8NumSt97z0"/>
    <w:rsid w:val="00CE69BA"/>
    <w:rPr>
      <w:rFonts w:ascii="Arial" w:hAnsi="Arial" w:cs="Arial" w:hint="default"/>
      <w:sz w:val="20"/>
    </w:rPr>
  </w:style>
  <w:style w:type="character" w:customStyle="1" w:styleId="FootnoteCharacters">
    <w:name w:val="Footnote Characters"/>
    <w:rsid w:val="00CE69BA"/>
    <w:rPr>
      <w:vertAlign w:val="superscript"/>
    </w:rPr>
  </w:style>
  <w:style w:type="character" w:customStyle="1" w:styleId="WW8Num109z0">
    <w:name w:val="WW8Num109z0"/>
    <w:rsid w:val="00CE69BA"/>
    <w:rPr>
      <w:rFonts w:ascii="Symbol" w:hAnsi="Symbol" w:cs="OpenSymbol"/>
      <w:strike w:val="0"/>
      <w:dstrike w:val="0"/>
      <w:color w:val="000000"/>
      <w:sz w:val="24"/>
      <w:szCs w:val="24"/>
    </w:rPr>
  </w:style>
  <w:style w:type="character" w:customStyle="1" w:styleId="WW8Num109z1">
    <w:name w:val="WW8Num109z1"/>
    <w:rsid w:val="00CE69BA"/>
    <w:rPr>
      <w:rFonts w:ascii="OpenSymbol" w:hAnsi="OpenSymbol" w:cs="OpenSymbol"/>
      <w:color w:val="000000"/>
    </w:rPr>
  </w:style>
  <w:style w:type="character" w:customStyle="1" w:styleId="WW8Num110z0">
    <w:name w:val="WW8Num110z0"/>
    <w:rsid w:val="00CE69BA"/>
    <w:rPr>
      <w:rFonts w:ascii="Symbol" w:hAnsi="Symbol" w:cs="OpenSymbol"/>
      <w:color w:val="000000"/>
    </w:rPr>
  </w:style>
  <w:style w:type="character" w:customStyle="1" w:styleId="WW8Num110z1">
    <w:name w:val="WW8Num110z1"/>
    <w:rsid w:val="00CE69BA"/>
    <w:rPr>
      <w:rFonts w:ascii="OpenSymbol" w:hAnsi="OpenSymbol" w:cs="OpenSymbol"/>
      <w:color w:val="000000"/>
    </w:rPr>
  </w:style>
  <w:style w:type="character" w:customStyle="1" w:styleId="WW8Num111z0">
    <w:name w:val="WW8Num111z0"/>
    <w:rsid w:val="00CE69BA"/>
    <w:rPr>
      <w:rFonts w:ascii="Symbol" w:hAnsi="Symbol" w:cs="OpenSymbol"/>
      <w:color w:val="000000"/>
    </w:rPr>
  </w:style>
  <w:style w:type="character" w:customStyle="1" w:styleId="WW8Num111z1">
    <w:name w:val="WW8Num111z1"/>
    <w:rsid w:val="00CE69BA"/>
    <w:rPr>
      <w:rFonts w:ascii="OpenSymbol" w:hAnsi="OpenSymbol" w:cs="OpenSymbol"/>
      <w:color w:val="000000"/>
    </w:rPr>
  </w:style>
  <w:style w:type="character" w:customStyle="1" w:styleId="WW8Num112z0">
    <w:name w:val="WW8Num112z0"/>
    <w:rsid w:val="00CE69BA"/>
    <w:rPr>
      <w:rFonts w:ascii="Symbol" w:hAnsi="Symbol" w:cs="OpenSymbol"/>
      <w:color w:val="000000"/>
    </w:rPr>
  </w:style>
  <w:style w:type="character" w:customStyle="1" w:styleId="WW8Num112z1">
    <w:name w:val="WW8Num112z1"/>
    <w:rsid w:val="00CE69BA"/>
    <w:rPr>
      <w:rFonts w:ascii="OpenSymbol" w:hAnsi="OpenSymbol" w:cs="OpenSymbol"/>
      <w:color w:val="000000"/>
    </w:rPr>
  </w:style>
  <w:style w:type="character" w:customStyle="1" w:styleId="WW8Num113z0">
    <w:name w:val="WW8Num113z0"/>
    <w:rsid w:val="00CE69BA"/>
    <w:rPr>
      <w:rFonts w:ascii="Symbol" w:hAnsi="Symbol" w:cs="OpenSymbol"/>
      <w:color w:val="000000"/>
    </w:rPr>
  </w:style>
  <w:style w:type="character" w:customStyle="1" w:styleId="WW8Num113z1">
    <w:name w:val="WW8Num113z1"/>
    <w:rsid w:val="00CE69BA"/>
    <w:rPr>
      <w:rFonts w:ascii="OpenSymbol" w:hAnsi="OpenSymbol" w:cs="OpenSymbol"/>
      <w:color w:val="000000"/>
    </w:rPr>
  </w:style>
  <w:style w:type="character" w:customStyle="1" w:styleId="WW8Num114z0">
    <w:name w:val="WW8Num114z0"/>
    <w:rsid w:val="00CE69BA"/>
    <w:rPr>
      <w:rFonts w:ascii="Symbol" w:hAnsi="Symbol" w:cs="OpenSymbol"/>
      <w:color w:val="000000"/>
    </w:rPr>
  </w:style>
  <w:style w:type="character" w:customStyle="1" w:styleId="WW8Num114z1">
    <w:name w:val="WW8Num114z1"/>
    <w:rsid w:val="00CE69BA"/>
    <w:rPr>
      <w:rFonts w:ascii="OpenSymbol" w:hAnsi="OpenSymbol" w:cs="OpenSymbol"/>
      <w:color w:val="000000"/>
    </w:rPr>
  </w:style>
  <w:style w:type="character" w:customStyle="1" w:styleId="NumberingSymbols">
    <w:name w:val="Numbering Symbols"/>
    <w:rsid w:val="00CE69BA"/>
  </w:style>
  <w:style w:type="paragraph" w:styleId="TOC2">
    <w:name w:val="toc 2"/>
    <w:basedOn w:val="Normal"/>
    <w:next w:val="Normal"/>
    <w:uiPriority w:val="1"/>
    <w:qFormat/>
    <w:rsid w:val="00CE69BA"/>
    <w:pPr>
      <w:widowControl w:val="0"/>
      <w:tabs>
        <w:tab w:val="right" w:pos="8788"/>
      </w:tabs>
      <w:suppressAutoHyphens/>
      <w:spacing w:before="240" w:after="0" w:line="240" w:lineRule="auto"/>
      <w:ind w:left="240"/>
    </w:pPr>
    <w:rPr>
      <w:rFonts w:ascii="Arial" w:eastAsia="Times New Roman" w:hAnsi="Arial" w:cs="Arial"/>
      <w:b/>
      <w:sz w:val="20"/>
      <w:szCs w:val="20"/>
      <w:lang w:eastAsia="zh-CN"/>
    </w:rPr>
  </w:style>
  <w:style w:type="paragraph" w:styleId="TOC1">
    <w:name w:val="toc 1"/>
    <w:basedOn w:val="TOC2"/>
    <w:next w:val="Normal"/>
    <w:uiPriority w:val="1"/>
    <w:qFormat/>
    <w:rsid w:val="00CE69BA"/>
    <w:pPr>
      <w:spacing w:before="360"/>
    </w:pPr>
    <w:rPr>
      <w:b w:val="0"/>
      <w:caps/>
    </w:rPr>
  </w:style>
  <w:style w:type="paragraph" w:styleId="TOC3">
    <w:name w:val="toc 3"/>
    <w:basedOn w:val="Normal"/>
    <w:next w:val="Normal"/>
    <w:uiPriority w:val="1"/>
    <w:qFormat/>
    <w:rsid w:val="00CE69BA"/>
    <w:pPr>
      <w:widowControl w:val="0"/>
      <w:tabs>
        <w:tab w:val="right" w:pos="8788"/>
      </w:tabs>
      <w:suppressAutoHyphens/>
      <w:spacing w:after="0" w:line="240" w:lineRule="auto"/>
      <w:ind w:left="480"/>
    </w:pPr>
    <w:rPr>
      <w:rFonts w:ascii="Arial" w:eastAsia="Times New Roman" w:hAnsi="Arial" w:cs="Arial"/>
      <w:sz w:val="20"/>
      <w:szCs w:val="20"/>
      <w:lang w:eastAsia="zh-CN"/>
    </w:rPr>
  </w:style>
  <w:style w:type="paragraph" w:styleId="TOC4">
    <w:name w:val="toc 4"/>
    <w:basedOn w:val="Normal"/>
    <w:next w:val="Normal"/>
    <w:uiPriority w:val="1"/>
    <w:qFormat/>
    <w:rsid w:val="00CE69BA"/>
    <w:pPr>
      <w:widowControl w:val="0"/>
      <w:tabs>
        <w:tab w:val="right" w:pos="8788"/>
      </w:tabs>
      <w:suppressAutoHyphens/>
      <w:spacing w:after="0" w:line="240" w:lineRule="auto"/>
      <w:ind w:left="720"/>
    </w:pPr>
    <w:rPr>
      <w:rFonts w:ascii="Arial" w:eastAsia="Times New Roman" w:hAnsi="Arial" w:cs="Arial"/>
      <w:sz w:val="20"/>
      <w:szCs w:val="20"/>
      <w:lang w:eastAsia="zh-CN"/>
    </w:rPr>
  </w:style>
  <w:style w:type="paragraph" w:styleId="TOC5">
    <w:name w:val="toc 5"/>
    <w:basedOn w:val="Normal"/>
    <w:next w:val="Normal"/>
    <w:uiPriority w:val="1"/>
    <w:qFormat/>
    <w:rsid w:val="00CE69BA"/>
    <w:pPr>
      <w:widowControl w:val="0"/>
      <w:tabs>
        <w:tab w:val="right" w:pos="8788"/>
      </w:tabs>
      <w:suppressAutoHyphens/>
      <w:spacing w:after="0" w:line="240" w:lineRule="auto"/>
      <w:ind w:left="960"/>
    </w:pPr>
    <w:rPr>
      <w:rFonts w:ascii="Arial" w:eastAsia="Times New Roman" w:hAnsi="Arial" w:cs="Arial"/>
      <w:sz w:val="20"/>
      <w:szCs w:val="20"/>
      <w:lang w:eastAsia="zh-CN"/>
    </w:rPr>
  </w:style>
  <w:style w:type="paragraph" w:styleId="TOC6">
    <w:name w:val="toc 6"/>
    <w:basedOn w:val="Normal"/>
    <w:next w:val="Normal"/>
    <w:rsid w:val="00CE69BA"/>
    <w:pPr>
      <w:widowControl w:val="0"/>
      <w:tabs>
        <w:tab w:val="right" w:pos="8788"/>
      </w:tabs>
      <w:suppressAutoHyphens/>
      <w:spacing w:after="0" w:line="240" w:lineRule="auto"/>
      <w:ind w:left="1200"/>
    </w:pPr>
    <w:rPr>
      <w:rFonts w:ascii="Arial" w:eastAsia="Times New Roman" w:hAnsi="Arial" w:cs="Arial"/>
      <w:sz w:val="20"/>
      <w:szCs w:val="20"/>
      <w:lang w:eastAsia="zh-CN"/>
    </w:rPr>
  </w:style>
  <w:style w:type="paragraph" w:customStyle="1" w:styleId="Normal2">
    <w:name w:val="Normal2"/>
    <w:basedOn w:val="Normal"/>
    <w:rsid w:val="00CE69BA"/>
    <w:pPr>
      <w:suppressAutoHyphens/>
      <w:spacing w:after="0" w:line="360" w:lineRule="auto"/>
      <w:jc w:val="both"/>
    </w:pPr>
    <w:rPr>
      <w:rFonts w:ascii="Times New Roman" w:eastAsia="Times New Roman" w:hAnsi="Times New Roman" w:cs="Times New Roman"/>
      <w:sz w:val="24"/>
      <w:szCs w:val="20"/>
      <w:lang w:eastAsia="zh-CN"/>
    </w:rPr>
  </w:style>
  <w:style w:type="paragraph" w:styleId="ListBullet2">
    <w:name w:val="List Bullet 2"/>
    <w:basedOn w:val="Normal"/>
    <w:rsid w:val="00CE69BA"/>
    <w:pPr>
      <w:widowControl w:val="0"/>
      <w:tabs>
        <w:tab w:val="left" w:pos="851"/>
        <w:tab w:val="left" w:pos="1418"/>
        <w:tab w:val="left" w:pos="2268"/>
        <w:tab w:val="left" w:pos="3119"/>
      </w:tabs>
      <w:suppressAutoHyphens/>
      <w:spacing w:after="0" w:line="240" w:lineRule="auto"/>
      <w:ind w:left="851"/>
      <w:jc w:val="both"/>
    </w:pPr>
    <w:rPr>
      <w:rFonts w:ascii="Arial" w:eastAsia="Times New Roman" w:hAnsi="Arial" w:cs="Arial"/>
      <w:sz w:val="24"/>
      <w:szCs w:val="20"/>
      <w:lang w:eastAsia="zh-CN"/>
    </w:rPr>
  </w:style>
  <w:style w:type="paragraph" w:styleId="NormalIndent">
    <w:name w:val="Normal Indent"/>
    <w:basedOn w:val="Normal"/>
    <w:rsid w:val="00CE69BA"/>
    <w:pPr>
      <w:tabs>
        <w:tab w:val="num" w:pos="454"/>
      </w:tabs>
      <w:suppressAutoHyphens/>
      <w:overflowPunct w:val="0"/>
      <w:autoSpaceDE w:val="0"/>
      <w:spacing w:after="0" w:line="240" w:lineRule="auto"/>
      <w:ind w:left="454" w:hanging="170"/>
      <w:jc w:val="both"/>
      <w:textAlignment w:val="baseline"/>
    </w:pPr>
    <w:rPr>
      <w:rFonts w:ascii="Arial" w:eastAsia="Times New Roman" w:hAnsi="Arial" w:cs="Arial"/>
      <w:i/>
      <w:iCs/>
      <w:szCs w:val="20"/>
      <w:lang w:eastAsia="zh-CN"/>
    </w:rPr>
  </w:style>
  <w:style w:type="paragraph" w:styleId="TOC7">
    <w:name w:val="toc 7"/>
    <w:basedOn w:val="Normal"/>
    <w:next w:val="Normal"/>
    <w:rsid w:val="00CE69BA"/>
    <w:pPr>
      <w:suppressAutoHyphens/>
      <w:spacing w:after="0" w:line="240" w:lineRule="auto"/>
      <w:ind w:left="1440"/>
      <w:jc w:val="both"/>
    </w:pPr>
    <w:rPr>
      <w:rFonts w:ascii="Arial" w:eastAsia="Times New Roman" w:hAnsi="Arial" w:cs="Arial"/>
      <w:sz w:val="24"/>
      <w:szCs w:val="24"/>
      <w:lang w:eastAsia="zh-CN"/>
    </w:rPr>
  </w:style>
  <w:style w:type="paragraph" w:styleId="TOC8">
    <w:name w:val="toc 8"/>
    <w:basedOn w:val="Normal"/>
    <w:next w:val="Normal"/>
    <w:rsid w:val="00CE69BA"/>
    <w:pPr>
      <w:suppressAutoHyphens/>
      <w:spacing w:after="0" w:line="240" w:lineRule="auto"/>
      <w:ind w:left="1680"/>
      <w:jc w:val="both"/>
    </w:pPr>
    <w:rPr>
      <w:rFonts w:ascii="Arial" w:eastAsia="Times New Roman" w:hAnsi="Arial" w:cs="Arial"/>
      <w:sz w:val="24"/>
      <w:szCs w:val="24"/>
      <w:lang w:eastAsia="zh-CN"/>
    </w:rPr>
  </w:style>
  <w:style w:type="paragraph" w:styleId="TOC9">
    <w:name w:val="toc 9"/>
    <w:basedOn w:val="Normal"/>
    <w:next w:val="Normal"/>
    <w:uiPriority w:val="39"/>
    <w:rsid w:val="00CE69BA"/>
    <w:pPr>
      <w:suppressAutoHyphens/>
      <w:spacing w:after="0" w:line="240" w:lineRule="auto"/>
      <w:ind w:left="1920"/>
      <w:jc w:val="both"/>
    </w:pPr>
    <w:rPr>
      <w:rFonts w:ascii="Arial" w:eastAsia="Times New Roman" w:hAnsi="Arial" w:cs="Arial"/>
      <w:sz w:val="24"/>
      <w:szCs w:val="24"/>
      <w:lang w:eastAsia="zh-CN"/>
    </w:rPr>
  </w:style>
  <w:style w:type="paragraph" w:customStyle="1" w:styleId="xl28">
    <w:name w:val="xl28"/>
    <w:basedOn w:val="Normal"/>
    <w:rsid w:val="00CE69BA"/>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val="en-GB" w:eastAsia="zh-CN"/>
    </w:rPr>
  </w:style>
  <w:style w:type="paragraph" w:styleId="Index6">
    <w:name w:val="index 6"/>
    <w:basedOn w:val="Normal"/>
    <w:next w:val="Normal"/>
    <w:rsid w:val="00CE69BA"/>
    <w:pPr>
      <w:tabs>
        <w:tab w:val="right" w:pos="4034"/>
      </w:tabs>
      <w:suppressAutoHyphens/>
      <w:spacing w:after="0" w:line="240" w:lineRule="auto"/>
      <w:jc w:val="center"/>
    </w:pPr>
    <w:rPr>
      <w:rFonts w:ascii="Arial" w:eastAsia="Times New Roman" w:hAnsi="Arial" w:cs="Arial"/>
      <w:sz w:val="20"/>
      <w:szCs w:val="20"/>
      <w:lang w:eastAsia="zh-CN"/>
    </w:rPr>
  </w:style>
  <w:style w:type="table" w:customStyle="1" w:styleId="TableGrid21">
    <w:name w:val="Table Grid21"/>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2">
    <w:name w:val="xl162"/>
    <w:basedOn w:val="Normal"/>
    <w:rsid w:val="00CE69BA"/>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3">
    <w:name w:val="xl163"/>
    <w:basedOn w:val="Normal"/>
    <w:rsid w:val="00CE69BA"/>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4">
    <w:name w:val="xl164"/>
    <w:basedOn w:val="Normal"/>
    <w:rsid w:val="00CE69BA"/>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numbering" w:customStyle="1" w:styleId="Bezpopisa10">
    <w:name w:val="Bez popisa10"/>
    <w:next w:val="NoList"/>
    <w:uiPriority w:val="99"/>
    <w:semiHidden/>
    <w:unhideWhenUsed/>
    <w:rsid w:val="00CE69BA"/>
  </w:style>
  <w:style w:type="paragraph" w:customStyle="1" w:styleId="glava">
    <w:name w:val="glava"/>
    <w:basedOn w:val="DefaultStyle"/>
    <w:qFormat/>
    <w:rsid w:val="00CE69BA"/>
    <w:rPr>
      <w:b/>
      <w:color w:val="FFFFFF"/>
      <w:lang w:val="hr-HR" w:eastAsia="hr-HR"/>
    </w:rPr>
  </w:style>
  <w:style w:type="paragraph" w:customStyle="1" w:styleId="rgp1">
    <w:name w:val="rgp1"/>
    <w:basedOn w:val="DefaultStyle"/>
    <w:qFormat/>
    <w:rsid w:val="00CE69BA"/>
    <w:rPr>
      <w:b/>
      <w:lang w:val="hr-HR" w:eastAsia="hr-HR"/>
    </w:rPr>
  </w:style>
  <w:style w:type="paragraph" w:customStyle="1" w:styleId="rgp2">
    <w:name w:val="rgp2"/>
    <w:basedOn w:val="DefaultStyle"/>
    <w:qFormat/>
    <w:rsid w:val="00CE69BA"/>
    <w:rPr>
      <w:lang w:val="hr-HR" w:eastAsia="hr-HR"/>
    </w:rPr>
  </w:style>
  <w:style w:type="paragraph" w:customStyle="1" w:styleId="rgp3">
    <w:name w:val="rgp3"/>
    <w:basedOn w:val="DefaultStyle"/>
    <w:qFormat/>
    <w:rsid w:val="00CE69BA"/>
    <w:rPr>
      <w:lang w:val="hr-HR" w:eastAsia="hr-HR"/>
    </w:rPr>
  </w:style>
  <w:style w:type="paragraph" w:customStyle="1" w:styleId="prog1">
    <w:name w:val="prog1"/>
    <w:basedOn w:val="DefaultStyle"/>
    <w:qFormat/>
    <w:rsid w:val="00CE69BA"/>
    <w:rPr>
      <w:b/>
      <w:lang w:val="hr-HR" w:eastAsia="hr-HR"/>
    </w:rPr>
  </w:style>
  <w:style w:type="paragraph" w:customStyle="1" w:styleId="prog2">
    <w:name w:val="prog2"/>
    <w:basedOn w:val="DefaultStyle"/>
    <w:qFormat/>
    <w:rsid w:val="00CE69BA"/>
    <w:rPr>
      <w:lang w:val="hr-HR" w:eastAsia="hr-HR"/>
    </w:rPr>
  </w:style>
  <w:style w:type="paragraph" w:customStyle="1" w:styleId="prog3">
    <w:name w:val="prog3"/>
    <w:basedOn w:val="DefaultStyle"/>
    <w:qFormat/>
    <w:rsid w:val="00CE69BA"/>
    <w:rPr>
      <w:lang w:val="hr-HR" w:eastAsia="hr-HR"/>
    </w:rPr>
  </w:style>
  <w:style w:type="paragraph" w:customStyle="1" w:styleId="izv1">
    <w:name w:val="izv1"/>
    <w:basedOn w:val="DefaultStyle"/>
    <w:qFormat/>
    <w:rsid w:val="00CE69BA"/>
    <w:rPr>
      <w:b/>
      <w:lang w:val="hr-HR" w:eastAsia="hr-HR"/>
    </w:rPr>
  </w:style>
  <w:style w:type="paragraph" w:customStyle="1" w:styleId="izv2">
    <w:name w:val="izv2"/>
    <w:basedOn w:val="DefaultStyle"/>
    <w:qFormat/>
    <w:rsid w:val="00CE69BA"/>
    <w:rPr>
      <w:lang w:val="hr-HR" w:eastAsia="hr-HR"/>
    </w:rPr>
  </w:style>
  <w:style w:type="paragraph" w:customStyle="1" w:styleId="izv3">
    <w:name w:val="izv3"/>
    <w:basedOn w:val="DefaultStyle"/>
    <w:qFormat/>
    <w:rsid w:val="00CE69BA"/>
    <w:rPr>
      <w:lang w:val="hr-HR" w:eastAsia="hr-HR"/>
    </w:rPr>
  </w:style>
  <w:style w:type="paragraph" w:customStyle="1" w:styleId="glavaa">
    <w:name w:val="glavaa"/>
    <w:basedOn w:val="DefaultStyle"/>
    <w:qFormat/>
    <w:rsid w:val="00CE69BA"/>
    <w:rPr>
      <w:color w:val="FFFFFF"/>
      <w:lang w:val="hr-HR" w:eastAsia="hr-HR"/>
    </w:rPr>
  </w:style>
  <w:style w:type="paragraph" w:customStyle="1" w:styleId="rgp1a">
    <w:name w:val="rgp1a"/>
    <w:basedOn w:val="DefaultStyle"/>
    <w:qFormat/>
    <w:rsid w:val="00CE69BA"/>
    <w:rPr>
      <w:color w:val="FFFFFF"/>
      <w:lang w:val="hr-HR" w:eastAsia="hr-HR"/>
    </w:rPr>
  </w:style>
  <w:style w:type="paragraph" w:customStyle="1" w:styleId="rgp2a">
    <w:name w:val="rgp2a"/>
    <w:basedOn w:val="DefaultStyle"/>
    <w:qFormat/>
    <w:rsid w:val="00CE69BA"/>
    <w:rPr>
      <w:color w:val="FFFFFF"/>
      <w:lang w:val="hr-HR" w:eastAsia="hr-HR"/>
    </w:rPr>
  </w:style>
  <w:style w:type="paragraph" w:customStyle="1" w:styleId="rgp3a">
    <w:name w:val="rgp3a"/>
    <w:basedOn w:val="DefaultStyle"/>
    <w:qFormat/>
    <w:rsid w:val="00CE69BA"/>
    <w:rPr>
      <w:color w:val="FFFFFF"/>
      <w:lang w:val="hr-HR" w:eastAsia="hr-HR"/>
    </w:rPr>
  </w:style>
  <w:style w:type="paragraph" w:customStyle="1" w:styleId="prog1a">
    <w:name w:val="prog1a"/>
    <w:basedOn w:val="DefaultStyle"/>
    <w:qFormat/>
    <w:rsid w:val="00CE69BA"/>
    <w:rPr>
      <w:color w:val="FFFFFF"/>
      <w:lang w:val="hr-HR" w:eastAsia="hr-HR"/>
    </w:rPr>
  </w:style>
  <w:style w:type="paragraph" w:customStyle="1" w:styleId="prog2a">
    <w:name w:val="prog2a"/>
    <w:basedOn w:val="DefaultStyle"/>
    <w:qFormat/>
    <w:rsid w:val="00CE69BA"/>
    <w:rPr>
      <w:color w:val="FFFFFF"/>
      <w:lang w:val="hr-HR" w:eastAsia="hr-HR"/>
    </w:rPr>
  </w:style>
  <w:style w:type="paragraph" w:customStyle="1" w:styleId="prog3a">
    <w:name w:val="prog3a"/>
    <w:basedOn w:val="DefaultStyle"/>
    <w:qFormat/>
    <w:rsid w:val="00CE69BA"/>
    <w:rPr>
      <w:color w:val="FFFFFF"/>
      <w:lang w:val="hr-HR" w:eastAsia="hr-HR"/>
    </w:rPr>
  </w:style>
  <w:style w:type="paragraph" w:customStyle="1" w:styleId="izv1a">
    <w:name w:val="izv1a"/>
    <w:basedOn w:val="DefaultStyle"/>
    <w:qFormat/>
    <w:rsid w:val="00CE69BA"/>
    <w:rPr>
      <w:color w:val="FFFFFF"/>
      <w:lang w:val="hr-HR" w:eastAsia="hr-HR"/>
    </w:rPr>
  </w:style>
  <w:style w:type="paragraph" w:customStyle="1" w:styleId="izv2a">
    <w:name w:val="izv2a"/>
    <w:basedOn w:val="DefaultStyle"/>
    <w:qFormat/>
    <w:rsid w:val="00CE69BA"/>
    <w:rPr>
      <w:color w:val="FFFFFF"/>
      <w:lang w:val="hr-HR" w:eastAsia="hr-HR"/>
    </w:rPr>
  </w:style>
  <w:style w:type="paragraph" w:customStyle="1" w:styleId="izv3a">
    <w:name w:val="izv3a"/>
    <w:basedOn w:val="DefaultStyle"/>
    <w:qFormat/>
    <w:rsid w:val="00CE69BA"/>
    <w:rPr>
      <w:color w:val="FFFFFF"/>
      <w:lang w:val="hr-HR" w:eastAsia="hr-HR"/>
    </w:rPr>
  </w:style>
  <w:style w:type="paragraph" w:customStyle="1" w:styleId="kor1a">
    <w:name w:val="kor1a"/>
    <w:basedOn w:val="DefaultStyle"/>
    <w:qFormat/>
    <w:rsid w:val="00CE69BA"/>
    <w:rPr>
      <w:color w:val="FFFFFF"/>
      <w:lang w:val="hr-HR" w:eastAsia="hr-HR"/>
    </w:rPr>
  </w:style>
  <w:style w:type="paragraph" w:customStyle="1" w:styleId="odj1a">
    <w:name w:val="odj1a"/>
    <w:basedOn w:val="DefaultStyle"/>
    <w:qFormat/>
    <w:rsid w:val="00CE69BA"/>
    <w:rPr>
      <w:color w:val="FFFFFF"/>
      <w:lang w:val="hr-HR" w:eastAsia="hr-HR"/>
    </w:rPr>
  </w:style>
  <w:style w:type="paragraph" w:customStyle="1" w:styleId="odj2a">
    <w:name w:val="odj2a"/>
    <w:basedOn w:val="DefaultStyle"/>
    <w:qFormat/>
    <w:rsid w:val="00CE69BA"/>
    <w:rPr>
      <w:color w:val="FFFFFF"/>
      <w:lang w:val="hr-HR" w:eastAsia="hr-HR"/>
    </w:rPr>
  </w:style>
  <w:style w:type="paragraph" w:customStyle="1" w:styleId="odj3a">
    <w:name w:val="odj3a"/>
    <w:basedOn w:val="DefaultStyle"/>
    <w:qFormat/>
    <w:rsid w:val="00CE69BA"/>
    <w:rPr>
      <w:color w:val="FFFFFF"/>
      <w:lang w:val="hr-HR" w:eastAsia="hr-HR"/>
    </w:rPr>
  </w:style>
  <w:style w:type="paragraph" w:customStyle="1" w:styleId="fun1a">
    <w:name w:val="fun1a"/>
    <w:basedOn w:val="DefaultStyle"/>
    <w:qFormat/>
    <w:rsid w:val="00CE69BA"/>
    <w:rPr>
      <w:color w:val="FFFFFF"/>
      <w:lang w:val="hr-HR" w:eastAsia="hr-HR"/>
    </w:rPr>
  </w:style>
  <w:style w:type="paragraph" w:customStyle="1" w:styleId="fun2a">
    <w:name w:val="fun2a"/>
    <w:basedOn w:val="DefaultStyle"/>
    <w:qFormat/>
    <w:rsid w:val="00CE69BA"/>
    <w:rPr>
      <w:color w:val="FFFFFF"/>
      <w:lang w:val="hr-HR" w:eastAsia="hr-HR"/>
    </w:rPr>
  </w:style>
  <w:style w:type="paragraph" w:customStyle="1" w:styleId="fun3a">
    <w:name w:val="fun3a"/>
    <w:basedOn w:val="DefaultStyle"/>
    <w:qFormat/>
    <w:rsid w:val="00CE69BA"/>
    <w:rPr>
      <w:color w:val="FFFFFF"/>
      <w:lang w:val="hr-HR" w:eastAsia="hr-HR"/>
    </w:rPr>
  </w:style>
  <w:style w:type="paragraph" w:customStyle="1" w:styleId="UvjetniStil">
    <w:name w:val="UvjetniStil"/>
    <w:basedOn w:val="DefaultStyle"/>
    <w:qFormat/>
    <w:rsid w:val="00CE69BA"/>
    <w:rPr>
      <w:lang w:val="hr-HR" w:eastAsia="hr-HR"/>
    </w:rPr>
  </w:style>
  <w:style w:type="paragraph" w:customStyle="1" w:styleId="TipHeaderStil">
    <w:name w:val="TipHeaderStil"/>
    <w:basedOn w:val="DefaultStyle"/>
    <w:qFormat/>
    <w:rsid w:val="00CE69BA"/>
    <w:rPr>
      <w:lang w:val="hr-HR" w:eastAsia="hr-HR"/>
    </w:rPr>
  </w:style>
  <w:style w:type="paragraph" w:customStyle="1" w:styleId="TipHeaderStil1">
    <w:name w:val="TipHeaderStil|1"/>
    <w:qFormat/>
    <w:rsid w:val="00CE69BA"/>
    <w:pPr>
      <w:spacing w:after="0" w:line="240" w:lineRule="auto"/>
    </w:pPr>
    <w:rPr>
      <w:rFonts w:ascii="SansSerif" w:eastAsia="SansSerif" w:hAnsi="SansSerif" w:cs="SansSerif"/>
      <w:color w:val="000000"/>
      <w:sz w:val="20"/>
      <w:szCs w:val="20"/>
      <w:lang w:eastAsia="hr-HR"/>
    </w:rPr>
  </w:style>
  <w:style w:type="numbering" w:customStyle="1" w:styleId="Bezpopisa12">
    <w:name w:val="Bez popisa12"/>
    <w:next w:val="NoList"/>
    <w:uiPriority w:val="99"/>
    <w:semiHidden/>
    <w:unhideWhenUsed/>
    <w:rsid w:val="00CE69BA"/>
  </w:style>
  <w:style w:type="table" w:customStyle="1" w:styleId="Reetkatablice81">
    <w:name w:val="Rešetka tablice81"/>
    <w:basedOn w:val="TableNormal"/>
    <w:next w:val="TableGrid"/>
    <w:uiPriority w:val="59"/>
    <w:rsid w:val="00CE69BA"/>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CE69BA"/>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Index7">
    <w:name w:val="index 7"/>
    <w:basedOn w:val="Normal"/>
    <w:next w:val="Normal"/>
    <w:autoRedefine/>
    <w:semiHidden/>
    <w:rsid w:val="00CE69BA"/>
    <w:pPr>
      <w:spacing w:after="0" w:line="240" w:lineRule="auto"/>
      <w:ind w:left="2160" w:firstLine="567"/>
      <w:jc w:val="both"/>
    </w:pPr>
    <w:rPr>
      <w:rFonts w:ascii="YU HELV" w:eastAsia="Times New Roman" w:hAnsi="YU HELV" w:cs="Times New Roman"/>
      <w:szCs w:val="20"/>
      <w:lang w:val="en-US"/>
    </w:rPr>
  </w:style>
  <w:style w:type="paragraph" w:styleId="Index5">
    <w:name w:val="index 5"/>
    <w:basedOn w:val="Normal"/>
    <w:next w:val="Normal"/>
    <w:autoRedefine/>
    <w:semiHidden/>
    <w:rsid w:val="00CE69BA"/>
    <w:pPr>
      <w:spacing w:after="0" w:line="240" w:lineRule="auto"/>
      <w:ind w:left="1440" w:firstLine="567"/>
      <w:jc w:val="both"/>
    </w:pPr>
    <w:rPr>
      <w:rFonts w:ascii="YU HELV" w:eastAsia="Times New Roman" w:hAnsi="YU HELV" w:cs="Times New Roman"/>
      <w:szCs w:val="20"/>
      <w:lang w:val="en-US"/>
    </w:rPr>
  </w:style>
  <w:style w:type="paragraph" w:styleId="Index4">
    <w:name w:val="index 4"/>
    <w:basedOn w:val="Normal"/>
    <w:next w:val="Normal"/>
    <w:autoRedefine/>
    <w:semiHidden/>
    <w:rsid w:val="00CE69BA"/>
    <w:pPr>
      <w:spacing w:after="0" w:line="240" w:lineRule="auto"/>
      <w:ind w:left="1080" w:firstLine="567"/>
      <w:jc w:val="both"/>
    </w:pPr>
    <w:rPr>
      <w:rFonts w:ascii="YU HELV" w:eastAsia="Times New Roman" w:hAnsi="YU HELV" w:cs="Times New Roman"/>
      <w:szCs w:val="20"/>
      <w:lang w:val="en-US"/>
    </w:rPr>
  </w:style>
  <w:style w:type="paragraph" w:styleId="Index3">
    <w:name w:val="index 3"/>
    <w:basedOn w:val="Normal"/>
    <w:next w:val="Normal"/>
    <w:autoRedefine/>
    <w:semiHidden/>
    <w:rsid w:val="00CE69BA"/>
    <w:pPr>
      <w:spacing w:after="0" w:line="240" w:lineRule="auto"/>
      <w:ind w:left="720" w:firstLine="567"/>
      <w:jc w:val="both"/>
    </w:pPr>
    <w:rPr>
      <w:rFonts w:ascii="YU HELV" w:eastAsia="Times New Roman" w:hAnsi="YU HELV" w:cs="Times New Roman"/>
      <w:szCs w:val="20"/>
      <w:lang w:val="en-US"/>
    </w:rPr>
  </w:style>
  <w:style w:type="paragraph" w:styleId="Index2">
    <w:name w:val="index 2"/>
    <w:basedOn w:val="Normal"/>
    <w:next w:val="Normal"/>
    <w:autoRedefine/>
    <w:semiHidden/>
    <w:rsid w:val="00CE69BA"/>
    <w:pPr>
      <w:spacing w:after="0" w:line="240" w:lineRule="auto"/>
      <w:ind w:left="360" w:firstLine="567"/>
      <w:jc w:val="both"/>
    </w:pPr>
    <w:rPr>
      <w:rFonts w:ascii="YU HELV" w:eastAsia="Times New Roman" w:hAnsi="YU HELV" w:cs="Times New Roman"/>
      <w:szCs w:val="20"/>
      <w:lang w:val="en-US"/>
    </w:rPr>
  </w:style>
  <w:style w:type="paragraph" w:styleId="Index1">
    <w:name w:val="index 1"/>
    <w:basedOn w:val="Normal"/>
    <w:next w:val="Normal"/>
    <w:autoRedefine/>
    <w:semiHidden/>
    <w:rsid w:val="00CE69BA"/>
    <w:pPr>
      <w:spacing w:after="0" w:line="240" w:lineRule="auto"/>
      <w:ind w:firstLine="567"/>
      <w:jc w:val="both"/>
    </w:pPr>
    <w:rPr>
      <w:rFonts w:ascii="YU HELV" w:eastAsia="Times New Roman" w:hAnsi="YU HELV" w:cs="Times New Roman"/>
      <w:szCs w:val="20"/>
      <w:lang w:val="en-US"/>
    </w:rPr>
  </w:style>
  <w:style w:type="paragraph" w:styleId="IndexHeading">
    <w:name w:val="index heading"/>
    <w:basedOn w:val="Normal"/>
    <w:next w:val="Normal"/>
    <w:semiHidden/>
    <w:rsid w:val="00CE69BA"/>
    <w:pPr>
      <w:spacing w:after="0" w:line="240" w:lineRule="auto"/>
      <w:ind w:firstLine="567"/>
      <w:jc w:val="both"/>
    </w:pPr>
    <w:rPr>
      <w:rFonts w:ascii="YU HELV" w:eastAsia="Times New Roman" w:hAnsi="YU HELV" w:cs="Times New Roman"/>
      <w:szCs w:val="20"/>
      <w:lang w:val="en-US"/>
    </w:rPr>
  </w:style>
  <w:style w:type="paragraph" w:customStyle="1" w:styleId="CommentReference1">
    <w:name w:val="Comment Reference1"/>
    <w:basedOn w:val="Normal"/>
    <w:next w:val="Normal"/>
    <w:rsid w:val="00CE69BA"/>
    <w:pPr>
      <w:tabs>
        <w:tab w:val="left" w:pos="0"/>
        <w:tab w:val="left" w:pos="1702"/>
        <w:tab w:val="left" w:pos="7088"/>
      </w:tabs>
      <w:spacing w:after="0" w:line="240" w:lineRule="auto"/>
      <w:jc w:val="both"/>
    </w:pPr>
    <w:rPr>
      <w:rFonts w:ascii="Times New Roman" w:eastAsia="Times New Roman" w:hAnsi="Times New Roman" w:cs="Times New Roman"/>
      <w:sz w:val="16"/>
      <w:szCs w:val="20"/>
      <w:lang w:val="en-US"/>
    </w:rPr>
  </w:style>
  <w:style w:type="paragraph" w:customStyle="1" w:styleId="CM14">
    <w:name w:val="CM14"/>
    <w:basedOn w:val="Normal"/>
    <w:next w:val="Normal"/>
    <w:rsid w:val="00CE69BA"/>
    <w:pPr>
      <w:widowControl w:val="0"/>
      <w:autoSpaceDE w:val="0"/>
      <w:autoSpaceDN w:val="0"/>
      <w:adjustRightInd w:val="0"/>
      <w:spacing w:after="683" w:line="240" w:lineRule="auto"/>
    </w:pPr>
    <w:rPr>
      <w:rFonts w:ascii="Arial Narrow" w:eastAsia="Times New Roman" w:hAnsi="Arial Narrow" w:cs="Times New Roman"/>
      <w:sz w:val="20"/>
      <w:szCs w:val="24"/>
      <w:lang w:val="en-US"/>
    </w:rPr>
  </w:style>
  <w:style w:type="paragraph" w:customStyle="1" w:styleId="CM57">
    <w:name w:val="CM57"/>
    <w:basedOn w:val="Normal"/>
    <w:next w:val="Normal"/>
    <w:rsid w:val="00CE69BA"/>
    <w:pPr>
      <w:widowControl w:val="0"/>
      <w:autoSpaceDE w:val="0"/>
      <w:autoSpaceDN w:val="0"/>
      <w:adjustRightInd w:val="0"/>
      <w:spacing w:after="0" w:line="251" w:lineRule="atLeast"/>
    </w:pPr>
    <w:rPr>
      <w:rFonts w:ascii="Tahoma" w:eastAsia="Times New Roman" w:hAnsi="Tahoma" w:cs="Times New Roman"/>
      <w:sz w:val="20"/>
      <w:szCs w:val="24"/>
      <w:lang w:val="en-US"/>
    </w:rPr>
  </w:style>
  <w:style w:type="paragraph" w:customStyle="1" w:styleId="CM25">
    <w:name w:val="CM25"/>
    <w:basedOn w:val="Default"/>
    <w:next w:val="Default"/>
    <w:rsid w:val="00CE69BA"/>
    <w:pPr>
      <w:widowControl w:val="0"/>
      <w:spacing w:line="300" w:lineRule="atLeast"/>
    </w:pPr>
    <w:rPr>
      <w:rFonts w:ascii="Tahoma" w:hAnsi="Tahoma" w:cs="Times New Roman"/>
      <w:color w:val="auto"/>
      <w:sz w:val="20"/>
    </w:rPr>
  </w:style>
  <w:style w:type="paragraph" w:customStyle="1" w:styleId="CM11">
    <w:name w:val="CM11"/>
    <w:basedOn w:val="Default"/>
    <w:next w:val="Default"/>
    <w:rsid w:val="00CE69BA"/>
    <w:pPr>
      <w:widowControl w:val="0"/>
      <w:spacing w:line="243" w:lineRule="atLeast"/>
    </w:pPr>
    <w:rPr>
      <w:rFonts w:ascii="Tahoma" w:hAnsi="Tahoma" w:cs="Times New Roman"/>
      <w:color w:val="auto"/>
      <w:sz w:val="20"/>
    </w:rPr>
  </w:style>
  <w:style w:type="paragraph" w:customStyle="1" w:styleId="CM28">
    <w:name w:val="CM28"/>
    <w:basedOn w:val="Default"/>
    <w:next w:val="Default"/>
    <w:rsid w:val="00CE69BA"/>
    <w:pPr>
      <w:widowControl w:val="0"/>
      <w:spacing w:line="240" w:lineRule="atLeast"/>
    </w:pPr>
    <w:rPr>
      <w:rFonts w:ascii="Tahoma" w:hAnsi="Tahoma" w:cs="Times New Roman"/>
      <w:color w:val="auto"/>
      <w:sz w:val="20"/>
    </w:rPr>
  </w:style>
  <w:style w:type="paragraph" w:customStyle="1" w:styleId="CM78">
    <w:name w:val="CM78"/>
    <w:basedOn w:val="Default"/>
    <w:next w:val="Default"/>
    <w:rsid w:val="00CE69BA"/>
    <w:pPr>
      <w:widowControl w:val="0"/>
      <w:spacing w:after="238"/>
    </w:pPr>
    <w:rPr>
      <w:rFonts w:ascii="Tahoma" w:hAnsi="Tahoma" w:cs="Times New Roman"/>
      <w:color w:val="auto"/>
      <w:sz w:val="20"/>
    </w:rPr>
  </w:style>
  <w:style w:type="paragraph" w:customStyle="1" w:styleId="NaslovABC">
    <w:name w:val="Naslov ABC"/>
    <w:basedOn w:val="Naslov31"/>
    <w:next w:val="Normal"/>
    <w:autoRedefine/>
    <w:rsid w:val="00CE69BA"/>
    <w:pPr>
      <w:numPr>
        <w:numId w:val="11"/>
      </w:numPr>
      <w:tabs>
        <w:tab w:val="center" w:pos="426"/>
        <w:tab w:val="left" w:pos="4395"/>
      </w:tabs>
      <w:suppressAutoHyphens w:val="0"/>
      <w:autoSpaceDE/>
      <w:spacing w:before="0" w:after="0"/>
      <w:jc w:val="both"/>
    </w:pPr>
    <w:rPr>
      <w:rFonts w:cs="Arial"/>
      <w:b/>
      <w:kern w:val="0"/>
      <w:sz w:val="20"/>
      <w:szCs w:val="20"/>
      <w:lang w:val="en-AU" w:eastAsia="en-US"/>
    </w:rPr>
  </w:style>
  <w:style w:type="paragraph" w:customStyle="1" w:styleId="font6">
    <w:name w:val="font6"/>
    <w:basedOn w:val="Normal"/>
    <w:rsid w:val="00CE69BA"/>
    <w:pPr>
      <w:spacing w:before="100" w:beforeAutospacing="1" w:after="100" w:afterAutospacing="1" w:line="240" w:lineRule="auto"/>
    </w:pPr>
    <w:rPr>
      <w:rFonts w:ascii="Arial" w:eastAsia="Times New Roman" w:hAnsi="Arial" w:cs="Arial"/>
      <w:szCs w:val="24"/>
      <w:lang w:val="en-GB"/>
    </w:rPr>
  </w:style>
  <w:style w:type="paragraph" w:customStyle="1" w:styleId="font7">
    <w:name w:val="font7"/>
    <w:basedOn w:val="Normal"/>
    <w:rsid w:val="00CE69BA"/>
    <w:pPr>
      <w:spacing w:before="100" w:beforeAutospacing="1" w:after="100" w:afterAutospacing="1" w:line="240" w:lineRule="auto"/>
    </w:pPr>
    <w:rPr>
      <w:rFonts w:ascii="Arial" w:eastAsia="Times New Roman" w:hAnsi="Arial" w:cs="Arial"/>
      <w:sz w:val="16"/>
      <w:szCs w:val="16"/>
      <w:lang w:val="en-GB"/>
    </w:rPr>
  </w:style>
  <w:style w:type="paragraph" w:customStyle="1" w:styleId="font8">
    <w:name w:val="font8"/>
    <w:basedOn w:val="Normal"/>
    <w:rsid w:val="00CE69BA"/>
    <w:pPr>
      <w:spacing w:before="100" w:beforeAutospacing="1" w:after="100" w:afterAutospacing="1" w:line="240" w:lineRule="auto"/>
    </w:pPr>
    <w:rPr>
      <w:rFonts w:ascii="Arial" w:eastAsia="Times New Roman" w:hAnsi="Arial" w:cs="Arial"/>
      <w:sz w:val="16"/>
      <w:szCs w:val="16"/>
      <w:lang w:val="en-GB"/>
    </w:rPr>
  </w:style>
  <w:style w:type="paragraph" w:customStyle="1" w:styleId="font9">
    <w:name w:val="font9"/>
    <w:basedOn w:val="Normal"/>
    <w:rsid w:val="00CE69BA"/>
    <w:pPr>
      <w:spacing w:before="100" w:beforeAutospacing="1" w:after="100" w:afterAutospacing="1" w:line="240" w:lineRule="auto"/>
    </w:pPr>
    <w:rPr>
      <w:rFonts w:ascii="Arial" w:eastAsia="Times New Roman" w:hAnsi="Arial" w:cs="Arial"/>
      <w:szCs w:val="24"/>
      <w:lang w:val="en-GB"/>
    </w:rPr>
  </w:style>
  <w:style w:type="paragraph" w:customStyle="1" w:styleId="font10">
    <w:name w:val="font10"/>
    <w:basedOn w:val="Normal"/>
    <w:rsid w:val="00CE69BA"/>
    <w:pPr>
      <w:spacing w:before="100" w:beforeAutospacing="1" w:after="100" w:afterAutospacing="1" w:line="240" w:lineRule="auto"/>
    </w:pPr>
    <w:rPr>
      <w:rFonts w:ascii="Arial" w:eastAsia="Times New Roman" w:hAnsi="Arial" w:cs="Arial"/>
      <w:szCs w:val="24"/>
      <w:lang w:val="en-GB"/>
    </w:rPr>
  </w:style>
  <w:style w:type="paragraph" w:customStyle="1" w:styleId="font11">
    <w:name w:val="font11"/>
    <w:basedOn w:val="Normal"/>
    <w:rsid w:val="00CE69BA"/>
    <w:pPr>
      <w:spacing w:before="100" w:beforeAutospacing="1" w:after="100" w:afterAutospacing="1" w:line="240" w:lineRule="auto"/>
    </w:pPr>
    <w:rPr>
      <w:rFonts w:ascii="Arial" w:eastAsia="Times New Roman" w:hAnsi="Arial" w:cs="Arial"/>
      <w:sz w:val="20"/>
      <w:szCs w:val="20"/>
      <w:lang w:val="en-GB"/>
    </w:rPr>
  </w:style>
  <w:style w:type="paragraph" w:customStyle="1" w:styleId="font12">
    <w:name w:val="font12"/>
    <w:basedOn w:val="Normal"/>
    <w:rsid w:val="00CE69BA"/>
    <w:pPr>
      <w:spacing w:before="100" w:beforeAutospacing="1" w:after="100" w:afterAutospacing="1" w:line="240" w:lineRule="auto"/>
    </w:pPr>
    <w:rPr>
      <w:rFonts w:ascii="Arial" w:eastAsia="Times New Roman" w:hAnsi="Arial" w:cs="Arial"/>
      <w:color w:val="000000"/>
      <w:sz w:val="20"/>
      <w:szCs w:val="20"/>
      <w:lang w:val="en-GB"/>
    </w:rPr>
  </w:style>
  <w:style w:type="paragraph" w:customStyle="1" w:styleId="xl165">
    <w:name w:val="xl165"/>
    <w:basedOn w:val="Normal"/>
    <w:rsid w:val="00CE69BA"/>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6">
    <w:name w:val="xl166"/>
    <w:basedOn w:val="Normal"/>
    <w:rsid w:val="00CE69BA"/>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7">
    <w:name w:val="xl167"/>
    <w:basedOn w:val="Normal"/>
    <w:rsid w:val="00CE69BA"/>
    <w:pPr>
      <w:spacing w:before="100" w:beforeAutospacing="1" w:after="100" w:afterAutospacing="1" w:line="240" w:lineRule="auto"/>
      <w:jc w:val="right"/>
      <w:textAlignment w:val="top"/>
    </w:pPr>
    <w:rPr>
      <w:rFonts w:ascii="Arial" w:eastAsia="Times New Roman" w:hAnsi="Arial" w:cs="Arial"/>
      <w:szCs w:val="24"/>
      <w:lang w:val="en-GB"/>
    </w:rPr>
  </w:style>
  <w:style w:type="paragraph" w:customStyle="1" w:styleId="xl168">
    <w:name w:val="xl168"/>
    <w:basedOn w:val="Normal"/>
    <w:rsid w:val="00CE69BA"/>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69">
    <w:name w:val="xl169"/>
    <w:basedOn w:val="Normal"/>
    <w:rsid w:val="00CE69BA"/>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0">
    <w:name w:val="xl170"/>
    <w:basedOn w:val="Normal"/>
    <w:rsid w:val="00CE69BA"/>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1">
    <w:name w:val="xl171"/>
    <w:basedOn w:val="Normal"/>
    <w:rsid w:val="00CE69BA"/>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72">
    <w:name w:val="xl172"/>
    <w:basedOn w:val="Normal"/>
    <w:rsid w:val="00CE69BA"/>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3">
    <w:name w:val="xl173"/>
    <w:basedOn w:val="Normal"/>
    <w:rsid w:val="00CE69BA"/>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Cs w:val="24"/>
      <w:lang w:val="en-GB"/>
    </w:rPr>
  </w:style>
  <w:style w:type="paragraph" w:customStyle="1" w:styleId="xl174">
    <w:name w:val="xl174"/>
    <w:basedOn w:val="Normal"/>
    <w:rsid w:val="00CE69BA"/>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5">
    <w:name w:val="xl175"/>
    <w:basedOn w:val="Normal"/>
    <w:rsid w:val="00CE69BA"/>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6">
    <w:name w:val="xl176"/>
    <w:basedOn w:val="Normal"/>
    <w:rsid w:val="00CE69BA"/>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7">
    <w:name w:val="xl177"/>
    <w:basedOn w:val="Normal"/>
    <w:rsid w:val="00CE69BA"/>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8">
    <w:name w:val="xl178"/>
    <w:basedOn w:val="Normal"/>
    <w:rsid w:val="00CE69B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9">
    <w:name w:val="xl179"/>
    <w:basedOn w:val="Normal"/>
    <w:rsid w:val="00CE69B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0">
    <w:name w:val="xl180"/>
    <w:basedOn w:val="Normal"/>
    <w:rsid w:val="00CE69B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1">
    <w:name w:val="xl181"/>
    <w:basedOn w:val="Normal"/>
    <w:rsid w:val="00CE69B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2">
    <w:name w:val="xl182"/>
    <w:basedOn w:val="Normal"/>
    <w:rsid w:val="00CE69BA"/>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3">
    <w:name w:val="xl183"/>
    <w:basedOn w:val="Normal"/>
    <w:rsid w:val="00CE69BA"/>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4">
    <w:name w:val="xl184"/>
    <w:basedOn w:val="Normal"/>
    <w:rsid w:val="00CE69BA"/>
    <w:pPr>
      <w:spacing w:before="100" w:beforeAutospacing="1" w:after="100" w:afterAutospacing="1" w:line="240" w:lineRule="auto"/>
      <w:textAlignment w:val="center"/>
    </w:pPr>
    <w:rPr>
      <w:rFonts w:ascii="Arial" w:eastAsia="Times New Roman" w:hAnsi="Arial" w:cs="Arial"/>
      <w:i/>
      <w:iCs/>
      <w:szCs w:val="24"/>
      <w:lang w:val="en-GB"/>
    </w:rPr>
  </w:style>
  <w:style w:type="paragraph" w:customStyle="1" w:styleId="xl185">
    <w:name w:val="xl185"/>
    <w:basedOn w:val="Normal"/>
    <w:rsid w:val="00CE69BA"/>
    <w:pP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6">
    <w:name w:val="xl186"/>
    <w:basedOn w:val="Normal"/>
    <w:rsid w:val="00CE69BA"/>
    <w:pP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7">
    <w:name w:val="xl187"/>
    <w:basedOn w:val="Normal"/>
    <w:rsid w:val="00CE69BA"/>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8">
    <w:name w:val="xl188"/>
    <w:basedOn w:val="Normal"/>
    <w:rsid w:val="00CE69BA"/>
    <w:pPr>
      <w:spacing w:before="100" w:beforeAutospacing="1" w:after="100" w:afterAutospacing="1" w:line="240" w:lineRule="auto"/>
      <w:jc w:val="right"/>
      <w:textAlignment w:val="center"/>
    </w:pPr>
    <w:rPr>
      <w:rFonts w:ascii="Arial" w:eastAsia="Times New Roman" w:hAnsi="Arial" w:cs="Arial"/>
      <w:b/>
      <w:bCs/>
      <w:szCs w:val="24"/>
      <w:lang w:val="en-GB"/>
    </w:rPr>
  </w:style>
  <w:style w:type="paragraph" w:customStyle="1" w:styleId="xl189">
    <w:name w:val="xl189"/>
    <w:basedOn w:val="Normal"/>
    <w:rsid w:val="00CE69BA"/>
    <w:pPr>
      <w:spacing w:before="100" w:beforeAutospacing="1" w:after="100" w:afterAutospacing="1" w:line="240" w:lineRule="auto"/>
      <w:textAlignment w:val="center"/>
    </w:pPr>
    <w:rPr>
      <w:rFonts w:ascii="Arial" w:eastAsia="Times New Roman" w:hAnsi="Arial" w:cs="Arial"/>
      <w:b/>
      <w:bCs/>
      <w:szCs w:val="24"/>
      <w:lang w:val="en-GB"/>
    </w:rPr>
  </w:style>
  <w:style w:type="paragraph" w:customStyle="1" w:styleId="xl190">
    <w:name w:val="xl190"/>
    <w:basedOn w:val="Normal"/>
    <w:rsid w:val="00CE69B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1">
    <w:name w:val="xl191"/>
    <w:basedOn w:val="Normal"/>
    <w:rsid w:val="00CE69BA"/>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92">
    <w:name w:val="xl192"/>
    <w:basedOn w:val="Normal"/>
    <w:rsid w:val="00CE69BA"/>
    <w:pP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93">
    <w:name w:val="xl193"/>
    <w:basedOn w:val="Normal"/>
    <w:rsid w:val="00CE69B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4">
    <w:name w:val="xl194"/>
    <w:basedOn w:val="Normal"/>
    <w:rsid w:val="00CE69BA"/>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5">
    <w:name w:val="xl195"/>
    <w:basedOn w:val="Normal"/>
    <w:rsid w:val="00CE69BA"/>
    <w:pPr>
      <w:pBdr>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6">
    <w:name w:val="xl196"/>
    <w:basedOn w:val="Normal"/>
    <w:rsid w:val="00CE69BA"/>
    <w:pPr>
      <w:pBdr>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7">
    <w:name w:val="xl197"/>
    <w:basedOn w:val="Normal"/>
    <w:rsid w:val="00CE69BA"/>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198">
    <w:name w:val="xl198"/>
    <w:basedOn w:val="Normal"/>
    <w:rsid w:val="00CE69BA"/>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99">
    <w:name w:val="xl199"/>
    <w:basedOn w:val="Normal"/>
    <w:rsid w:val="00CE69BA"/>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200">
    <w:name w:val="xl200"/>
    <w:basedOn w:val="Normal"/>
    <w:rsid w:val="00CE69BA"/>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font13">
    <w:name w:val="font13"/>
    <w:basedOn w:val="Normal"/>
    <w:rsid w:val="00CE69BA"/>
    <w:pPr>
      <w:spacing w:before="100" w:beforeAutospacing="1" w:after="100" w:afterAutospacing="1" w:line="240" w:lineRule="auto"/>
    </w:pPr>
    <w:rPr>
      <w:rFonts w:ascii="Arial" w:eastAsia="Times New Roman" w:hAnsi="Arial" w:cs="Times New Roman"/>
      <w:color w:val="000000"/>
      <w:sz w:val="20"/>
      <w:szCs w:val="20"/>
      <w:lang w:val="en-GB"/>
    </w:rPr>
  </w:style>
  <w:style w:type="paragraph" w:customStyle="1" w:styleId="CM29">
    <w:name w:val="CM29"/>
    <w:basedOn w:val="Normal"/>
    <w:next w:val="Normal"/>
    <w:uiPriority w:val="99"/>
    <w:rsid w:val="00CE69BA"/>
    <w:pPr>
      <w:widowControl w:val="0"/>
      <w:autoSpaceDE w:val="0"/>
      <w:autoSpaceDN w:val="0"/>
      <w:adjustRightInd w:val="0"/>
      <w:spacing w:after="0" w:line="240" w:lineRule="auto"/>
    </w:pPr>
    <w:rPr>
      <w:rFonts w:ascii="Helvetica" w:eastAsia="Times New Roman" w:hAnsi="Helvetica" w:cs="Helvetica"/>
      <w:szCs w:val="24"/>
      <w:lang w:eastAsia="hr-HR"/>
    </w:rPr>
  </w:style>
  <w:style w:type="paragraph" w:customStyle="1" w:styleId="ecxmsonormal">
    <w:name w:val="ecxmsonormal"/>
    <w:basedOn w:val="Normal"/>
    <w:rsid w:val="00CE69BA"/>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yiv399523906msonormal">
    <w:name w:val="yiv399523906msonormal"/>
    <w:basedOn w:val="Normal"/>
    <w:rsid w:val="00CE69BA"/>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novi">
    <w:name w:val="novi"/>
    <w:basedOn w:val="Normal"/>
    <w:rsid w:val="00CE69BA"/>
    <w:pPr>
      <w:spacing w:after="0" w:line="240" w:lineRule="auto"/>
    </w:pPr>
    <w:rPr>
      <w:rFonts w:ascii="Times New Roman" w:eastAsia="Times New Roman" w:hAnsi="Times New Roman" w:cs="Times New Roman"/>
      <w:spacing w:val="22"/>
      <w:szCs w:val="20"/>
      <w:lang w:val="en-US" w:eastAsia="hr-HR"/>
    </w:rPr>
  </w:style>
  <w:style w:type="paragraph" w:customStyle="1" w:styleId="normaprored1">
    <w:name w:val="norma prored1"/>
    <w:basedOn w:val="Normal"/>
    <w:link w:val="normaprored1Char"/>
    <w:rsid w:val="00CE69BA"/>
    <w:pPr>
      <w:spacing w:after="0" w:line="480" w:lineRule="auto"/>
    </w:pPr>
    <w:rPr>
      <w:rFonts w:ascii="Arial" w:eastAsia="Calibri" w:hAnsi="Arial" w:cs="Times New Roman"/>
      <w:szCs w:val="20"/>
      <w:lang w:val="en-AU"/>
    </w:rPr>
  </w:style>
  <w:style w:type="character" w:customStyle="1" w:styleId="normaprored1Char">
    <w:name w:val="norma prored1 Char"/>
    <w:link w:val="normaprored1"/>
    <w:rsid w:val="00CE69BA"/>
    <w:rPr>
      <w:rFonts w:ascii="Arial" w:eastAsia="Calibri" w:hAnsi="Arial" w:cs="Times New Roman"/>
      <w:szCs w:val="20"/>
      <w:lang w:val="en-AU"/>
    </w:rPr>
  </w:style>
  <w:style w:type="character" w:customStyle="1" w:styleId="podnaslov1">
    <w:name w:val="podnaslov1"/>
    <w:rsid w:val="00CE69BA"/>
    <w:rPr>
      <w:rFonts w:ascii="Arial" w:hAnsi="Arial" w:cs="Arial" w:hint="default"/>
      <w:b w:val="0"/>
      <w:bCs w:val="0"/>
      <w:strike w:val="0"/>
      <w:dstrike w:val="0"/>
      <w:color w:val="000000"/>
      <w:sz w:val="17"/>
      <w:szCs w:val="17"/>
      <w:u w:val="none"/>
      <w:effect w:val="none"/>
    </w:rPr>
  </w:style>
  <w:style w:type="character" w:customStyle="1" w:styleId="tekst1">
    <w:name w:val="tekst1"/>
    <w:rsid w:val="00CE69BA"/>
    <w:rPr>
      <w:rFonts w:ascii="Arial" w:hAnsi="Arial" w:cs="Arial" w:hint="default"/>
      <w:b w:val="0"/>
      <w:bCs w:val="0"/>
      <w:strike w:val="0"/>
      <w:dstrike w:val="0"/>
      <w:color w:val="000000"/>
      <w:sz w:val="14"/>
      <w:szCs w:val="14"/>
      <w:u w:val="none"/>
      <w:effect w:val="none"/>
    </w:rPr>
  </w:style>
  <w:style w:type="character" w:customStyle="1" w:styleId="spelle">
    <w:name w:val="spelle"/>
    <w:basedOn w:val="DefaultParagraphFont"/>
    <w:rsid w:val="00CE69BA"/>
  </w:style>
  <w:style w:type="paragraph" w:customStyle="1" w:styleId="nabr-pogl4">
    <w:name w:val="nabr. - pogl4"/>
    <w:basedOn w:val="Normal"/>
    <w:rsid w:val="00CE69BA"/>
    <w:pPr>
      <w:tabs>
        <w:tab w:val="left" w:pos="284"/>
      </w:tabs>
      <w:spacing w:after="0" w:line="240" w:lineRule="auto"/>
      <w:ind w:left="284" w:hanging="284"/>
      <w:jc w:val="both"/>
    </w:pPr>
    <w:rPr>
      <w:rFonts w:ascii="Arial" w:eastAsia="Times New Roman" w:hAnsi="Arial" w:cs="Times New Roman"/>
      <w:szCs w:val="20"/>
      <w:lang w:val="en-AU"/>
    </w:rPr>
  </w:style>
  <w:style w:type="paragraph" w:customStyle="1" w:styleId="t-10-9-kurz-s">
    <w:name w:val="t-10-9-kurz-s"/>
    <w:basedOn w:val="Normal"/>
    <w:rsid w:val="00CE69BA"/>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WW-DefaultParagraphFont">
    <w:name w:val="WW-Default Paragraph Font"/>
    <w:rsid w:val="00CE69BA"/>
  </w:style>
  <w:style w:type="character" w:customStyle="1" w:styleId="Znakovipodnoja">
    <w:name w:val="Znakovi podnožja"/>
    <w:basedOn w:val="WW-DefaultParagraphFont"/>
    <w:rsid w:val="00CE69BA"/>
    <w:rPr>
      <w:vertAlign w:val="superscript"/>
    </w:rPr>
  </w:style>
  <w:style w:type="character" w:customStyle="1" w:styleId="WW-CommentReference">
    <w:name w:val="WW-Comment Reference"/>
    <w:basedOn w:val="WW-DefaultParagraphFont"/>
    <w:rsid w:val="00CE69BA"/>
    <w:rPr>
      <w:sz w:val="16"/>
      <w:szCs w:val="16"/>
    </w:rPr>
  </w:style>
  <w:style w:type="character" w:customStyle="1" w:styleId="Znakovikrajnjezabiljeke">
    <w:name w:val="Znakovi krajnje zabilješke"/>
    <w:rsid w:val="00CE69BA"/>
  </w:style>
  <w:style w:type="character" w:customStyle="1" w:styleId="Simbolinumeriranja">
    <w:name w:val="Simboli numeriranja"/>
    <w:rsid w:val="00CE69BA"/>
  </w:style>
  <w:style w:type="paragraph" w:customStyle="1" w:styleId="Opis">
    <w:name w:val="Opis"/>
    <w:basedOn w:val="Normal"/>
    <w:rsid w:val="00CE69BA"/>
    <w:pPr>
      <w:suppressLineNumbers/>
      <w:suppressAutoHyphens/>
      <w:spacing w:before="120" w:after="120" w:line="240" w:lineRule="auto"/>
    </w:pPr>
    <w:rPr>
      <w:rFonts w:ascii="Arial" w:eastAsia="Times New Roman" w:hAnsi="Arial" w:cs="Tahoma"/>
      <w:i/>
      <w:iCs/>
      <w:sz w:val="20"/>
      <w:szCs w:val="20"/>
      <w:lang w:val="en-GB" w:eastAsia="ar-SA"/>
    </w:rPr>
  </w:style>
  <w:style w:type="paragraph" w:customStyle="1" w:styleId="Indeks">
    <w:name w:val="Indeks"/>
    <w:basedOn w:val="Normal"/>
    <w:rsid w:val="00CE69BA"/>
    <w:pPr>
      <w:suppressLineNumbers/>
      <w:suppressAutoHyphens/>
      <w:spacing w:after="0" w:line="240" w:lineRule="auto"/>
    </w:pPr>
    <w:rPr>
      <w:rFonts w:ascii="Arial" w:eastAsia="Times New Roman" w:hAnsi="Arial" w:cs="Tahoma"/>
      <w:szCs w:val="20"/>
      <w:lang w:val="en-GB" w:eastAsia="ar-SA"/>
    </w:rPr>
  </w:style>
  <w:style w:type="paragraph" w:customStyle="1" w:styleId="WW-BodyText2">
    <w:name w:val="WW-Body Text 2"/>
    <w:basedOn w:val="Normal"/>
    <w:rsid w:val="00CE69BA"/>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BodyTextIndent2">
    <w:name w:val="WW-Body Text Indent 2"/>
    <w:basedOn w:val="Normal"/>
    <w:rsid w:val="00CE69BA"/>
    <w:pPr>
      <w:suppressAutoHyphens/>
      <w:spacing w:after="0" w:line="240" w:lineRule="auto"/>
      <w:ind w:firstLine="720"/>
      <w:jc w:val="both"/>
    </w:pPr>
    <w:rPr>
      <w:rFonts w:ascii="Arial" w:eastAsia="Times New Roman" w:hAnsi="Arial" w:cs="Times New Roman"/>
      <w:szCs w:val="20"/>
      <w:lang w:val="en-GB" w:eastAsia="ar-SA"/>
    </w:rPr>
  </w:style>
  <w:style w:type="paragraph" w:customStyle="1" w:styleId="WW-BodyTextIndent3">
    <w:name w:val="WW-Body Text Indent 3"/>
    <w:basedOn w:val="Normal"/>
    <w:rsid w:val="00CE69BA"/>
    <w:pPr>
      <w:suppressAutoHyphens/>
      <w:spacing w:after="0" w:line="240" w:lineRule="auto"/>
      <w:ind w:left="426" w:hanging="426"/>
      <w:jc w:val="both"/>
    </w:pPr>
    <w:rPr>
      <w:rFonts w:ascii="Arial" w:eastAsia="Times New Roman" w:hAnsi="Arial" w:cs="Times New Roman"/>
      <w:sz w:val="20"/>
      <w:szCs w:val="20"/>
      <w:lang w:val="en-GB" w:eastAsia="ar-SA"/>
    </w:rPr>
  </w:style>
  <w:style w:type="paragraph" w:customStyle="1" w:styleId="WW-BodyText21">
    <w:name w:val="WW-Body Text 21"/>
    <w:basedOn w:val="Normal"/>
    <w:rsid w:val="00CE69BA"/>
    <w:pPr>
      <w:suppressAutoHyphens/>
      <w:spacing w:after="0" w:line="240" w:lineRule="exact"/>
      <w:jc w:val="both"/>
    </w:pPr>
    <w:rPr>
      <w:rFonts w:ascii="Arial" w:eastAsia="Times New Roman" w:hAnsi="Arial" w:cs="Times New Roman"/>
      <w:szCs w:val="20"/>
      <w:lang w:val="en-AU" w:eastAsia="ar-SA"/>
    </w:rPr>
  </w:style>
  <w:style w:type="paragraph" w:customStyle="1" w:styleId="WW-BodyText3">
    <w:name w:val="WW-Body Text 3"/>
    <w:basedOn w:val="Normal"/>
    <w:rsid w:val="00CE69BA"/>
    <w:pPr>
      <w:suppressAutoHyphens/>
      <w:spacing w:after="0" w:line="240" w:lineRule="auto"/>
      <w:jc w:val="both"/>
    </w:pPr>
    <w:rPr>
      <w:rFonts w:ascii="Arial" w:eastAsia="Times New Roman" w:hAnsi="Arial" w:cs="Times New Roman"/>
      <w:color w:val="0000FF"/>
      <w:szCs w:val="20"/>
      <w:lang w:val="en-AU" w:eastAsia="ar-SA"/>
    </w:rPr>
  </w:style>
  <w:style w:type="paragraph" w:customStyle="1" w:styleId="WW-DocumentMap">
    <w:name w:val="WW-Document Map"/>
    <w:basedOn w:val="Normal"/>
    <w:rsid w:val="00CE69BA"/>
    <w:pPr>
      <w:shd w:val="clear" w:color="auto" w:fill="000080"/>
      <w:suppressAutoHyphens/>
      <w:spacing w:after="0" w:line="240" w:lineRule="auto"/>
    </w:pPr>
    <w:rPr>
      <w:rFonts w:ascii="Tahoma" w:eastAsia="Times New Roman" w:hAnsi="Tahoma" w:cs="Times New Roman"/>
      <w:szCs w:val="20"/>
      <w:lang w:val="en-AU" w:eastAsia="ar-SA"/>
    </w:rPr>
  </w:style>
  <w:style w:type="paragraph" w:customStyle="1" w:styleId="WW-BodyText212">
    <w:name w:val="WW-Body Text 212"/>
    <w:basedOn w:val="Normal"/>
    <w:rsid w:val="00CE69BA"/>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Caption">
    <w:name w:val="WW-Caption"/>
    <w:basedOn w:val="Normal"/>
    <w:next w:val="Normal"/>
    <w:rsid w:val="00CE69BA"/>
    <w:pPr>
      <w:suppressAutoHyphens/>
      <w:spacing w:after="0" w:line="240" w:lineRule="auto"/>
    </w:pPr>
    <w:rPr>
      <w:rFonts w:ascii="Arial" w:eastAsia="Times New Roman" w:hAnsi="Arial" w:cs="Times New Roman"/>
      <w:color w:val="0000FF"/>
      <w:szCs w:val="20"/>
      <w:u w:val="single"/>
      <w:vertAlign w:val="superscript"/>
      <w:lang w:val="en-GB" w:eastAsia="ar-SA"/>
    </w:rPr>
  </w:style>
  <w:style w:type="paragraph" w:customStyle="1" w:styleId="WW-CommentText">
    <w:name w:val="WW-Comment Text"/>
    <w:basedOn w:val="Normal"/>
    <w:rsid w:val="00CE69BA"/>
    <w:pPr>
      <w:suppressAutoHyphens/>
      <w:spacing w:after="0" w:line="240" w:lineRule="auto"/>
    </w:pPr>
    <w:rPr>
      <w:rFonts w:ascii="Times New Roman" w:eastAsia="Times New Roman" w:hAnsi="Times New Roman" w:cs="Times New Roman"/>
      <w:sz w:val="20"/>
      <w:szCs w:val="20"/>
      <w:lang w:val="en-AU" w:eastAsia="ar-SA"/>
    </w:rPr>
  </w:style>
  <w:style w:type="paragraph" w:customStyle="1" w:styleId="Sadrajokvira">
    <w:name w:val="Sadržaj okvira"/>
    <w:basedOn w:val="BodyText"/>
    <w:rsid w:val="00CE69BA"/>
    <w:pPr>
      <w:widowControl/>
      <w:suppressAutoHyphens/>
      <w:spacing w:after="0"/>
      <w:jc w:val="left"/>
    </w:pPr>
    <w:rPr>
      <w:rFonts w:ascii="Arial" w:hAnsi="Arial"/>
      <w:bCs w:val="0"/>
      <w:snapToGrid/>
      <w:color w:val="0000FF"/>
      <w:lang w:val="en-GB" w:eastAsia="ar-SA"/>
    </w:rPr>
  </w:style>
  <w:style w:type="paragraph" w:customStyle="1" w:styleId="Sadrajitablice">
    <w:name w:val="Sadržaji tablice"/>
    <w:basedOn w:val="BodyText"/>
    <w:rsid w:val="00CE69BA"/>
    <w:pPr>
      <w:widowControl/>
      <w:suppressLineNumbers/>
      <w:suppressAutoHyphens/>
      <w:spacing w:after="0"/>
      <w:jc w:val="left"/>
    </w:pPr>
    <w:rPr>
      <w:rFonts w:ascii="Arial" w:hAnsi="Arial"/>
      <w:bCs w:val="0"/>
      <w:snapToGrid/>
      <w:color w:val="0000FF"/>
      <w:lang w:val="en-GB" w:eastAsia="ar-SA"/>
    </w:rPr>
  </w:style>
  <w:style w:type="paragraph" w:customStyle="1" w:styleId="Naslovtablice">
    <w:name w:val="Naslov tablice"/>
    <w:basedOn w:val="Sadrajitablice"/>
    <w:rsid w:val="00CE69BA"/>
    <w:pPr>
      <w:jc w:val="center"/>
    </w:pPr>
    <w:rPr>
      <w:b/>
      <w:bCs/>
      <w:i/>
      <w:iCs/>
    </w:rPr>
  </w:style>
  <w:style w:type="paragraph" w:customStyle="1" w:styleId="Normal1">
    <w:name w:val="Normal1"/>
    <w:basedOn w:val="Normal"/>
    <w:rsid w:val="00CE69BA"/>
    <w:pPr>
      <w:spacing w:after="0" w:line="240" w:lineRule="auto"/>
      <w:jc w:val="both"/>
    </w:pPr>
    <w:rPr>
      <w:rFonts w:ascii="Arial" w:eastAsia="Times New Roman" w:hAnsi="Arial" w:cs="Times New Roman"/>
      <w:sz w:val="20"/>
      <w:szCs w:val="20"/>
      <w:lang w:val="en-GB"/>
    </w:rPr>
  </w:style>
  <w:style w:type="paragraph" w:customStyle="1" w:styleId="10pt">
    <w:name w:val="10pt"/>
    <w:basedOn w:val="Normal"/>
    <w:rsid w:val="00CE69BA"/>
    <w:pPr>
      <w:spacing w:after="0" w:line="240" w:lineRule="auto"/>
    </w:pPr>
    <w:rPr>
      <w:rFonts w:ascii="Verdana" w:eastAsia="Times New Roman" w:hAnsi="Verdana" w:cs="Times New Roman"/>
      <w:sz w:val="20"/>
      <w:szCs w:val="20"/>
      <w:lang w:eastAsia="hr-HR"/>
    </w:rPr>
  </w:style>
  <w:style w:type="paragraph" w:customStyle="1" w:styleId="velikinaslov">
    <w:name w:val="veliki_naslov"/>
    <w:basedOn w:val="Normal"/>
    <w:rsid w:val="00CE69BA"/>
    <w:pPr>
      <w:spacing w:after="0" w:line="240" w:lineRule="auto"/>
    </w:pPr>
    <w:rPr>
      <w:rFonts w:ascii="Verdana" w:eastAsia="Times New Roman" w:hAnsi="Verdana" w:cs="Times New Roman"/>
      <w:b/>
      <w:bCs/>
      <w:sz w:val="32"/>
      <w:szCs w:val="32"/>
      <w:lang w:eastAsia="hr-HR"/>
    </w:rPr>
  </w:style>
  <w:style w:type="paragraph" w:customStyle="1" w:styleId="malinaslov">
    <w:name w:val="mali_naslov"/>
    <w:basedOn w:val="Normal"/>
    <w:rsid w:val="00CE69BA"/>
    <w:pPr>
      <w:spacing w:after="0" w:line="240" w:lineRule="auto"/>
    </w:pPr>
    <w:rPr>
      <w:rFonts w:ascii="Verdana" w:eastAsia="Times New Roman" w:hAnsi="Verdana" w:cs="Times New Roman"/>
      <w:b/>
      <w:bCs/>
      <w:sz w:val="26"/>
      <w:szCs w:val="26"/>
      <w:lang w:eastAsia="hr-HR"/>
    </w:rPr>
  </w:style>
  <w:style w:type="paragraph" w:customStyle="1" w:styleId="a">
    <w:name w:val="*"/>
    <w:basedOn w:val="Normal"/>
    <w:rsid w:val="00CE69BA"/>
    <w:pPr>
      <w:spacing w:after="0" w:line="240" w:lineRule="auto"/>
    </w:pPr>
    <w:rPr>
      <w:rFonts w:ascii="Verdana" w:eastAsia="Times New Roman" w:hAnsi="Verdana" w:cs="Times New Roman"/>
      <w:szCs w:val="24"/>
      <w:lang w:eastAsia="hr-HR"/>
    </w:rPr>
  </w:style>
  <w:style w:type="paragraph" w:customStyle="1" w:styleId="11pt">
    <w:name w:val="11pt"/>
    <w:basedOn w:val="Normal"/>
    <w:rsid w:val="00CE69BA"/>
    <w:pPr>
      <w:spacing w:after="0" w:line="240" w:lineRule="auto"/>
    </w:pPr>
    <w:rPr>
      <w:rFonts w:ascii="Verdana" w:eastAsia="Times New Roman" w:hAnsi="Verdana" w:cs="Times New Roman"/>
      <w:lang w:eastAsia="hr-HR"/>
    </w:rPr>
  </w:style>
  <w:style w:type="paragraph" w:customStyle="1" w:styleId="3pt">
    <w:name w:val="3pt"/>
    <w:basedOn w:val="Normal"/>
    <w:rsid w:val="00CE69BA"/>
    <w:pPr>
      <w:spacing w:after="0" w:line="240" w:lineRule="auto"/>
    </w:pPr>
    <w:rPr>
      <w:rFonts w:ascii="Verdana" w:eastAsia="Times New Roman" w:hAnsi="Verdana" w:cs="Times New Roman"/>
      <w:sz w:val="6"/>
      <w:szCs w:val="6"/>
      <w:lang w:eastAsia="hr-HR"/>
    </w:rPr>
  </w:style>
  <w:style w:type="paragraph" w:customStyle="1" w:styleId="podnaslov">
    <w:name w:val="podnaslov"/>
    <w:basedOn w:val="Normal"/>
    <w:rsid w:val="00CE69BA"/>
    <w:pPr>
      <w:spacing w:after="0" w:line="240" w:lineRule="auto"/>
    </w:pPr>
    <w:rPr>
      <w:rFonts w:ascii="Verdana" w:eastAsia="Times New Roman" w:hAnsi="Verdana" w:cs="Times New Roman"/>
      <w:b/>
      <w:bCs/>
      <w:szCs w:val="24"/>
      <w:lang w:eastAsia="hr-HR"/>
    </w:rPr>
  </w:style>
  <w:style w:type="paragraph" w:customStyle="1" w:styleId="11ptbold">
    <w:name w:val="11ptbold"/>
    <w:basedOn w:val="Normal"/>
    <w:rsid w:val="00CE69BA"/>
    <w:pPr>
      <w:spacing w:after="0" w:line="240" w:lineRule="auto"/>
    </w:pPr>
    <w:rPr>
      <w:rFonts w:ascii="Verdana" w:eastAsia="Times New Roman" w:hAnsi="Verdana" w:cs="Times New Roman"/>
      <w:b/>
      <w:bCs/>
      <w:lang w:eastAsia="hr-HR"/>
    </w:rPr>
  </w:style>
  <w:style w:type="paragraph" w:customStyle="1" w:styleId="9ptbold">
    <w:name w:val="9ptbold"/>
    <w:basedOn w:val="Normal"/>
    <w:rsid w:val="00CE69BA"/>
    <w:pPr>
      <w:spacing w:after="0" w:line="240" w:lineRule="auto"/>
    </w:pPr>
    <w:rPr>
      <w:rFonts w:ascii="Verdana" w:eastAsia="Times New Roman" w:hAnsi="Verdana" w:cs="Times New Roman"/>
      <w:b/>
      <w:bCs/>
      <w:sz w:val="18"/>
      <w:szCs w:val="18"/>
      <w:lang w:eastAsia="hr-HR"/>
    </w:rPr>
  </w:style>
  <w:style w:type="paragraph" w:customStyle="1" w:styleId="10ptbold">
    <w:name w:val="10ptbold"/>
    <w:basedOn w:val="Normal"/>
    <w:rsid w:val="00CE69BA"/>
    <w:pPr>
      <w:spacing w:after="0" w:line="240" w:lineRule="auto"/>
    </w:pPr>
    <w:rPr>
      <w:rFonts w:ascii="Verdana" w:eastAsia="Times New Roman" w:hAnsi="Verdana" w:cs="Times New Roman"/>
      <w:b/>
      <w:bCs/>
      <w:sz w:val="20"/>
      <w:szCs w:val="20"/>
      <w:lang w:eastAsia="hr-HR"/>
    </w:rPr>
  </w:style>
  <w:style w:type="paragraph" w:customStyle="1" w:styleId="8pt">
    <w:name w:val="8pt"/>
    <w:basedOn w:val="Normal"/>
    <w:rsid w:val="00CE69BA"/>
    <w:pPr>
      <w:spacing w:after="0" w:line="240" w:lineRule="auto"/>
    </w:pPr>
    <w:rPr>
      <w:rFonts w:ascii="Verdana" w:eastAsia="Times New Roman" w:hAnsi="Verdana" w:cs="Times New Roman"/>
      <w:sz w:val="16"/>
      <w:szCs w:val="16"/>
      <w:lang w:eastAsia="hr-HR"/>
    </w:rPr>
  </w:style>
  <w:style w:type="paragraph" w:customStyle="1" w:styleId="9pt">
    <w:name w:val="9pt"/>
    <w:basedOn w:val="Normal"/>
    <w:rsid w:val="00CE69BA"/>
    <w:pPr>
      <w:spacing w:after="0" w:line="240" w:lineRule="auto"/>
    </w:pPr>
    <w:rPr>
      <w:rFonts w:ascii="Verdana" w:eastAsia="Times New Roman" w:hAnsi="Verdana" w:cs="Times New Roman"/>
      <w:sz w:val="18"/>
      <w:szCs w:val="18"/>
      <w:lang w:eastAsia="hr-HR"/>
    </w:rPr>
  </w:style>
  <w:style w:type="paragraph" w:customStyle="1" w:styleId="8ptbold">
    <w:name w:val="8ptbold"/>
    <w:basedOn w:val="Normal"/>
    <w:rsid w:val="00CE69BA"/>
    <w:pPr>
      <w:spacing w:after="0" w:line="240" w:lineRule="auto"/>
    </w:pPr>
    <w:rPr>
      <w:rFonts w:ascii="Verdana" w:eastAsia="Times New Roman" w:hAnsi="Verdana" w:cs="Times New Roman"/>
      <w:b/>
      <w:bCs/>
      <w:sz w:val="16"/>
      <w:szCs w:val="16"/>
      <w:lang w:eastAsia="hr-HR"/>
    </w:rPr>
  </w:style>
  <w:style w:type="paragraph" w:customStyle="1" w:styleId="5pt">
    <w:name w:val="5pt"/>
    <w:basedOn w:val="Normal"/>
    <w:rsid w:val="00CE69BA"/>
    <w:pPr>
      <w:spacing w:after="0" w:line="240" w:lineRule="auto"/>
    </w:pPr>
    <w:rPr>
      <w:rFonts w:ascii="Verdana" w:eastAsia="Times New Roman" w:hAnsi="Verdana" w:cs="Times New Roman"/>
      <w:sz w:val="10"/>
      <w:szCs w:val="10"/>
      <w:lang w:eastAsia="hr-HR"/>
    </w:rPr>
  </w:style>
  <w:style w:type="paragraph" w:customStyle="1" w:styleId="naslov">
    <w:name w:val="naslov"/>
    <w:basedOn w:val="Normal"/>
    <w:rsid w:val="00CE69BA"/>
    <w:pPr>
      <w:spacing w:after="0" w:line="240" w:lineRule="auto"/>
    </w:pPr>
    <w:rPr>
      <w:rFonts w:ascii="Verdana" w:eastAsia="Times New Roman" w:hAnsi="Verdana" w:cs="Times New Roman"/>
      <w:sz w:val="32"/>
      <w:szCs w:val="32"/>
      <w:lang w:eastAsia="hr-HR"/>
    </w:rPr>
  </w:style>
  <w:style w:type="paragraph" w:customStyle="1" w:styleId="sredina">
    <w:name w:val="sredina"/>
    <w:basedOn w:val="Normal"/>
    <w:rsid w:val="00CE69BA"/>
    <w:pPr>
      <w:spacing w:after="0" w:line="240" w:lineRule="auto"/>
      <w:jc w:val="center"/>
    </w:pPr>
    <w:rPr>
      <w:rFonts w:ascii="Verdana" w:eastAsia="Times New Roman" w:hAnsi="Verdana" w:cs="Times New Roman"/>
      <w:szCs w:val="24"/>
      <w:lang w:eastAsia="hr-HR"/>
    </w:rPr>
  </w:style>
  <w:style w:type="paragraph" w:customStyle="1" w:styleId="desno">
    <w:name w:val="desno"/>
    <w:basedOn w:val="Normal"/>
    <w:rsid w:val="00CE69BA"/>
    <w:pPr>
      <w:spacing w:after="0" w:line="240" w:lineRule="auto"/>
      <w:jc w:val="right"/>
    </w:pPr>
    <w:rPr>
      <w:rFonts w:ascii="Verdana" w:eastAsia="Times New Roman" w:hAnsi="Verdana" w:cs="Times New Roman"/>
      <w:szCs w:val="24"/>
      <w:lang w:eastAsia="hr-HR"/>
    </w:rPr>
  </w:style>
  <w:style w:type="paragraph" w:customStyle="1" w:styleId="boldundeline">
    <w:name w:val="bold_undeline"/>
    <w:basedOn w:val="Normal"/>
    <w:rsid w:val="00CE69BA"/>
    <w:pPr>
      <w:spacing w:after="0" w:line="240" w:lineRule="auto"/>
    </w:pPr>
    <w:rPr>
      <w:rFonts w:ascii="Verdana" w:eastAsia="Times New Roman" w:hAnsi="Verdana" w:cs="Times New Roman"/>
      <w:b/>
      <w:bCs/>
      <w:sz w:val="20"/>
      <w:szCs w:val="20"/>
      <w:u w:val="single"/>
      <w:lang w:eastAsia="hr-HR"/>
    </w:rPr>
  </w:style>
  <w:style w:type="paragraph" w:customStyle="1" w:styleId="TOAHeading1">
    <w:name w:val="TOA Heading1"/>
    <w:basedOn w:val="Normal"/>
    <w:next w:val="Normal"/>
    <w:rsid w:val="00CE69BA"/>
    <w:pPr>
      <w:spacing w:before="120" w:after="0" w:line="240" w:lineRule="auto"/>
    </w:pPr>
    <w:rPr>
      <w:rFonts w:ascii="Arial" w:eastAsia="Times New Roman" w:hAnsi="Arial" w:cs="Times New Roman"/>
      <w:b/>
      <w:szCs w:val="20"/>
      <w:lang w:val="en-US"/>
    </w:rPr>
  </w:style>
  <w:style w:type="character" w:customStyle="1" w:styleId="c23">
    <w:name w:val="c23"/>
    <w:basedOn w:val="DefaultParagraphFont"/>
    <w:rsid w:val="00CE69BA"/>
  </w:style>
  <w:style w:type="paragraph" w:customStyle="1" w:styleId="KSENIJA">
    <w:name w:val="KSENIJA"/>
    <w:rsid w:val="00CE69BA"/>
    <w:pPr>
      <w:suppressAutoHyphens/>
      <w:spacing w:after="0" w:line="240" w:lineRule="auto"/>
    </w:pPr>
    <w:rPr>
      <w:rFonts w:ascii="HRAvantgard" w:eastAsia="Times New Roman" w:hAnsi="HRAvantgard" w:cs="Times New Roman"/>
      <w:kern w:val="1"/>
      <w:szCs w:val="20"/>
      <w:lang w:eastAsia="ar-SA"/>
    </w:rPr>
  </w:style>
  <w:style w:type="paragraph" w:customStyle="1" w:styleId="KSENIJACharChar">
    <w:name w:val="KSENIJA Char Char"/>
    <w:rsid w:val="00CE69BA"/>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
    <w:name w:val="KSENIJA Char Char Char"/>
    <w:rsid w:val="00CE69BA"/>
    <w:rPr>
      <w:rFonts w:ascii="HRAvantgard" w:hAnsi="HRAvantgard"/>
      <w:noProof/>
      <w:kern w:val="16"/>
      <w:sz w:val="22"/>
      <w:lang w:bidi="ar-SA"/>
    </w:rPr>
  </w:style>
  <w:style w:type="character" w:customStyle="1" w:styleId="PlainTextChar1">
    <w:name w:val="Plain Text Char1"/>
    <w:basedOn w:val="DefaultParagraphFont"/>
    <w:semiHidden/>
    <w:rsid w:val="00CE69BA"/>
    <w:rPr>
      <w:rFonts w:ascii="Courier New" w:hAnsi="Courier New"/>
      <w:lang w:val="en-AU" w:eastAsia="hr-HR" w:bidi="ar-SA"/>
    </w:rPr>
  </w:style>
  <w:style w:type="paragraph" w:customStyle="1" w:styleId="KSENIJAChar">
    <w:name w:val="KSENIJA Char"/>
    <w:rsid w:val="00CE69BA"/>
    <w:pPr>
      <w:spacing w:after="0" w:line="240" w:lineRule="auto"/>
      <w:jc w:val="both"/>
    </w:pPr>
    <w:rPr>
      <w:rFonts w:ascii="HRAvantgard" w:eastAsia="Times New Roman" w:hAnsi="HRAvantgard" w:cs="Times New Roman"/>
      <w:noProof/>
      <w:kern w:val="16"/>
      <w:szCs w:val="20"/>
      <w:lang w:eastAsia="hr-HR"/>
    </w:rPr>
  </w:style>
  <w:style w:type="paragraph" w:customStyle="1" w:styleId="KSENIJACharCharCharCharCharCharCharCharCharCharCharCharCharCharCharChar">
    <w:name w:val="KSENIJA Char Char Char Char Char Char Char Char Char Char Char Char Char Char Char Char"/>
    <w:rsid w:val="00CE69BA"/>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CharCharCharCharCharCharCharCharCharCharCharCharCharChar">
    <w:name w:val="KSENIJA Char Char Char Char Char Char Char Char Char Char Char Char Char Char Char Char Char"/>
    <w:rsid w:val="00CE69BA"/>
    <w:rPr>
      <w:rFonts w:ascii="HRAvantgard" w:hAnsi="HRAvantgard"/>
      <w:noProof/>
      <w:kern w:val="16"/>
      <w:sz w:val="22"/>
      <w:lang w:bidi="ar-SA"/>
    </w:rPr>
  </w:style>
  <w:style w:type="paragraph" w:customStyle="1" w:styleId="Style10">
    <w:name w:val="Style 1"/>
    <w:basedOn w:val="Normal"/>
    <w:rsid w:val="00CE69BA"/>
    <w:pPr>
      <w:widowControl w:val="0"/>
      <w:spacing w:after="0" w:line="240" w:lineRule="auto"/>
    </w:pPr>
    <w:rPr>
      <w:rFonts w:ascii="Times New Roman" w:eastAsia="Times New Roman" w:hAnsi="Times New Roman" w:cs="Times New Roman"/>
      <w:color w:val="000000"/>
      <w:sz w:val="20"/>
      <w:szCs w:val="20"/>
      <w:lang w:eastAsia="hr-HR"/>
    </w:rPr>
  </w:style>
  <w:style w:type="paragraph" w:customStyle="1" w:styleId="Style20">
    <w:name w:val="Style 2"/>
    <w:basedOn w:val="Normal"/>
    <w:rsid w:val="00CE69BA"/>
    <w:pPr>
      <w:widowControl w:val="0"/>
      <w:spacing w:after="0" w:line="240" w:lineRule="auto"/>
      <w:jc w:val="both"/>
    </w:pPr>
    <w:rPr>
      <w:rFonts w:ascii="Times New Roman" w:eastAsia="Times New Roman" w:hAnsi="Times New Roman" w:cs="Times New Roman"/>
      <w:noProof/>
      <w:color w:val="000000"/>
      <w:sz w:val="20"/>
      <w:szCs w:val="20"/>
      <w:lang w:eastAsia="hr-HR"/>
    </w:rPr>
  </w:style>
  <w:style w:type="character" w:customStyle="1" w:styleId="CharChar1">
    <w:name w:val="Char Char1"/>
    <w:rsid w:val="00CE69BA"/>
    <w:rPr>
      <w:sz w:val="24"/>
      <w:lang w:val="en-US" w:eastAsia="en-US"/>
    </w:rPr>
  </w:style>
  <w:style w:type="character" w:customStyle="1" w:styleId="apple-tab-span">
    <w:name w:val="apple-tab-span"/>
    <w:basedOn w:val="DefaultParagraphFont"/>
    <w:rsid w:val="00CE69BA"/>
  </w:style>
  <w:style w:type="character" w:customStyle="1" w:styleId="apple-style-span">
    <w:name w:val="apple-style-span"/>
    <w:basedOn w:val="DefaultParagraphFont"/>
    <w:rsid w:val="00CE69BA"/>
  </w:style>
  <w:style w:type="paragraph" w:customStyle="1" w:styleId="Odlomakpopisa1">
    <w:name w:val="Odlomak popisa1"/>
    <w:basedOn w:val="Normal"/>
    <w:qFormat/>
    <w:rsid w:val="00CE69BA"/>
    <w:pPr>
      <w:spacing w:after="0" w:line="240" w:lineRule="auto"/>
      <w:ind w:left="708"/>
    </w:pPr>
    <w:rPr>
      <w:rFonts w:ascii="Times New Roman" w:eastAsia="Times New Roman" w:hAnsi="Times New Roman" w:cs="Times New Roman"/>
      <w:sz w:val="20"/>
      <w:szCs w:val="20"/>
      <w:lang w:val="en-US" w:eastAsia="hr-HR"/>
    </w:rPr>
  </w:style>
  <w:style w:type="paragraph" w:customStyle="1" w:styleId="EndnoteText1">
    <w:name w:val="Endnote Text1"/>
    <w:basedOn w:val="Normal"/>
    <w:semiHidden/>
    <w:rsid w:val="00CE69BA"/>
    <w:pPr>
      <w:spacing w:after="0" w:line="240" w:lineRule="auto"/>
    </w:pPr>
    <w:rPr>
      <w:rFonts w:ascii="Bookshelf Symbol 5" w:eastAsia="Bookshelf Symbol 5" w:hAnsi="Bookshelf Symbol 5" w:cs="Times New Roman"/>
      <w:szCs w:val="20"/>
      <w:lang w:val="en-US" w:eastAsia="hr-HR"/>
    </w:rPr>
  </w:style>
  <w:style w:type="character" w:customStyle="1" w:styleId="FontStyle21">
    <w:name w:val="Font Style21"/>
    <w:rsid w:val="00CE69BA"/>
    <w:rPr>
      <w:rFonts w:ascii="Arial" w:hAnsi="Arial" w:cs="Arial" w:hint="default"/>
      <w:sz w:val="18"/>
      <w:szCs w:val="18"/>
    </w:rPr>
  </w:style>
  <w:style w:type="character" w:customStyle="1" w:styleId="FontStyle22">
    <w:name w:val="Font Style22"/>
    <w:rsid w:val="00CE69BA"/>
    <w:rPr>
      <w:rFonts w:ascii="Arial" w:hAnsi="Arial" w:cs="Arial" w:hint="default"/>
      <w:b/>
      <w:bCs/>
      <w:sz w:val="18"/>
      <w:szCs w:val="18"/>
    </w:rPr>
  </w:style>
  <w:style w:type="paragraph" w:customStyle="1" w:styleId="naslovi-npr1">
    <w:name w:val="naslovi-npr.1."/>
    <w:basedOn w:val="Normal"/>
    <w:rsid w:val="00CE69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 w:val="40"/>
      <w:szCs w:val="20"/>
      <w:lang w:val="en-US"/>
    </w:rPr>
  </w:style>
  <w:style w:type="paragraph" w:customStyle="1" w:styleId="naslov-npr11">
    <w:name w:val="naslov-npr.1.1."/>
    <w:basedOn w:val="Normal"/>
    <w:rsid w:val="00CE69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Cs w:val="20"/>
      <w:lang w:val="en-US"/>
    </w:rPr>
  </w:style>
  <w:style w:type="paragraph" w:customStyle="1" w:styleId="naslov-npr111">
    <w:name w:val="naslov-npr.1.1.1."/>
    <w:basedOn w:val="Normal"/>
    <w:rsid w:val="00CE69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Bookshelf Symbol 5" w:eastAsia="Bookshelf Symbol 5" w:hAnsi="Bookshelf Symbol 5" w:cs="Times New Roman"/>
      <w:szCs w:val="20"/>
      <w:u w:val="single"/>
      <w:lang w:val="en-US"/>
    </w:rPr>
  </w:style>
  <w:style w:type="paragraph" w:customStyle="1" w:styleId="nasl-1111">
    <w:name w:val="nasl-1.1.1.1."/>
    <w:basedOn w:val="naslov-npr111"/>
    <w:rsid w:val="00CE69BA"/>
    <w:pPr>
      <w:spacing w:before="80"/>
    </w:pPr>
    <w:rPr>
      <w:i/>
    </w:rPr>
  </w:style>
  <w:style w:type="character" w:customStyle="1" w:styleId="HTMLMarkup">
    <w:name w:val="HTML Markup"/>
    <w:rsid w:val="00CE69BA"/>
    <w:rPr>
      <w:vanish/>
      <w:color w:val="FF0000"/>
    </w:rPr>
  </w:style>
  <w:style w:type="paragraph" w:customStyle="1" w:styleId="DefinitionTerm">
    <w:name w:val="Definition Term"/>
    <w:basedOn w:val="Normal"/>
    <w:next w:val="DefinitionList"/>
    <w:rsid w:val="00CE69BA"/>
    <w:pPr>
      <w:widowControl w:val="0"/>
      <w:spacing w:after="0" w:line="240" w:lineRule="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CE69BA"/>
    <w:pPr>
      <w:widowControl w:val="0"/>
      <w:spacing w:after="0" w:line="240" w:lineRule="auto"/>
      <w:ind w:left="360"/>
    </w:pPr>
    <w:rPr>
      <w:rFonts w:ascii="Times New Roman" w:eastAsia="Times New Roman" w:hAnsi="Times New Roman" w:cs="Times New Roman"/>
      <w:snapToGrid w:val="0"/>
      <w:szCs w:val="20"/>
    </w:rPr>
  </w:style>
  <w:style w:type="character" w:customStyle="1" w:styleId="Definition">
    <w:name w:val="Definition"/>
    <w:rsid w:val="00CE69BA"/>
    <w:rPr>
      <w:i/>
    </w:rPr>
  </w:style>
  <w:style w:type="paragraph" w:customStyle="1" w:styleId="H1">
    <w:name w:val="H1"/>
    <w:basedOn w:val="Normal"/>
    <w:next w:val="Normal"/>
    <w:rsid w:val="00CE69BA"/>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Normal"/>
    <w:next w:val="Normal"/>
    <w:rsid w:val="00CE69BA"/>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Normal"/>
    <w:next w:val="Normal"/>
    <w:rsid w:val="00CE69BA"/>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CE69BA"/>
    <w:pPr>
      <w:keepNext/>
      <w:widowControl w:val="0"/>
      <w:spacing w:before="100" w:after="100" w:line="240" w:lineRule="auto"/>
      <w:outlineLvl w:val="4"/>
    </w:pPr>
    <w:rPr>
      <w:rFonts w:ascii="Times New Roman" w:eastAsia="Times New Roman" w:hAnsi="Times New Roman" w:cs="Times New Roman"/>
      <w:b/>
      <w:snapToGrid w:val="0"/>
      <w:szCs w:val="20"/>
    </w:rPr>
  </w:style>
  <w:style w:type="paragraph" w:customStyle="1" w:styleId="H5">
    <w:name w:val="H5"/>
    <w:basedOn w:val="Normal"/>
    <w:next w:val="Normal"/>
    <w:rsid w:val="00CE69BA"/>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CE69BA"/>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CE69BA"/>
    <w:pPr>
      <w:widowControl w:val="0"/>
      <w:spacing w:after="0" w:line="240" w:lineRule="auto"/>
    </w:pPr>
    <w:rPr>
      <w:rFonts w:ascii="Times New Roman" w:eastAsia="Times New Roman" w:hAnsi="Times New Roman" w:cs="Times New Roman"/>
      <w:i/>
      <w:snapToGrid w:val="0"/>
      <w:szCs w:val="20"/>
    </w:rPr>
  </w:style>
  <w:style w:type="paragraph" w:customStyle="1" w:styleId="Blockquote">
    <w:name w:val="Blockquote"/>
    <w:basedOn w:val="Normal"/>
    <w:rsid w:val="00CE69BA"/>
    <w:pPr>
      <w:widowControl w:val="0"/>
      <w:spacing w:before="100" w:after="100" w:line="240" w:lineRule="auto"/>
      <w:ind w:left="360" w:right="360"/>
    </w:pPr>
    <w:rPr>
      <w:rFonts w:ascii="Times New Roman" w:eastAsia="Times New Roman" w:hAnsi="Times New Roman" w:cs="Times New Roman"/>
      <w:snapToGrid w:val="0"/>
      <w:szCs w:val="20"/>
    </w:rPr>
  </w:style>
  <w:style w:type="character" w:customStyle="1" w:styleId="CITE">
    <w:name w:val="CITE"/>
    <w:rsid w:val="00CE69BA"/>
    <w:rPr>
      <w:i/>
    </w:rPr>
  </w:style>
  <w:style w:type="character" w:customStyle="1" w:styleId="CODE">
    <w:name w:val="CODE"/>
    <w:rsid w:val="00CE69BA"/>
    <w:rPr>
      <w:rFonts w:ascii="Courier New" w:hAnsi="Courier New"/>
      <w:sz w:val="20"/>
    </w:rPr>
  </w:style>
  <w:style w:type="character" w:customStyle="1" w:styleId="Keyboard">
    <w:name w:val="Keyboard"/>
    <w:rsid w:val="00CE69BA"/>
    <w:rPr>
      <w:rFonts w:ascii="Courier New" w:hAnsi="Courier New"/>
      <w:b/>
      <w:sz w:val="20"/>
    </w:rPr>
  </w:style>
  <w:style w:type="paragraph" w:customStyle="1" w:styleId="Preformatted">
    <w:name w:val="Preformatted"/>
    <w:basedOn w:val="Normal"/>
    <w:rsid w:val="00CE69B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z-BottomofForm">
    <w:name w:val="HTML Bottom of Form"/>
    <w:next w:val="Normal"/>
    <w:link w:val="z-BottomofFormChar"/>
    <w:hidden/>
    <w:rsid w:val="00CE69BA"/>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BottomofFormChar">
    <w:name w:val="z-Bottom of Form Char"/>
    <w:basedOn w:val="DefaultParagraphFont"/>
    <w:link w:val="z-BottomofForm"/>
    <w:rsid w:val="00CE69BA"/>
    <w:rPr>
      <w:rFonts w:ascii="Arial" w:eastAsia="Times New Roman" w:hAnsi="Arial" w:cs="Times New Roman"/>
      <w:snapToGrid w:val="0"/>
      <w:vanish/>
      <w:sz w:val="16"/>
      <w:szCs w:val="20"/>
    </w:rPr>
  </w:style>
  <w:style w:type="paragraph" w:styleId="z-TopofForm">
    <w:name w:val="HTML Top of Form"/>
    <w:next w:val="Normal"/>
    <w:link w:val="z-TopofFormChar"/>
    <w:hidden/>
    <w:rsid w:val="00CE69BA"/>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TopofFormChar">
    <w:name w:val="z-Top of Form Char"/>
    <w:basedOn w:val="DefaultParagraphFont"/>
    <w:link w:val="z-TopofForm"/>
    <w:rsid w:val="00CE69BA"/>
    <w:rPr>
      <w:rFonts w:ascii="Arial" w:eastAsia="Times New Roman" w:hAnsi="Arial" w:cs="Times New Roman"/>
      <w:snapToGrid w:val="0"/>
      <w:vanish/>
      <w:sz w:val="16"/>
      <w:szCs w:val="20"/>
    </w:rPr>
  </w:style>
  <w:style w:type="character" w:customStyle="1" w:styleId="Sample">
    <w:name w:val="Sample"/>
    <w:rsid w:val="00CE69BA"/>
    <w:rPr>
      <w:rFonts w:ascii="Courier New" w:hAnsi="Courier New"/>
    </w:rPr>
  </w:style>
  <w:style w:type="character" w:customStyle="1" w:styleId="Typewriter">
    <w:name w:val="Typewriter"/>
    <w:rsid w:val="00CE69BA"/>
    <w:rPr>
      <w:rFonts w:ascii="Courier New" w:hAnsi="Courier New"/>
      <w:sz w:val="20"/>
    </w:rPr>
  </w:style>
  <w:style w:type="character" w:customStyle="1" w:styleId="Variable">
    <w:name w:val="Variable"/>
    <w:rsid w:val="00CE69BA"/>
    <w:rPr>
      <w:i/>
    </w:rPr>
  </w:style>
  <w:style w:type="character" w:customStyle="1" w:styleId="Comment">
    <w:name w:val="Comment"/>
    <w:rsid w:val="00CE69BA"/>
    <w:rPr>
      <w:vanish/>
    </w:rPr>
  </w:style>
  <w:style w:type="paragraph" w:customStyle="1" w:styleId="TEKST0">
    <w:name w:val="TEKST"/>
    <w:basedOn w:val="Normal"/>
    <w:rsid w:val="00CE69BA"/>
    <w:pPr>
      <w:tabs>
        <w:tab w:val="left" w:pos="992"/>
      </w:tabs>
      <w:spacing w:after="120" w:line="240" w:lineRule="auto"/>
    </w:pPr>
    <w:rPr>
      <w:rFonts w:ascii="Arial" w:eastAsia="Times New Roman" w:hAnsi="Arial" w:cs="Times New Roman"/>
      <w:szCs w:val="20"/>
      <w:lang w:eastAsia="hr-HR"/>
    </w:rPr>
  </w:style>
  <w:style w:type="paragraph" w:customStyle="1" w:styleId="xl40">
    <w:name w:val="xl40"/>
    <w:basedOn w:val="Normal"/>
    <w:rsid w:val="00CE69BA"/>
    <w:pPr>
      <w:spacing w:before="100" w:beforeAutospacing="1" w:after="100" w:afterAutospacing="1" w:line="240" w:lineRule="auto"/>
    </w:pPr>
    <w:rPr>
      <w:rFonts w:ascii="Arial" w:eastAsia="Times New Roman" w:hAnsi="Arial" w:cs="Arial"/>
      <w:b/>
      <w:bCs/>
      <w:lang w:val="en-GB"/>
    </w:rPr>
  </w:style>
  <w:style w:type="paragraph" w:customStyle="1" w:styleId="razmak-hrn">
    <w:name w:val="razmak-hrn"/>
    <w:basedOn w:val="Normal"/>
    <w:rsid w:val="00CE69BA"/>
    <w:pPr>
      <w:spacing w:before="100" w:beforeAutospacing="1" w:after="100" w:afterAutospacing="1" w:line="240" w:lineRule="auto"/>
    </w:pPr>
    <w:rPr>
      <w:rFonts w:ascii="Times New Roman" w:eastAsia="Times New Roman" w:hAnsi="Times New Roman" w:cs="Times New Roman"/>
      <w:szCs w:val="24"/>
      <w:lang w:val="en-US" w:eastAsia="hr-HR"/>
    </w:rPr>
  </w:style>
  <w:style w:type="paragraph" w:customStyle="1" w:styleId="Standard2">
    <w:name w:val="Standard2"/>
    <w:basedOn w:val="Normal"/>
    <w:rsid w:val="00CE69BA"/>
    <w:pPr>
      <w:spacing w:after="0" w:line="240" w:lineRule="auto"/>
      <w:ind w:left="1134"/>
      <w:jc w:val="both"/>
    </w:pPr>
    <w:rPr>
      <w:rFonts w:ascii="Century Gothic" w:eastAsia="Times New Roman" w:hAnsi="Century Gothic" w:cs="Times New Roman"/>
      <w:szCs w:val="20"/>
      <w:lang w:val="de-DE" w:eastAsia="hr-HR"/>
    </w:rPr>
  </w:style>
  <w:style w:type="paragraph" w:customStyle="1" w:styleId="t-12-9-sred">
    <w:name w:val="t-12-9-sred"/>
    <w:basedOn w:val="Normal"/>
    <w:rsid w:val="00CE69BA"/>
    <w:pPr>
      <w:spacing w:before="100" w:beforeAutospacing="1" w:after="100" w:afterAutospacing="1" w:line="240" w:lineRule="auto"/>
    </w:pPr>
    <w:rPr>
      <w:rFonts w:ascii="Times New Roman" w:eastAsia="Times New Roman" w:hAnsi="Times New Roman" w:cs="Times New Roman"/>
      <w:szCs w:val="24"/>
      <w:lang w:val="en-US" w:eastAsia="hr-HR"/>
    </w:rPr>
  </w:style>
  <w:style w:type="numbering" w:customStyle="1" w:styleId="Stil3">
    <w:name w:val="Stil3"/>
    <w:rsid w:val="00CE69BA"/>
    <w:pPr>
      <w:numPr>
        <w:numId w:val="12"/>
      </w:numPr>
    </w:pPr>
  </w:style>
  <w:style w:type="paragraph" w:customStyle="1" w:styleId="Prored0">
    <w:name w:val="Prored 0"/>
    <w:qFormat/>
    <w:rsid w:val="00CE69BA"/>
    <w:pPr>
      <w:spacing w:after="0" w:line="240" w:lineRule="auto"/>
    </w:pPr>
    <w:rPr>
      <w:rFonts w:ascii="Calibri" w:eastAsia="Calibri" w:hAnsi="Calibri" w:cs="Times New Roman"/>
    </w:rPr>
  </w:style>
  <w:style w:type="character" w:customStyle="1" w:styleId="StilArial10ptCrna">
    <w:name w:val="Stil Arial 10 pt Crna"/>
    <w:basedOn w:val="DefaultParagraphFont"/>
    <w:rsid w:val="00CE69BA"/>
    <w:rPr>
      <w:rFonts w:ascii="Arial" w:hAnsi="Arial"/>
      <w:color w:val="000000"/>
      <w:sz w:val="20"/>
    </w:rPr>
  </w:style>
  <w:style w:type="paragraph" w:styleId="List2">
    <w:name w:val="List 2"/>
    <w:basedOn w:val="Normal"/>
    <w:rsid w:val="00CE69BA"/>
    <w:pPr>
      <w:spacing w:after="0" w:line="240" w:lineRule="auto"/>
      <w:ind w:left="566" w:hanging="283"/>
    </w:pPr>
    <w:rPr>
      <w:rFonts w:ascii="Courier" w:eastAsia="Times New Roman" w:hAnsi="Courier" w:cs="Times New Roman"/>
      <w:szCs w:val="20"/>
      <w:lang w:val="en-US" w:eastAsia="hr-HR"/>
    </w:rPr>
  </w:style>
  <w:style w:type="paragraph" w:styleId="List3">
    <w:name w:val="List 3"/>
    <w:basedOn w:val="Normal"/>
    <w:rsid w:val="00CE69BA"/>
    <w:pPr>
      <w:spacing w:after="0" w:line="240" w:lineRule="auto"/>
      <w:ind w:left="849" w:hanging="283"/>
    </w:pPr>
    <w:rPr>
      <w:rFonts w:ascii="Courier" w:eastAsia="Times New Roman" w:hAnsi="Courier" w:cs="Times New Roman"/>
      <w:szCs w:val="20"/>
      <w:lang w:val="en-US" w:eastAsia="hr-HR"/>
    </w:rPr>
  </w:style>
  <w:style w:type="paragraph" w:styleId="ListContinue2">
    <w:name w:val="List Continue 2"/>
    <w:basedOn w:val="Normal"/>
    <w:rsid w:val="00CE69BA"/>
    <w:pPr>
      <w:spacing w:after="120" w:line="240" w:lineRule="auto"/>
      <w:ind w:left="566"/>
    </w:pPr>
    <w:rPr>
      <w:rFonts w:ascii="Courier" w:eastAsia="Times New Roman" w:hAnsi="Courier" w:cs="Times New Roman"/>
      <w:szCs w:val="20"/>
      <w:lang w:val="en-US" w:eastAsia="hr-HR"/>
    </w:rPr>
  </w:style>
  <w:style w:type="paragraph" w:styleId="DocumentMap">
    <w:name w:val="Document Map"/>
    <w:basedOn w:val="Normal"/>
    <w:link w:val="DocumentMapChar"/>
    <w:semiHidden/>
    <w:rsid w:val="00CE69BA"/>
    <w:pPr>
      <w:shd w:val="clear" w:color="auto" w:fill="000080"/>
      <w:spacing w:after="0" w:line="240" w:lineRule="auto"/>
    </w:pPr>
    <w:rPr>
      <w:rFonts w:ascii="Tahoma" w:eastAsia="Times New Roman" w:hAnsi="Tahoma" w:cs="Tahoma"/>
      <w:szCs w:val="20"/>
      <w:lang w:val="en-US" w:eastAsia="hr-HR"/>
    </w:rPr>
  </w:style>
  <w:style w:type="character" w:customStyle="1" w:styleId="DocumentMapChar">
    <w:name w:val="Document Map Char"/>
    <w:basedOn w:val="DefaultParagraphFont"/>
    <w:link w:val="DocumentMap"/>
    <w:semiHidden/>
    <w:rsid w:val="00CE69BA"/>
    <w:rPr>
      <w:rFonts w:ascii="Tahoma" w:eastAsia="Times New Roman" w:hAnsi="Tahoma" w:cs="Tahoma"/>
      <w:szCs w:val="20"/>
      <w:shd w:val="clear" w:color="auto" w:fill="000080"/>
      <w:lang w:val="en-US" w:eastAsia="hr-HR"/>
    </w:rPr>
  </w:style>
  <w:style w:type="character" w:customStyle="1" w:styleId="PodnojeCharChar">
    <w:name w:val="Podnožje Char Char"/>
    <w:basedOn w:val="DefaultParagraphFont"/>
    <w:rsid w:val="00CE69BA"/>
    <w:rPr>
      <w:rFonts w:ascii="Arial" w:hAnsi="Arial"/>
      <w:noProof w:val="0"/>
      <w:sz w:val="24"/>
      <w:lang w:val="en-US" w:eastAsia="hr-HR" w:bidi="ar-SA"/>
    </w:rPr>
  </w:style>
  <w:style w:type="paragraph" w:customStyle="1" w:styleId="Stil1Char">
    <w:name w:val="Stil1 Char"/>
    <w:basedOn w:val="Footer"/>
    <w:rsid w:val="00CE69BA"/>
    <w:pPr>
      <w:tabs>
        <w:tab w:val="clear" w:pos="4703"/>
        <w:tab w:val="clear" w:pos="9406"/>
        <w:tab w:val="center" w:pos="4320"/>
        <w:tab w:val="right" w:pos="8640"/>
      </w:tabs>
    </w:pPr>
    <w:rPr>
      <w:rFonts w:ascii="Arial" w:eastAsia="Times New Roman" w:hAnsi="Arial" w:cs="Times New Roman"/>
      <w:sz w:val="20"/>
      <w:szCs w:val="20"/>
      <w:lang w:eastAsia="hr-HR"/>
    </w:rPr>
  </w:style>
  <w:style w:type="character" w:customStyle="1" w:styleId="Stil1CharChar">
    <w:name w:val="Stil1 Char Char"/>
    <w:basedOn w:val="PodnojeCharChar"/>
    <w:rsid w:val="00CE69BA"/>
    <w:rPr>
      <w:rFonts w:ascii="Arial" w:hAnsi="Arial"/>
      <w:noProof w:val="0"/>
      <w:sz w:val="24"/>
      <w:lang w:val="hr-HR" w:eastAsia="hr-HR" w:bidi="ar-SA"/>
    </w:rPr>
  </w:style>
  <w:style w:type="paragraph" w:customStyle="1" w:styleId="NormalArial">
    <w:name w:val="Normal + Arial"/>
    <w:aliases w:val="10 pt,Obostrano"/>
    <w:basedOn w:val="Normal"/>
    <w:link w:val="NormalArialChar"/>
    <w:rsid w:val="00CE69BA"/>
    <w:pPr>
      <w:tabs>
        <w:tab w:val="left" w:pos="567"/>
        <w:tab w:val="num" w:pos="720"/>
        <w:tab w:val="left" w:pos="993"/>
      </w:tabs>
      <w:spacing w:after="0" w:line="240" w:lineRule="auto"/>
      <w:ind w:left="720" w:hanging="720"/>
      <w:jc w:val="both"/>
    </w:pPr>
    <w:rPr>
      <w:rFonts w:ascii="Arial" w:eastAsia="Times New Roman" w:hAnsi="Arial" w:cs="Arial"/>
      <w:sz w:val="20"/>
      <w:szCs w:val="20"/>
      <w:lang w:val="it-IT" w:eastAsia="hr-HR"/>
    </w:rPr>
  </w:style>
  <w:style w:type="paragraph" w:styleId="ListContinue">
    <w:name w:val="List Continue"/>
    <w:basedOn w:val="Normal"/>
    <w:rsid w:val="00CE69BA"/>
    <w:pPr>
      <w:spacing w:after="120" w:line="240" w:lineRule="auto"/>
      <w:ind w:left="283"/>
    </w:pPr>
    <w:rPr>
      <w:rFonts w:ascii="Times New Roman" w:eastAsia="Times New Roman" w:hAnsi="Times New Roman" w:cs="Times New Roman"/>
      <w:sz w:val="20"/>
      <w:szCs w:val="20"/>
      <w:lang w:val="en-US" w:eastAsia="hr-HR"/>
    </w:rPr>
  </w:style>
  <w:style w:type="character" w:customStyle="1" w:styleId="iznutravanka">
    <w:name w:val="iznutra_vanka"/>
    <w:basedOn w:val="DefaultParagraphFont"/>
    <w:rsid w:val="00CE69BA"/>
  </w:style>
  <w:style w:type="paragraph" w:styleId="EnvelopeReturn">
    <w:name w:val="envelope return"/>
    <w:basedOn w:val="Normal"/>
    <w:rsid w:val="00CE69BA"/>
    <w:pPr>
      <w:spacing w:after="0" w:line="480" w:lineRule="atLeast"/>
    </w:pPr>
    <w:rPr>
      <w:rFonts w:ascii="HRTimes" w:eastAsia="Times New Roman" w:hAnsi="HRTimes" w:cs="Times New Roman"/>
      <w:spacing w:val="-20"/>
      <w:kern w:val="16"/>
      <w:position w:val="-6"/>
      <w:sz w:val="16"/>
      <w:szCs w:val="20"/>
      <w:lang w:val="en-US" w:eastAsia="hr-HR"/>
    </w:rPr>
  </w:style>
  <w:style w:type="character" w:customStyle="1" w:styleId="Document5">
    <w:name w:val="Document 5"/>
    <w:basedOn w:val="DefaultParagraphFont"/>
    <w:rsid w:val="00CE69BA"/>
  </w:style>
  <w:style w:type="character" w:customStyle="1" w:styleId="Document6">
    <w:name w:val="Document 6"/>
    <w:basedOn w:val="DefaultParagraphFont"/>
    <w:rsid w:val="00CE69BA"/>
  </w:style>
  <w:style w:type="paragraph" w:customStyle="1" w:styleId="11">
    <w:name w:val="11"/>
    <w:basedOn w:val="Normal"/>
    <w:rsid w:val="00CE69BA"/>
    <w:pPr>
      <w:overflowPunct w:val="0"/>
      <w:autoSpaceDE w:val="0"/>
      <w:autoSpaceDN w:val="0"/>
      <w:adjustRightInd w:val="0"/>
      <w:spacing w:before="240" w:after="120" w:line="240" w:lineRule="auto"/>
      <w:jc w:val="both"/>
      <w:textAlignment w:val="baseline"/>
    </w:pPr>
    <w:rPr>
      <w:rFonts w:ascii="Arial" w:eastAsia="Times New Roman" w:hAnsi="Arial" w:cs="Times New Roman"/>
      <w:b/>
      <w:caps/>
      <w:szCs w:val="20"/>
    </w:rPr>
  </w:style>
  <w:style w:type="character" w:customStyle="1" w:styleId="StyleCourierNew">
    <w:name w:val="Style Courier New"/>
    <w:basedOn w:val="DefaultParagraphFont"/>
    <w:rsid w:val="00CE69BA"/>
    <w:rPr>
      <w:rFonts w:ascii="Courier New" w:hAnsi="Courier New"/>
      <w:sz w:val="20"/>
      <w:szCs w:val="20"/>
    </w:rPr>
  </w:style>
  <w:style w:type="paragraph" w:customStyle="1" w:styleId="Tablica">
    <w:name w:val="Tablica"/>
    <w:basedOn w:val="Normal"/>
    <w:rsid w:val="00CE69BA"/>
    <w:pPr>
      <w:tabs>
        <w:tab w:val="left" w:pos="0"/>
        <w:tab w:val="left" w:pos="1702"/>
        <w:tab w:val="left" w:pos="7088"/>
      </w:tabs>
      <w:autoSpaceDE w:val="0"/>
      <w:autoSpaceDN w:val="0"/>
      <w:adjustRightInd w:val="0"/>
      <w:spacing w:before="40" w:after="40" w:line="240" w:lineRule="auto"/>
    </w:pPr>
    <w:rPr>
      <w:rFonts w:ascii="Courier New" w:eastAsia="Times New Roman" w:hAnsi="Courier New" w:cs="Arial"/>
      <w:sz w:val="16"/>
      <w:szCs w:val="20"/>
    </w:rPr>
  </w:style>
  <w:style w:type="paragraph" w:customStyle="1" w:styleId="ProIndent">
    <w:name w:val="ProIndent"/>
    <w:basedOn w:val="Normal"/>
    <w:rsid w:val="00CE69BA"/>
    <w:pPr>
      <w:tabs>
        <w:tab w:val="left" w:pos="851"/>
      </w:tabs>
      <w:spacing w:after="0" w:line="240" w:lineRule="auto"/>
      <w:ind w:left="851" w:right="567"/>
      <w:jc w:val="both"/>
    </w:pPr>
    <w:rPr>
      <w:rFonts w:ascii="Times New Roman" w:eastAsia="Times New Roman" w:hAnsi="Times New Roman" w:cs="Times New Roman"/>
      <w:color w:val="000000"/>
      <w:kern w:val="28"/>
      <w:szCs w:val="20"/>
      <w:lang w:val="en-GB"/>
    </w:rPr>
  </w:style>
  <w:style w:type="character" w:customStyle="1" w:styleId="NormalArialChar">
    <w:name w:val="Normal + Arial Char"/>
    <w:aliases w:val="10 pt Char,Obostrano Char"/>
    <w:basedOn w:val="DefaultParagraphFont"/>
    <w:link w:val="NormalArial"/>
    <w:rsid w:val="00CE69BA"/>
    <w:rPr>
      <w:rFonts w:ascii="Arial" w:eastAsia="Times New Roman" w:hAnsi="Arial" w:cs="Arial"/>
      <w:sz w:val="20"/>
      <w:szCs w:val="20"/>
      <w:lang w:val="it-IT" w:eastAsia="hr-HR"/>
    </w:rPr>
  </w:style>
  <w:style w:type="character" w:customStyle="1" w:styleId="CharCharChar">
    <w:name w:val="Char Char Char"/>
    <w:rsid w:val="00CE69BA"/>
    <w:rPr>
      <w:rFonts w:ascii="Times New Roman" w:eastAsia="Times New Roman" w:hAnsi="Times New Roman" w:cs="Times New Roman"/>
      <w:sz w:val="24"/>
      <w:szCs w:val="24"/>
      <w:lang w:val="en-US"/>
    </w:rPr>
  </w:style>
  <w:style w:type="paragraph" w:customStyle="1" w:styleId="txt">
    <w:name w:val="txt"/>
    <w:basedOn w:val="Normal"/>
    <w:rsid w:val="00CE69BA"/>
    <w:pPr>
      <w:tabs>
        <w:tab w:val="left" w:pos="0"/>
        <w:tab w:val="left" w:pos="709"/>
      </w:tab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8"/>
      <w:sz w:val="28"/>
      <w:szCs w:val="20"/>
      <w:lang w:eastAsia="hr-HR"/>
    </w:rPr>
  </w:style>
  <w:style w:type="paragraph" w:customStyle="1" w:styleId="BodyText31">
    <w:name w:val="Body Text 31"/>
    <w:basedOn w:val="Normal"/>
    <w:rsid w:val="00CE69B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hr-HR"/>
    </w:rPr>
  </w:style>
  <w:style w:type="paragraph" w:customStyle="1" w:styleId="CM35">
    <w:name w:val="CM35"/>
    <w:basedOn w:val="Normal"/>
    <w:next w:val="Normal"/>
    <w:rsid w:val="00CE69BA"/>
    <w:pPr>
      <w:widowControl w:val="0"/>
      <w:autoSpaceDE w:val="0"/>
      <w:autoSpaceDN w:val="0"/>
      <w:adjustRightInd w:val="0"/>
      <w:spacing w:after="0"/>
    </w:pPr>
    <w:rPr>
      <w:rFonts w:ascii="Browallia-New,Bold" w:eastAsia="Times New Roman" w:hAnsi="Browallia-New,Bold" w:cs="Times New Roman"/>
      <w:szCs w:val="24"/>
      <w:lang w:eastAsia="hr-HR"/>
    </w:rPr>
  </w:style>
  <w:style w:type="character" w:customStyle="1" w:styleId="EquationCaption">
    <w:name w:val="_Equation Caption"/>
    <w:rsid w:val="00CE69BA"/>
  </w:style>
  <w:style w:type="paragraph" w:customStyle="1" w:styleId="Pa8">
    <w:name w:val="Pa8"/>
    <w:basedOn w:val="Default"/>
    <w:next w:val="Default"/>
    <w:rsid w:val="00CE69BA"/>
    <w:pPr>
      <w:spacing w:line="241" w:lineRule="atLeast"/>
    </w:pPr>
    <w:rPr>
      <w:rFonts w:ascii="HelveticaNeueLT Pro 57 Cn" w:hAnsi="HelveticaNeueLT Pro 57 Cn" w:cs="Times New Roman"/>
      <w:color w:val="auto"/>
      <w:lang w:val="hr-HR" w:eastAsia="hr-HR"/>
    </w:rPr>
  </w:style>
  <w:style w:type="character" w:customStyle="1" w:styleId="A9">
    <w:name w:val="A9"/>
    <w:rsid w:val="00CE69BA"/>
    <w:rPr>
      <w:rFonts w:cs="HelveticaNeueLT Pro 57 Cn"/>
      <w:color w:val="000000"/>
      <w:sz w:val="14"/>
      <w:szCs w:val="14"/>
    </w:rPr>
  </w:style>
  <w:style w:type="character" w:customStyle="1" w:styleId="Bodytext0">
    <w:name w:val="Body text_"/>
    <w:link w:val="BodyText1"/>
    <w:rsid w:val="00CE69BA"/>
    <w:rPr>
      <w:rFonts w:ascii="Arial" w:eastAsia="Arial" w:hAnsi="Arial"/>
      <w:sz w:val="18"/>
      <w:szCs w:val="18"/>
      <w:shd w:val="clear" w:color="auto" w:fill="FFFFFF"/>
    </w:rPr>
  </w:style>
  <w:style w:type="paragraph" w:customStyle="1" w:styleId="BodyText1">
    <w:name w:val="Body Text1"/>
    <w:basedOn w:val="Normal"/>
    <w:link w:val="Bodytext0"/>
    <w:rsid w:val="00CE69BA"/>
    <w:pPr>
      <w:widowControl w:val="0"/>
      <w:shd w:val="clear" w:color="auto" w:fill="FFFFFF"/>
      <w:spacing w:before="180" w:after="0" w:line="199" w:lineRule="exact"/>
      <w:ind w:hanging="520"/>
      <w:jc w:val="both"/>
    </w:pPr>
    <w:rPr>
      <w:rFonts w:ascii="Arial" w:eastAsia="Arial" w:hAnsi="Arial"/>
      <w:sz w:val="18"/>
      <w:szCs w:val="18"/>
      <w:shd w:val="clear" w:color="auto" w:fill="FFFFFF"/>
    </w:rPr>
  </w:style>
  <w:style w:type="paragraph" w:customStyle="1" w:styleId="ivetamainparagraph">
    <w:name w:val="ivetamainparagraph"/>
    <w:basedOn w:val="Normal"/>
    <w:rsid w:val="00CE69BA"/>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msolistparagraph0">
    <w:name w:val="msolistparagraph"/>
    <w:basedOn w:val="Normal"/>
    <w:rsid w:val="00CE69BA"/>
    <w:pPr>
      <w:spacing w:after="0" w:line="240" w:lineRule="auto"/>
      <w:ind w:left="720"/>
    </w:pPr>
    <w:rPr>
      <w:rFonts w:ascii="Arial" w:eastAsia="Times New Roman" w:hAnsi="Arial" w:cs="Times New Roman"/>
      <w:lang w:eastAsia="hr-HR"/>
    </w:rPr>
  </w:style>
  <w:style w:type="paragraph" w:customStyle="1" w:styleId="Pa1">
    <w:name w:val="Pa1"/>
    <w:basedOn w:val="Default"/>
    <w:next w:val="Default"/>
    <w:rsid w:val="00CE69BA"/>
    <w:pPr>
      <w:spacing w:line="241" w:lineRule="atLeast"/>
    </w:pPr>
    <w:rPr>
      <w:rFonts w:ascii="Swis721 Cn BT" w:hAnsi="Swis721 Cn BT" w:cs="Times New Roman"/>
      <w:color w:val="auto"/>
      <w:lang w:val="hr-HR" w:eastAsia="hr-HR"/>
    </w:rPr>
  </w:style>
  <w:style w:type="character" w:customStyle="1" w:styleId="A7">
    <w:name w:val="A7"/>
    <w:rsid w:val="00CE69BA"/>
    <w:rPr>
      <w:rFonts w:cs="Swis721 Cn BT"/>
      <w:color w:val="000000"/>
      <w:sz w:val="20"/>
      <w:szCs w:val="20"/>
    </w:rPr>
  </w:style>
  <w:style w:type="paragraph" w:customStyle="1" w:styleId="NASLOV2">
    <w:name w:val="NASLOV 2"/>
    <w:basedOn w:val="Normal"/>
    <w:link w:val="NASLOV2Char0"/>
    <w:rsid w:val="00CE69BA"/>
    <w:pPr>
      <w:widowControl w:val="0"/>
      <w:shd w:val="clear" w:color="auto" w:fill="FFFFFF"/>
      <w:overflowPunct w:val="0"/>
      <w:autoSpaceDE w:val="0"/>
      <w:autoSpaceDN w:val="0"/>
      <w:adjustRightInd w:val="0"/>
      <w:spacing w:before="230" w:after="0" w:line="238" w:lineRule="exact"/>
      <w:jc w:val="both"/>
      <w:textAlignment w:val="baseline"/>
    </w:pPr>
    <w:rPr>
      <w:rFonts w:ascii="Arial" w:eastAsia="Times New Roman" w:hAnsi="Arial" w:cs="Arial"/>
      <w:b/>
      <w:bCs/>
      <w:u w:val="single"/>
      <w:lang w:val="en-GB" w:eastAsia="hr-HR"/>
    </w:rPr>
  </w:style>
  <w:style w:type="character" w:customStyle="1" w:styleId="NASLOV2Char0">
    <w:name w:val="NASLOV 2 Char"/>
    <w:basedOn w:val="DefaultParagraphFont"/>
    <w:link w:val="NASLOV2"/>
    <w:locked/>
    <w:rsid w:val="00CE69BA"/>
    <w:rPr>
      <w:rFonts w:ascii="Arial" w:eastAsia="Times New Roman" w:hAnsi="Arial" w:cs="Arial"/>
      <w:b/>
      <w:bCs/>
      <w:u w:val="single"/>
      <w:shd w:val="clear" w:color="auto" w:fill="FFFFFF"/>
      <w:lang w:val="en-GB" w:eastAsia="hr-HR"/>
    </w:rPr>
  </w:style>
  <w:style w:type="paragraph" w:styleId="EndnoteText">
    <w:name w:val="endnote text"/>
    <w:basedOn w:val="Normal"/>
    <w:link w:val="EndnoteTextChar"/>
    <w:semiHidden/>
    <w:rsid w:val="00CE69BA"/>
    <w:pPr>
      <w:spacing w:after="0" w:line="240" w:lineRule="auto"/>
    </w:pPr>
    <w:rPr>
      <w:rFonts w:ascii="Bookshelf Symbol 5" w:eastAsia="Bookshelf Symbol 5" w:hAnsi="Bookshelf Symbol 5" w:cs="Times New Roman"/>
      <w:sz w:val="20"/>
      <w:szCs w:val="20"/>
      <w:lang w:val="en-US"/>
    </w:rPr>
  </w:style>
  <w:style w:type="character" w:customStyle="1" w:styleId="EndnoteTextChar">
    <w:name w:val="Endnote Text Char"/>
    <w:basedOn w:val="DefaultParagraphFont"/>
    <w:link w:val="EndnoteText"/>
    <w:semiHidden/>
    <w:rsid w:val="00CE69BA"/>
    <w:rPr>
      <w:rFonts w:ascii="Bookshelf Symbol 5" w:eastAsia="Bookshelf Symbol 5" w:hAnsi="Bookshelf Symbol 5" w:cs="Times New Roman"/>
      <w:sz w:val="20"/>
      <w:szCs w:val="20"/>
      <w:lang w:val="en-US"/>
    </w:rPr>
  </w:style>
  <w:style w:type="paragraph" w:customStyle="1" w:styleId="CharCharCharCharCharCharCharCharChar1Char">
    <w:name w:val="Char Char Char Char Char Char Char Char Char1 Char"/>
    <w:basedOn w:val="Normal"/>
    <w:autoRedefine/>
    <w:rsid w:val="00CE69BA"/>
    <w:pPr>
      <w:spacing w:after="160" w:line="240" w:lineRule="exact"/>
    </w:pPr>
    <w:rPr>
      <w:rFonts w:ascii="Tahoma" w:eastAsia="Times New Roman" w:hAnsi="Tahoma" w:cs="Times New Roman"/>
      <w:b/>
      <w:sz w:val="24"/>
      <w:szCs w:val="24"/>
      <w:lang w:val="en-US"/>
    </w:rPr>
  </w:style>
  <w:style w:type="paragraph" w:customStyle="1" w:styleId="CharCharCharCharCharCharCharCharChar1Char1">
    <w:name w:val="Char Char Char Char Char Char Char Char Char1 Char1"/>
    <w:basedOn w:val="Normal"/>
    <w:autoRedefine/>
    <w:rsid w:val="00CE69BA"/>
    <w:pPr>
      <w:spacing w:after="160" w:line="240" w:lineRule="exact"/>
    </w:pPr>
    <w:rPr>
      <w:rFonts w:ascii="Tahoma" w:eastAsia="Times New Roman" w:hAnsi="Tahoma" w:cs="Times New Roman"/>
      <w:b/>
      <w:sz w:val="24"/>
      <w:szCs w:val="24"/>
      <w:lang w:val="en-US"/>
    </w:rPr>
  </w:style>
  <w:style w:type="character" w:customStyle="1" w:styleId="Zadanifontodlomka1">
    <w:name w:val="Zadani font odlomka1"/>
    <w:rsid w:val="00CE69BA"/>
  </w:style>
  <w:style w:type="character" w:customStyle="1" w:styleId="uvlaka2CharChar">
    <w:name w:val="uvlaka 2 Char Char"/>
    <w:basedOn w:val="Zadanifontodlomka1"/>
    <w:rsid w:val="00CE69BA"/>
    <w:rPr>
      <w:rFonts w:ascii="Arial" w:hAnsi="Arial" w:cs="Arial"/>
      <w:bCs/>
      <w:sz w:val="24"/>
      <w:szCs w:val="24"/>
      <w:lang w:val="hr-HR" w:bidi="ar-SA"/>
    </w:rPr>
  </w:style>
  <w:style w:type="character" w:customStyle="1" w:styleId="BezproredaChar1">
    <w:name w:val="Bez proreda Char1"/>
    <w:basedOn w:val="DefaultParagraphFont"/>
    <w:rsid w:val="00CE69BA"/>
    <w:rPr>
      <w:rFonts w:ascii="Calibri" w:hAnsi="Calibri" w:cs="Calibri"/>
      <w:sz w:val="22"/>
      <w:szCs w:val="22"/>
      <w:lang w:val="hr-HR" w:bidi="ar-SA"/>
    </w:rPr>
  </w:style>
  <w:style w:type="paragraph" w:customStyle="1" w:styleId="Tijeloteksta31">
    <w:name w:val="Tijelo teksta 31"/>
    <w:basedOn w:val="Normal"/>
    <w:rsid w:val="00CE69BA"/>
    <w:pPr>
      <w:widowControl w:val="0"/>
      <w:suppressAutoHyphens/>
      <w:spacing w:after="0" w:line="240" w:lineRule="auto"/>
      <w:jc w:val="both"/>
    </w:pPr>
    <w:rPr>
      <w:rFonts w:ascii="Arial" w:eastAsia="Times New Roman" w:hAnsi="Arial" w:cs="Arial"/>
      <w:b/>
      <w:bCs/>
      <w:sz w:val="24"/>
      <w:szCs w:val="20"/>
      <w:lang w:val="en-AU" w:eastAsia="zh-CN"/>
    </w:rPr>
  </w:style>
  <w:style w:type="paragraph" w:customStyle="1" w:styleId="Tijeloteksta-uvlaka21">
    <w:name w:val="Tijelo teksta - uvlaka 21"/>
    <w:basedOn w:val="Normal"/>
    <w:rsid w:val="00CE69BA"/>
    <w:pPr>
      <w:tabs>
        <w:tab w:val="left" w:pos="-1701"/>
      </w:tabs>
      <w:suppressAutoHyphens/>
      <w:spacing w:after="0" w:line="240" w:lineRule="auto"/>
      <w:ind w:left="284"/>
      <w:jc w:val="both"/>
    </w:pPr>
    <w:rPr>
      <w:rFonts w:ascii="Arial" w:eastAsia="Times New Roman" w:hAnsi="Arial" w:cs="Arial"/>
      <w:bCs/>
      <w:sz w:val="24"/>
      <w:szCs w:val="24"/>
      <w:lang w:eastAsia="zh-CN"/>
    </w:rPr>
  </w:style>
  <w:style w:type="paragraph" w:customStyle="1" w:styleId="Tijeloteksta-uvlaka31">
    <w:name w:val="Tijelo teksta - uvlaka 31"/>
    <w:basedOn w:val="Normal"/>
    <w:rsid w:val="00CE69BA"/>
    <w:pPr>
      <w:suppressAutoHyphens/>
      <w:autoSpaceDE w:val="0"/>
      <w:spacing w:after="0" w:line="240" w:lineRule="auto"/>
      <w:ind w:left="284"/>
      <w:jc w:val="both"/>
    </w:pPr>
    <w:rPr>
      <w:rFonts w:ascii="Arial" w:eastAsia="Times New Roman" w:hAnsi="Arial" w:cs="Arial"/>
      <w:bCs/>
      <w:color w:val="000000"/>
      <w:sz w:val="24"/>
      <w:szCs w:val="24"/>
      <w:lang w:eastAsia="zh-CN"/>
    </w:rPr>
  </w:style>
  <w:style w:type="paragraph" w:customStyle="1" w:styleId="Blokteksta1">
    <w:name w:val="Blok teksta1"/>
    <w:basedOn w:val="Normal"/>
    <w:rsid w:val="00CE69BA"/>
    <w:pPr>
      <w:suppressAutoHyphens/>
      <w:spacing w:before="43" w:after="0" w:line="273" w:lineRule="exact"/>
      <w:ind w:left="360" w:right="864"/>
      <w:jc w:val="both"/>
    </w:pPr>
    <w:rPr>
      <w:rFonts w:ascii="Arial" w:eastAsia="Times New Roman" w:hAnsi="Arial" w:cs="Arial"/>
      <w:bCs/>
      <w:sz w:val="24"/>
      <w:lang w:eastAsia="zh-CN"/>
    </w:rPr>
  </w:style>
  <w:style w:type="paragraph" w:customStyle="1" w:styleId="Opisslike1">
    <w:name w:val="Opis slike1"/>
    <w:basedOn w:val="Normal"/>
    <w:next w:val="Normal"/>
    <w:rsid w:val="00CE69BA"/>
    <w:pPr>
      <w:suppressAutoHyphens/>
      <w:spacing w:before="14" w:after="0" w:line="240" w:lineRule="auto"/>
      <w:ind w:left="284" w:firstLine="425"/>
      <w:jc w:val="both"/>
    </w:pPr>
    <w:rPr>
      <w:rFonts w:ascii="Arial" w:eastAsia="Times New Roman" w:hAnsi="Arial" w:cs="Arial"/>
      <w:b/>
      <w:sz w:val="20"/>
      <w:lang w:eastAsia="zh-CN"/>
    </w:rPr>
  </w:style>
  <w:style w:type="paragraph" w:customStyle="1" w:styleId="Tijeloteksta22">
    <w:name w:val="Tijelo teksta 22"/>
    <w:basedOn w:val="Normal"/>
    <w:rsid w:val="00CE69BA"/>
    <w:pPr>
      <w:suppressAutoHyphens/>
      <w:spacing w:after="0" w:line="240" w:lineRule="auto"/>
      <w:ind w:right="-1"/>
      <w:jc w:val="both"/>
    </w:pPr>
    <w:rPr>
      <w:rFonts w:ascii="Arial" w:eastAsia="Times New Roman" w:hAnsi="Arial" w:cs="Arial"/>
      <w:bCs/>
      <w:sz w:val="24"/>
      <w:szCs w:val="20"/>
      <w:lang w:eastAsia="zh-CN"/>
    </w:rPr>
  </w:style>
  <w:style w:type="paragraph" w:customStyle="1" w:styleId="Grafikeoznake21">
    <w:name w:val="Grafičke oznake 21"/>
    <w:basedOn w:val="Normal"/>
    <w:rsid w:val="00CE69BA"/>
    <w:pPr>
      <w:numPr>
        <w:numId w:val="12"/>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GRAFOZNAKE-A11">
    <w:name w:val="GRAF OZNAKE - A 11"/>
    <w:basedOn w:val="Normal"/>
    <w:rsid w:val="00CE69BA"/>
    <w:pPr>
      <w:numPr>
        <w:numId w:val="13"/>
      </w:numPr>
      <w:suppressAutoHyphens/>
      <w:spacing w:after="0" w:line="240" w:lineRule="auto"/>
    </w:pPr>
    <w:rPr>
      <w:rFonts w:ascii="Times New Roman" w:eastAsia="Times New Roman" w:hAnsi="Times New Roman" w:cs="Times New Roman"/>
      <w:sz w:val="24"/>
      <w:szCs w:val="24"/>
      <w:lang w:eastAsia="zh-CN"/>
    </w:rPr>
  </w:style>
  <w:style w:type="paragraph" w:customStyle="1" w:styleId="Tekstbalonia1">
    <w:name w:val="Tekst balončića1"/>
    <w:basedOn w:val="Normal"/>
    <w:rsid w:val="00CE69BA"/>
    <w:pPr>
      <w:suppressAutoHyphens/>
      <w:spacing w:after="0" w:line="240" w:lineRule="auto"/>
    </w:pPr>
    <w:rPr>
      <w:rFonts w:ascii="Tahoma" w:eastAsia="Times New Roman" w:hAnsi="Tahoma" w:cs="Tahoma"/>
      <w:bCs/>
      <w:sz w:val="16"/>
      <w:szCs w:val="16"/>
      <w:lang w:eastAsia="zh-CN"/>
    </w:rPr>
  </w:style>
  <w:style w:type="paragraph" w:customStyle="1" w:styleId="Podnaslovi">
    <w:name w:val="Podnaslovi"/>
    <w:basedOn w:val="Heading1"/>
    <w:rsid w:val="00CE69BA"/>
    <w:pPr>
      <w:tabs>
        <w:tab w:val="left" w:pos="720"/>
      </w:tabs>
      <w:suppressAutoHyphens/>
      <w:spacing w:before="180"/>
      <w:ind w:left="720" w:hanging="720"/>
      <w:jc w:val="left"/>
    </w:pPr>
    <w:rPr>
      <w:rFonts w:ascii="Arial" w:hAnsi="Arial" w:cs="Arial"/>
      <w:b w:val="0"/>
      <w:bCs w:val="0"/>
      <w:sz w:val="22"/>
      <w:lang w:val="hr-HR" w:eastAsia="zh-CN"/>
    </w:rPr>
  </w:style>
  <w:style w:type="paragraph" w:customStyle="1" w:styleId="Zatablice">
    <w:name w:val="Za_tablice"/>
    <w:basedOn w:val="Normal"/>
    <w:rsid w:val="00CE69BA"/>
    <w:pPr>
      <w:suppressAutoHyphens/>
      <w:autoSpaceDE w:val="0"/>
      <w:spacing w:after="0" w:line="240" w:lineRule="auto"/>
      <w:jc w:val="both"/>
    </w:pPr>
    <w:rPr>
      <w:rFonts w:ascii="Times New Roman" w:eastAsia="Times New Roman" w:hAnsi="Times New Roman" w:cs="Times New Roman"/>
      <w:sz w:val="20"/>
      <w:szCs w:val="20"/>
      <w:lang w:val="en-GB" w:eastAsia="zh-CN"/>
    </w:rPr>
  </w:style>
  <w:style w:type="paragraph" w:customStyle="1" w:styleId="Obiantekst">
    <w:name w:val="Običan tekst"/>
    <w:basedOn w:val="Normal"/>
    <w:rsid w:val="00CE69BA"/>
    <w:pPr>
      <w:suppressAutoHyphens/>
      <w:spacing w:after="0" w:line="240" w:lineRule="auto"/>
    </w:pPr>
    <w:rPr>
      <w:rFonts w:ascii="Courier New" w:eastAsia="Times New Roman" w:hAnsi="Courier New" w:cs="Courier New"/>
      <w:sz w:val="20"/>
      <w:szCs w:val="20"/>
      <w:lang w:eastAsia="zh-CN"/>
    </w:rPr>
  </w:style>
  <w:style w:type="paragraph" w:customStyle="1" w:styleId="ARHEO">
    <w:name w:val="ARHEO"/>
    <w:basedOn w:val="Header"/>
    <w:rsid w:val="00CE69BA"/>
    <w:pPr>
      <w:tabs>
        <w:tab w:val="clear" w:pos="4703"/>
        <w:tab w:val="clear" w:pos="9406"/>
      </w:tabs>
      <w:suppressAutoHyphens/>
      <w:jc w:val="both"/>
    </w:pPr>
    <w:rPr>
      <w:rFonts w:ascii="Arial" w:eastAsia="Times New Roman" w:hAnsi="Arial" w:cs="Arial"/>
      <w:bCs/>
      <w:szCs w:val="24"/>
      <w:lang w:eastAsia="zh-CN"/>
    </w:rPr>
  </w:style>
  <w:style w:type="paragraph" w:customStyle="1" w:styleId="Bezproreda1">
    <w:name w:val="Bez proreda1"/>
    <w:rsid w:val="00CE69BA"/>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TOC81">
    <w:name w:val="TOC 81"/>
    <w:basedOn w:val="Normal"/>
    <w:next w:val="Normal"/>
    <w:autoRedefine/>
    <w:semiHidden/>
    <w:rsid w:val="00CE69BA"/>
    <w:pPr>
      <w:spacing w:after="0" w:line="240" w:lineRule="auto"/>
      <w:ind w:left="1540"/>
    </w:pPr>
    <w:rPr>
      <w:rFonts w:eastAsia="Times New Roman" w:cs="Times New Roman"/>
      <w:sz w:val="20"/>
      <w:szCs w:val="20"/>
      <w:lang w:val="en-AU"/>
    </w:rPr>
  </w:style>
  <w:style w:type="paragraph" w:customStyle="1" w:styleId="TOC71">
    <w:name w:val="TOC 71"/>
    <w:basedOn w:val="Normal"/>
    <w:next w:val="Normal"/>
    <w:autoRedefine/>
    <w:semiHidden/>
    <w:rsid w:val="00CE69BA"/>
    <w:pPr>
      <w:spacing w:after="0" w:line="240" w:lineRule="auto"/>
      <w:ind w:left="1320"/>
    </w:pPr>
    <w:rPr>
      <w:rFonts w:eastAsia="Times New Roman" w:cs="Times New Roman"/>
      <w:sz w:val="20"/>
      <w:szCs w:val="20"/>
      <w:lang w:val="en-AU"/>
    </w:rPr>
  </w:style>
  <w:style w:type="paragraph" w:customStyle="1" w:styleId="TOC61">
    <w:name w:val="TOC 61"/>
    <w:basedOn w:val="Normal"/>
    <w:next w:val="Normal"/>
    <w:autoRedefine/>
    <w:semiHidden/>
    <w:rsid w:val="00CE69BA"/>
    <w:pPr>
      <w:spacing w:after="0" w:line="240" w:lineRule="auto"/>
      <w:ind w:left="1100"/>
    </w:pPr>
    <w:rPr>
      <w:rFonts w:eastAsia="Times New Roman" w:cs="Times New Roman"/>
      <w:sz w:val="20"/>
      <w:szCs w:val="20"/>
      <w:lang w:val="en-AU"/>
    </w:rPr>
  </w:style>
  <w:style w:type="paragraph" w:customStyle="1" w:styleId="TOC51">
    <w:name w:val="TOC 51"/>
    <w:basedOn w:val="Normal"/>
    <w:next w:val="Normal"/>
    <w:autoRedefine/>
    <w:uiPriority w:val="39"/>
    <w:rsid w:val="00CE69BA"/>
    <w:pPr>
      <w:spacing w:after="0" w:line="240" w:lineRule="auto"/>
      <w:ind w:left="880"/>
    </w:pPr>
    <w:rPr>
      <w:rFonts w:eastAsia="Times New Roman" w:cs="Times New Roman"/>
      <w:sz w:val="20"/>
      <w:szCs w:val="20"/>
      <w:lang w:val="en-AU"/>
    </w:rPr>
  </w:style>
  <w:style w:type="paragraph" w:customStyle="1" w:styleId="TOC41">
    <w:name w:val="TOC 41"/>
    <w:basedOn w:val="Normal"/>
    <w:next w:val="Normal"/>
    <w:autoRedefine/>
    <w:uiPriority w:val="39"/>
    <w:rsid w:val="00CE69BA"/>
    <w:pPr>
      <w:spacing w:after="0" w:line="240" w:lineRule="auto"/>
      <w:ind w:left="660"/>
    </w:pPr>
    <w:rPr>
      <w:rFonts w:eastAsia="Times New Roman" w:cs="Times New Roman"/>
      <w:sz w:val="20"/>
      <w:szCs w:val="20"/>
      <w:lang w:val="en-AU"/>
    </w:rPr>
  </w:style>
  <w:style w:type="paragraph" w:customStyle="1" w:styleId="TOC31">
    <w:name w:val="TOC 31"/>
    <w:basedOn w:val="Normal"/>
    <w:next w:val="Normal"/>
    <w:autoRedefine/>
    <w:uiPriority w:val="39"/>
    <w:qFormat/>
    <w:rsid w:val="00CE69BA"/>
    <w:pPr>
      <w:spacing w:after="0" w:line="240" w:lineRule="auto"/>
      <w:ind w:left="440"/>
    </w:pPr>
    <w:rPr>
      <w:rFonts w:eastAsia="Times New Roman" w:cs="Times New Roman"/>
      <w:sz w:val="20"/>
      <w:szCs w:val="20"/>
      <w:lang w:val="en-AU"/>
    </w:rPr>
  </w:style>
  <w:style w:type="paragraph" w:customStyle="1" w:styleId="TOC21">
    <w:name w:val="TOC 21"/>
    <w:basedOn w:val="Normal"/>
    <w:next w:val="Normal"/>
    <w:autoRedefine/>
    <w:uiPriority w:val="39"/>
    <w:qFormat/>
    <w:rsid w:val="00CE69BA"/>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1">
    <w:name w:val="TOC 11"/>
    <w:basedOn w:val="Normal"/>
    <w:next w:val="Normal"/>
    <w:autoRedefine/>
    <w:uiPriority w:val="39"/>
    <w:qFormat/>
    <w:rsid w:val="00CE69BA"/>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1">
    <w:name w:val="No List11"/>
    <w:next w:val="NoList"/>
    <w:uiPriority w:val="99"/>
    <w:semiHidden/>
    <w:unhideWhenUsed/>
    <w:rsid w:val="00CE69BA"/>
  </w:style>
  <w:style w:type="paragraph" w:customStyle="1" w:styleId="TOCHeading1">
    <w:name w:val="TOC Heading1"/>
    <w:basedOn w:val="Heading1"/>
    <w:next w:val="Normal"/>
    <w:uiPriority w:val="39"/>
    <w:unhideWhenUsed/>
    <w:qFormat/>
    <w:rsid w:val="00CE69BA"/>
    <w:pPr>
      <w:keepLines/>
      <w:spacing w:before="480" w:after="0" w:line="276" w:lineRule="auto"/>
      <w:jc w:val="left"/>
      <w:outlineLvl w:val="9"/>
    </w:pPr>
    <w:rPr>
      <w:rFonts w:ascii="Cambria" w:hAnsi="Cambria"/>
      <w:color w:val="365F91"/>
      <w:sz w:val="28"/>
      <w:szCs w:val="28"/>
      <w:lang w:val="en-US"/>
    </w:rPr>
  </w:style>
  <w:style w:type="paragraph" w:customStyle="1" w:styleId="TOC91">
    <w:name w:val="TOC 91"/>
    <w:basedOn w:val="Normal"/>
    <w:next w:val="Normal"/>
    <w:autoRedefine/>
    <w:uiPriority w:val="39"/>
    <w:unhideWhenUsed/>
    <w:rsid w:val="00CE69BA"/>
    <w:pPr>
      <w:spacing w:after="0" w:line="240" w:lineRule="auto"/>
      <w:ind w:left="1760"/>
    </w:pPr>
    <w:rPr>
      <w:rFonts w:eastAsia="Times New Roman" w:cs="Times New Roman"/>
      <w:sz w:val="20"/>
      <w:szCs w:val="20"/>
      <w:lang w:val="en-AU"/>
    </w:rPr>
  </w:style>
  <w:style w:type="numbering" w:customStyle="1" w:styleId="NoList2">
    <w:name w:val="No List2"/>
    <w:next w:val="NoList"/>
    <w:uiPriority w:val="99"/>
    <w:semiHidden/>
    <w:unhideWhenUsed/>
    <w:rsid w:val="00CE69BA"/>
  </w:style>
  <w:style w:type="paragraph" w:customStyle="1" w:styleId="TOC82">
    <w:name w:val="TOC 82"/>
    <w:basedOn w:val="Normal"/>
    <w:next w:val="Normal"/>
    <w:autoRedefine/>
    <w:semiHidden/>
    <w:rsid w:val="00CE69BA"/>
    <w:pPr>
      <w:spacing w:after="0" w:line="240" w:lineRule="auto"/>
      <w:ind w:left="1540"/>
    </w:pPr>
    <w:rPr>
      <w:rFonts w:eastAsia="Times New Roman" w:cs="Times New Roman"/>
      <w:sz w:val="20"/>
      <w:szCs w:val="20"/>
      <w:lang w:val="en-AU"/>
    </w:rPr>
  </w:style>
  <w:style w:type="paragraph" w:customStyle="1" w:styleId="TOC72">
    <w:name w:val="TOC 72"/>
    <w:basedOn w:val="Normal"/>
    <w:next w:val="Normal"/>
    <w:autoRedefine/>
    <w:semiHidden/>
    <w:rsid w:val="00CE69BA"/>
    <w:pPr>
      <w:spacing w:after="0" w:line="240" w:lineRule="auto"/>
      <w:ind w:left="1320"/>
    </w:pPr>
    <w:rPr>
      <w:rFonts w:eastAsia="Times New Roman" w:cs="Times New Roman"/>
      <w:sz w:val="20"/>
      <w:szCs w:val="20"/>
      <w:lang w:val="en-AU"/>
    </w:rPr>
  </w:style>
  <w:style w:type="paragraph" w:customStyle="1" w:styleId="TOC62">
    <w:name w:val="TOC 62"/>
    <w:basedOn w:val="Normal"/>
    <w:next w:val="Normal"/>
    <w:autoRedefine/>
    <w:semiHidden/>
    <w:rsid w:val="00CE69BA"/>
    <w:pPr>
      <w:spacing w:after="0" w:line="240" w:lineRule="auto"/>
      <w:ind w:left="1100"/>
    </w:pPr>
    <w:rPr>
      <w:rFonts w:eastAsia="Times New Roman" w:cs="Times New Roman"/>
      <w:sz w:val="20"/>
      <w:szCs w:val="20"/>
      <w:lang w:val="en-AU"/>
    </w:rPr>
  </w:style>
  <w:style w:type="paragraph" w:customStyle="1" w:styleId="TOC52">
    <w:name w:val="TOC 52"/>
    <w:basedOn w:val="Normal"/>
    <w:next w:val="Normal"/>
    <w:autoRedefine/>
    <w:uiPriority w:val="39"/>
    <w:rsid w:val="00CE69BA"/>
    <w:pPr>
      <w:spacing w:after="0" w:line="240" w:lineRule="auto"/>
      <w:ind w:left="880"/>
    </w:pPr>
    <w:rPr>
      <w:rFonts w:eastAsia="Times New Roman" w:cs="Times New Roman"/>
      <w:sz w:val="20"/>
      <w:szCs w:val="20"/>
      <w:lang w:val="en-AU"/>
    </w:rPr>
  </w:style>
  <w:style w:type="paragraph" w:customStyle="1" w:styleId="TOC42">
    <w:name w:val="TOC 42"/>
    <w:basedOn w:val="Normal"/>
    <w:next w:val="Normal"/>
    <w:autoRedefine/>
    <w:uiPriority w:val="39"/>
    <w:rsid w:val="00CE69BA"/>
    <w:pPr>
      <w:spacing w:after="0" w:line="240" w:lineRule="auto"/>
      <w:ind w:left="660"/>
    </w:pPr>
    <w:rPr>
      <w:rFonts w:eastAsia="Times New Roman" w:cs="Times New Roman"/>
      <w:sz w:val="20"/>
      <w:szCs w:val="20"/>
      <w:lang w:val="en-AU"/>
    </w:rPr>
  </w:style>
  <w:style w:type="paragraph" w:customStyle="1" w:styleId="TOC32">
    <w:name w:val="TOC 32"/>
    <w:basedOn w:val="Normal"/>
    <w:next w:val="Normal"/>
    <w:autoRedefine/>
    <w:uiPriority w:val="39"/>
    <w:qFormat/>
    <w:rsid w:val="00CE69BA"/>
    <w:pPr>
      <w:spacing w:after="0" w:line="240" w:lineRule="auto"/>
      <w:ind w:left="440"/>
    </w:pPr>
    <w:rPr>
      <w:rFonts w:eastAsia="Times New Roman" w:cs="Times New Roman"/>
      <w:sz w:val="20"/>
      <w:szCs w:val="20"/>
      <w:lang w:val="en-AU"/>
    </w:rPr>
  </w:style>
  <w:style w:type="paragraph" w:customStyle="1" w:styleId="TOC22">
    <w:name w:val="TOC 22"/>
    <w:basedOn w:val="Normal"/>
    <w:next w:val="Normal"/>
    <w:autoRedefine/>
    <w:uiPriority w:val="39"/>
    <w:qFormat/>
    <w:rsid w:val="00CE69BA"/>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2">
    <w:name w:val="TOC 12"/>
    <w:basedOn w:val="Normal"/>
    <w:next w:val="Normal"/>
    <w:autoRedefine/>
    <w:uiPriority w:val="39"/>
    <w:qFormat/>
    <w:rsid w:val="00CE69BA"/>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2">
    <w:name w:val="No List12"/>
    <w:next w:val="NoList"/>
    <w:uiPriority w:val="99"/>
    <w:semiHidden/>
    <w:unhideWhenUsed/>
    <w:rsid w:val="00CE69BA"/>
  </w:style>
  <w:style w:type="numbering" w:customStyle="1" w:styleId="Stil31">
    <w:name w:val="Stil31"/>
    <w:rsid w:val="00CE69BA"/>
    <w:pPr>
      <w:numPr>
        <w:numId w:val="2"/>
      </w:numPr>
    </w:pPr>
  </w:style>
  <w:style w:type="paragraph" w:customStyle="1" w:styleId="TOCHeading2">
    <w:name w:val="TOC Heading2"/>
    <w:basedOn w:val="Heading1"/>
    <w:next w:val="Normal"/>
    <w:uiPriority w:val="39"/>
    <w:unhideWhenUsed/>
    <w:qFormat/>
    <w:rsid w:val="00CE69BA"/>
    <w:pPr>
      <w:keepLines/>
      <w:spacing w:before="480" w:after="0" w:line="276" w:lineRule="auto"/>
      <w:jc w:val="left"/>
      <w:outlineLvl w:val="9"/>
    </w:pPr>
    <w:rPr>
      <w:rFonts w:ascii="Cambria" w:hAnsi="Cambria"/>
      <w:color w:val="365F91"/>
      <w:sz w:val="28"/>
      <w:szCs w:val="28"/>
      <w:lang w:val="en-US"/>
    </w:rPr>
  </w:style>
  <w:style w:type="paragraph" w:customStyle="1" w:styleId="TOC92">
    <w:name w:val="TOC 92"/>
    <w:basedOn w:val="Normal"/>
    <w:next w:val="Normal"/>
    <w:autoRedefine/>
    <w:uiPriority w:val="39"/>
    <w:unhideWhenUsed/>
    <w:rsid w:val="00CE69BA"/>
    <w:pPr>
      <w:spacing w:after="0" w:line="240" w:lineRule="auto"/>
      <w:ind w:left="1760"/>
    </w:pPr>
    <w:rPr>
      <w:rFonts w:eastAsia="Times New Roman" w:cs="Times New Roman"/>
      <w:sz w:val="20"/>
      <w:szCs w:val="20"/>
      <w:lang w:val="en-AU"/>
    </w:rPr>
  </w:style>
  <w:style w:type="numbering" w:customStyle="1" w:styleId="NoList3">
    <w:name w:val="No List3"/>
    <w:next w:val="NoList"/>
    <w:uiPriority w:val="99"/>
    <w:semiHidden/>
    <w:unhideWhenUsed/>
    <w:rsid w:val="00CE69BA"/>
  </w:style>
  <w:style w:type="numbering" w:customStyle="1" w:styleId="NoList4">
    <w:name w:val="No List4"/>
    <w:next w:val="NoList"/>
    <w:uiPriority w:val="99"/>
    <w:semiHidden/>
    <w:unhideWhenUsed/>
    <w:rsid w:val="00CE69BA"/>
  </w:style>
  <w:style w:type="numbering" w:customStyle="1" w:styleId="Bezpopisa13">
    <w:name w:val="Bez popisa13"/>
    <w:next w:val="NoList"/>
    <w:semiHidden/>
    <w:unhideWhenUsed/>
    <w:rsid w:val="00CE69BA"/>
  </w:style>
  <w:style w:type="table" w:customStyle="1" w:styleId="TableGrid3">
    <w:name w:val="Table Grid3"/>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NoList"/>
    <w:uiPriority w:val="99"/>
    <w:semiHidden/>
    <w:unhideWhenUsed/>
    <w:rsid w:val="00CE69BA"/>
  </w:style>
  <w:style w:type="numbering" w:customStyle="1" w:styleId="Bezpopisa21">
    <w:name w:val="Bez popisa21"/>
    <w:next w:val="NoList"/>
    <w:uiPriority w:val="99"/>
    <w:semiHidden/>
    <w:unhideWhenUsed/>
    <w:rsid w:val="00CE69BA"/>
  </w:style>
  <w:style w:type="numbering" w:customStyle="1" w:styleId="Bezpopisa1111">
    <w:name w:val="Bez popisa1111"/>
    <w:next w:val="NoList"/>
    <w:uiPriority w:val="99"/>
    <w:semiHidden/>
    <w:unhideWhenUsed/>
    <w:rsid w:val="00CE69BA"/>
  </w:style>
  <w:style w:type="table" w:customStyle="1" w:styleId="Reetkatablice14">
    <w:name w:val="Rešetka tablice14"/>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CE69BA"/>
  </w:style>
  <w:style w:type="numbering" w:customStyle="1" w:styleId="Bezpopisa31">
    <w:name w:val="Bez popisa31"/>
    <w:next w:val="NoList"/>
    <w:uiPriority w:val="99"/>
    <w:semiHidden/>
    <w:unhideWhenUsed/>
    <w:rsid w:val="00CE69BA"/>
  </w:style>
  <w:style w:type="numbering" w:customStyle="1" w:styleId="Bezpopisa41">
    <w:name w:val="Bez popisa41"/>
    <w:next w:val="NoList"/>
    <w:uiPriority w:val="99"/>
    <w:semiHidden/>
    <w:unhideWhenUsed/>
    <w:rsid w:val="00CE69BA"/>
  </w:style>
  <w:style w:type="table" w:customStyle="1" w:styleId="Reetkatablice112">
    <w:name w:val="Rešetka tablice112"/>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1">
    <w:name w:val="Bez popisa51"/>
    <w:next w:val="NoList"/>
    <w:uiPriority w:val="99"/>
    <w:semiHidden/>
    <w:unhideWhenUsed/>
    <w:rsid w:val="00CE69BA"/>
  </w:style>
  <w:style w:type="table" w:customStyle="1" w:styleId="Reetkatablice41">
    <w:name w:val="Rešetka tablice41"/>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1">
    <w:name w:val="Bez popisa61"/>
    <w:next w:val="NoList"/>
    <w:uiPriority w:val="99"/>
    <w:semiHidden/>
    <w:unhideWhenUsed/>
    <w:rsid w:val="00CE69BA"/>
  </w:style>
  <w:style w:type="table" w:customStyle="1" w:styleId="Reetkatablice51">
    <w:name w:val="Rešetka tablice51"/>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CE69BA"/>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621">
    <w:name w:val="Rešetka tablice621"/>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2">
    <w:name w:val="Rešetka tablice122"/>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2">
    <w:name w:val="Rešetka tablice612"/>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2">
    <w:name w:val="Rešetka tablice1112"/>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1">
    <w:name w:val="Rešetka tablice11111"/>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4">
    <w:name w:val="Bez popisa14"/>
    <w:next w:val="NoList"/>
    <w:uiPriority w:val="99"/>
    <w:semiHidden/>
    <w:unhideWhenUsed/>
    <w:rsid w:val="00CE69BA"/>
  </w:style>
  <w:style w:type="character" w:customStyle="1" w:styleId="ListParagraphChar">
    <w:name w:val="List Paragraph Char"/>
    <w:link w:val="ListParagraph"/>
    <w:uiPriority w:val="34"/>
    <w:locked/>
    <w:rsid w:val="00CE69BA"/>
    <w:rPr>
      <w:rFonts w:ascii="Calibri" w:eastAsia="Calibri" w:hAnsi="Calibri" w:cs="Times New Roman"/>
    </w:rPr>
  </w:style>
  <w:style w:type="table" w:customStyle="1" w:styleId="Reetkatablice63">
    <w:name w:val="Rešetka tablice63"/>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3">
    <w:name w:val="Rešetka tablice123"/>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3">
    <w:name w:val="Rešetka tablice613"/>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4">
    <w:name w:val="Rešetka tablice64"/>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4">
    <w:name w:val="Rešetka tablice124"/>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4">
    <w:name w:val="Rešetka tablice614"/>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5">
    <w:name w:val="Bez popisa15"/>
    <w:next w:val="NoList"/>
    <w:uiPriority w:val="99"/>
    <w:semiHidden/>
    <w:unhideWhenUsed/>
    <w:rsid w:val="00CE69BA"/>
  </w:style>
  <w:style w:type="table" w:customStyle="1" w:styleId="Reetkatablice65">
    <w:name w:val="Rešetka tablice65"/>
    <w:basedOn w:val="TableNormal"/>
    <w:next w:val="TableGrid"/>
    <w:uiPriority w:val="1"/>
    <w:rsid w:val="00CE69B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5">
    <w:name w:val="Rešetka tablice125"/>
    <w:basedOn w:val="TableNormal"/>
    <w:next w:val="TableGrid"/>
    <w:uiPriority w:val="59"/>
    <w:rsid w:val="00CE69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5">
    <w:name w:val="Rešetka tablice615"/>
    <w:basedOn w:val="TableNormal"/>
    <w:next w:val="TableGrid"/>
    <w:uiPriority w:val="59"/>
    <w:rsid w:val="00CE6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4">
    <w:name w:val="Style14"/>
    <w:basedOn w:val="NoList"/>
    <w:rsid w:val="00CE69BA"/>
  </w:style>
  <w:style w:type="numbering" w:customStyle="1" w:styleId="Style24">
    <w:name w:val="Style24"/>
    <w:basedOn w:val="NoList"/>
    <w:rsid w:val="00CE69BA"/>
  </w:style>
  <w:style w:type="table" w:customStyle="1" w:styleId="TableGrid4">
    <w:name w:val="Table Grid4"/>
    <w:basedOn w:val="TableNormal"/>
    <w:next w:val="TableGrid"/>
    <w:rsid w:val="00CE69BA"/>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CE69BA"/>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5">
    <w:name w:val="Style15"/>
    <w:basedOn w:val="NoList"/>
    <w:rsid w:val="00CE69BA"/>
    <w:pPr>
      <w:numPr>
        <w:numId w:val="9"/>
      </w:numPr>
    </w:pPr>
  </w:style>
  <w:style w:type="numbering" w:customStyle="1" w:styleId="Style25">
    <w:name w:val="Style25"/>
    <w:basedOn w:val="NoList"/>
    <w:rsid w:val="00CE69B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Excel_Worksheet1.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95</Pages>
  <Words>36074</Words>
  <Characters>205626</Characters>
  <Application>Microsoft Office Word</Application>
  <DocSecurity>0</DocSecurity>
  <Lines>1713</Lines>
  <Paragraphs>482</Paragraphs>
  <ScaleCrop>false</ScaleCrop>
  <Company/>
  <LinksUpToDate>false</LinksUpToDate>
  <CharactersWithSpaces>241218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2025-12-16T08:15:00Z</dcterms:created>
  <dcterms:modified xsi:type="dcterms:W3CDTF">2025-12-16T08:16:00Z</dcterms:modified>
</cp:coreProperties>
</file>